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11E726" w14:textId="11BAD51E" w:rsidR="004A3B7F" w:rsidRPr="008636C9" w:rsidRDefault="00B905FD" w:rsidP="008636C9">
      <w:pPr>
        <w:snapToGrid w:val="0"/>
        <w:spacing w:after="0" w:line="240" w:lineRule="auto"/>
        <w:rPr>
          <w:rFonts w:ascii="Times New Roman" w:hAnsi="Times New Roman"/>
          <w:b/>
          <w:sz w:val="24"/>
          <w:szCs w:val="24"/>
        </w:rPr>
      </w:pPr>
      <w:r w:rsidRPr="008636C9">
        <w:rPr>
          <w:rFonts w:ascii="Times New Roman" w:hAnsi="Times New Roman"/>
          <w:noProof/>
          <w:sz w:val="24"/>
          <w:szCs w:val="24"/>
        </w:rPr>
        <w:drawing>
          <wp:anchor distT="0" distB="0" distL="114300" distR="114300" simplePos="0" relativeHeight="251660288" behindDoc="0" locked="0" layoutInCell="1" allowOverlap="1" wp14:anchorId="5FAB9D03" wp14:editId="30DAC2A0">
            <wp:simplePos x="0" y="0"/>
            <wp:positionH relativeFrom="column">
              <wp:posOffset>3696843</wp:posOffset>
            </wp:positionH>
            <wp:positionV relativeFrom="paragraph">
              <wp:posOffset>-15240</wp:posOffset>
            </wp:positionV>
            <wp:extent cx="2533650" cy="1511354"/>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l="-1074" t="13963" r="1074" b="12640"/>
                    <a:stretch>
                      <a:fillRect/>
                    </a:stretch>
                  </pic:blipFill>
                  <pic:spPr bwMode="auto">
                    <a:xfrm>
                      <a:off x="0" y="0"/>
                      <a:ext cx="2533650" cy="1511354"/>
                    </a:xfrm>
                    <a:prstGeom prst="rect">
                      <a:avLst/>
                    </a:prstGeom>
                    <a:noFill/>
                  </pic:spPr>
                </pic:pic>
              </a:graphicData>
            </a:graphic>
            <wp14:sizeRelH relativeFrom="margin">
              <wp14:pctWidth>0</wp14:pctWidth>
            </wp14:sizeRelH>
            <wp14:sizeRelV relativeFrom="margin">
              <wp14:pctHeight>0</wp14:pctHeight>
            </wp14:sizeRelV>
          </wp:anchor>
        </w:drawing>
      </w:r>
      <w:r w:rsidRPr="008636C9">
        <w:rPr>
          <w:rFonts w:ascii="Times New Roman" w:hAnsi="Times New Roman"/>
          <w:noProof/>
          <w:sz w:val="24"/>
          <w:szCs w:val="24"/>
        </w:rPr>
        <w:drawing>
          <wp:anchor distT="0" distB="0" distL="114300" distR="114300" simplePos="0" relativeHeight="251661312" behindDoc="0" locked="0" layoutInCell="1" allowOverlap="1" wp14:anchorId="2D425AFA" wp14:editId="312218E2">
            <wp:simplePos x="0" y="0"/>
            <wp:positionH relativeFrom="column">
              <wp:posOffset>835914</wp:posOffset>
            </wp:positionH>
            <wp:positionV relativeFrom="paragraph">
              <wp:posOffset>-253365</wp:posOffset>
            </wp:positionV>
            <wp:extent cx="2551990" cy="1971675"/>
            <wp:effectExtent l="133350" t="133350" r="153670" b="161925"/>
            <wp:wrapNone/>
            <wp:docPr id="1" name="Рисунок 1" descr="Изображение выглядит как текст, снимок экрана, электроника, диспле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15393" t="8552" r="26083" b="11060"/>
                    <a:stretch/>
                  </pic:blipFill>
                  <pic:spPr bwMode="auto">
                    <a:xfrm>
                      <a:off x="0" y="0"/>
                      <a:ext cx="2551990" cy="19716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636C9">
        <w:rPr>
          <w:rFonts w:ascii="Times New Roman" w:hAnsi="Times New Roman"/>
          <w:noProof/>
          <w:sz w:val="24"/>
          <w:szCs w:val="24"/>
        </w:rPr>
        <w:drawing>
          <wp:anchor distT="0" distB="0" distL="114300" distR="114300" simplePos="0" relativeHeight="251662336" behindDoc="1" locked="0" layoutInCell="1" allowOverlap="1" wp14:anchorId="62BA9538" wp14:editId="1F64A293">
            <wp:simplePos x="0" y="0"/>
            <wp:positionH relativeFrom="column">
              <wp:posOffset>-543687</wp:posOffset>
            </wp:positionH>
            <wp:positionV relativeFrom="paragraph">
              <wp:posOffset>-720090</wp:posOffset>
            </wp:positionV>
            <wp:extent cx="7543800" cy="10647680"/>
            <wp:effectExtent l="0" t="0" r="0" b="127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43800" cy="10647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EF9731" w14:textId="46AFFD5B" w:rsidR="004A3B7F" w:rsidRPr="008636C9" w:rsidRDefault="004A3B7F" w:rsidP="008636C9">
      <w:pPr>
        <w:snapToGrid w:val="0"/>
        <w:spacing w:after="0" w:line="240" w:lineRule="auto"/>
        <w:rPr>
          <w:rFonts w:ascii="Times New Roman" w:hAnsi="Times New Roman"/>
          <w:b/>
          <w:sz w:val="24"/>
          <w:szCs w:val="24"/>
        </w:rPr>
      </w:pPr>
    </w:p>
    <w:p w14:paraId="1FE38F89" w14:textId="088DC60F" w:rsidR="004A3B7F" w:rsidRPr="008636C9" w:rsidRDefault="004A3B7F" w:rsidP="008636C9">
      <w:pPr>
        <w:snapToGrid w:val="0"/>
        <w:spacing w:after="0" w:line="240" w:lineRule="auto"/>
        <w:rPr>
          <w:rFonts w:ascii="Times New Roman" w:hAnsi="Times New Roman"/>
          <w:b/>
          <w:sz w:val="24"/>
          <w:szCs w:val="24"/>
        </w:rPr>
      </w:pPr>
    </w:p>
    <w:p w14:paraId="21B88696" w14:textId="4E10C251" w:rsidR="004A3B7F" w:rsidRPr="008636C9" w:rsidRDefault="004A3B7F" w:rsidP="008636C9">
      <w:pPr>
        <w:snapToGrid w:val="0"/>
        <w:spacing w:after="0" w:line="240" w:lineRule="auto"/>
        <w:rPr>
          <w:rFonts w:ascii="Times New Roman" w:hAnsi="Times New Roman"/>
          <w:b/>
          <w:sz w:val="24"/>
          <w:szCs w:val="24"/>
        </w:rPr>
      </w:pPr>
    </w:p>
    <w:p w14:paraId="5ECCC6E2" w14:textId="4F057CEA" w:rsidR="004A3B7F" w:rsidRPr="008636C9" w:rsidRDefault="004A3B7F" w:rsidP="008636C9">
      <w:pPr>
        <w:snapToGrid w:val="0"/>
        <w:spacing w:after="0" w:line="240" w:lineRule="auto"/>
        <w:rPr>
          <w:rFonts w:ascii="Times New Roman" w:hAnsi="Times New Roman"/>
          <w:b/>
          <w:sz w:val="24"/>
          <w:szCs w:val="24"/>
        </w:rPr>
      </w:pPr>
    </w:p>
    <w:p w14:paraId="45AFAD87" w14:textId="1848428C" w:rsidR="004A3B7F" w:rsidRPr="008636C9" w:rsidRDefault="004A3B7F" w:rsidP="008636C9">
      <w:pPr>
        <w:snapToGrid w:val="0"/>
        <w:spacing w:after="0" w:line="240" w:lineRule="auto"/>
        <w:rPr>
          <w:rFonts w:ascii="Times New Roman" w:hAnsi="Times New Roman"/>
          <w:b/>
          <w:sz w:val="24"/>
          <w:szCs w:val="24"/>
        </w:rPr>
      </w:pPr>
    </w:p>
    <w:p w14:paraId="5B265088" w14:textId="7A22D7A4" w:rsidR="004A3B7F" w:rsidRPr="008636C9" w:rsidRDefault="004A3B7F" w:rsidP="008636C9">
      <w:pPr>
        <w:snapToGrid w:val="0"/>
        <w:spacing w:after="0" w:line="240" w:lineRule="auto"/>
        <w:rPr>
          <w:rFonts w:ascii="Times New Roman" w:hAnsi="Times New Roman"/>
          <w:b/>
          <w:sz w:val="24"/>
          <w:szCs w:val="24"/>
        </w:rPr>
      </w:pPr>
    </w:p>
    <w:p w14:paraId="71936496" w14:textId="45843304" w:rsidR="004A3B7F" w:rsidRPr="008636C9" w:rsidRDefault="004A3B7F" w:rsidP="008636C9">
      <w:pPr>
        <w:snapToGrid w:val="0"/>
        <w:spacing w:after="0" w:line="240" w:lineRule="auto"/>
        <w:rPr>
          <w:rFonts w:ascii="Times New Roman" w:hAnsi="Times New Roman"/>
          <w:b/>
          <w:sz w:val="24"/>
          <w:szCs w:val="24"/>
        </w:rPr>
      </w:pPr>
    </w:p>
    <w:p w14:paraId="54471953" w14:textId="5E6A4C74" w:rsidR="004A3B7F" w:rsidRPr="008636C9" w:rsidRDefault="004A3B7F" w:rsidP="008636C9">
      <w:pPr>
        <w:snapToGrid w:val="0"/>
        <w:spacing w:after="0" w:line="240" w:lineRule="auto"/>
        <w:rPr>
          <w:rFonts w:ascii="Times New Roman" w:hAnsi="Times New Roman"/>
          <w:b/>
          <w:sz w:val="24"/>
          <w:szCs w:val="24"/>
        </w:rPr>
      </w:pPr>
    </w:p>
    <w:p w14:paraId="05F2D744" w14:textId="43D80539" w:rsidR="004A3B7F" w:rsidRPr="008636C9" w:rsidRDefault="004A3B7F" w:rsidP="008636C9">
      <w:pPr>
        <w:snapToGrid w:val="0"/>
        <w:spacing w:after="0" w:line="240" w:lineRule="auto"/>
        <w:rPr>
          <w:rFonts w:ascii="Times New Roman" w:hAnsi="Times New Roman"/>
          <w:b/>
          <w:sz w:val="24"/>
          <w:szCs w:val="24"/>
        </w:rPr>
      </w:pPr>
    </w:p>
    <w:p w14:paraId="3662F0B8" w14:textId="5BF9E0BA" w:rsidR="004A3B7F" w:rsidRPr="008636C9" w:rsidRDefault="004A3B7F" w:rsidP="008636C9">
      <w:pPr>
        <w:snapToGrid w:val="0"/>
        <w:spacing w:after="0" w:line="240" w:lineRule="auto"/>
        <w:rPr>
          <w:rFonts w:ascii="Times New Roman" w:hAnsi="Times New Roman"/>
          <w:b/>
          <w:sz w:val="24"/>
          <w:szCs w:val="24"/>
        </w:rPr>
      </w:pPr>
    </w:p>
    <w:p w14:paraId="55674D28" w14:textId="78597419" w:rsidR="004A3B7F" w:rsidRPr="008636C9" w:rsidRDefault="004A3B7F" w:rsidP="008636C9">
      <w:pPr>
        <w:snapToGrid w:val="0"/>
        <w:spacing w:after="0" w:line="240" w:lineRule="auto"/>
        <w:jc w:val="center"/>
        <w:rPr>
          <w:rFonts w:ascii="Times New Roman" w:hAnsi="Times New Roman"/>
          <w:b/>
          <w:sz w:val="24"/>
          <w:szCs w:val="24"/>
        </w:rPr>
      </w:pPr>
    </w:p>
    <w:p w14:paraId="063C4A0B" w14:textId="0B2A8292" w:rsidR="004A3B7F" w:rsidRPr="008636C9" w:rsidRDefault="004A3B7F" w:rsidP="008636C9">
      <w:pPr>
        <w:snapToGrid w:val="0"/>
        <w:spacing w:after="0" w:line="240" w:lineRule="auto"/>
        <w:jc w:val="center"/>
        <w:rPr>
          <w:rFonts w:ascii="Times New Roman" w:hAnsi="Times New Roman"/>
          <w:b/>
          <w:sz w:val="24"/>
          <w:szCs w:val="24"/>
        </w:rPr>
      </w:pPr>
    </w:p>
    <w:p w14:paraId="78DFBFAD" w14:textId="3AC9493B" w:rsidR="004A3B7F" w:rsidRPr="008636C9" w:rsidRDefault="004A3B7F" w:rsidP="008636C9">
      <w:pPr>
        <w:snapToGrid w:val="0"/>
        <w:spacing w:after="0" w:line="240" w:lineRule="auto"/>
        <w:jc w:val="center"/>
        <w:rPr>
          <w:rFonts w:ascii="Times New Roman" w:hAnsi="Times New Roman"/>
          <w:b/>
          <w:sz w:val="24"/>
          <w:szCs w:val="24"/>
        </w:rPr>
      </w:pPr>
    </w:p>
    <w:p w14:paraId="570B4029" w14:textId="65A95C07" w:rsidR="004A3B7F" w:rsidRPr="008636C9" w:rsidRDefault="004A3B7F" w:rsidP="008636C9">
      <w:pPr>
        <w:snapToGrid w:val="0"/>
        <w:spacing w:after="0" w:line="240" w:lineRule="auto"/>
        <w:jc w:val="center"/>
        <w:rPr>
          <w:rFonts w:ascii="Times New Roman" w:hAnsi="Times New Roman"/>
          <w:b/>
          <w:sz w:val="24"/>
          <w:szCs w:val="24"/>
        </w:rPr>
      </w:pPr>
    </w:p>
    <w:p w14:paraId="2D3C7167" w14:textId="02D755BD" w:rsidR="004A3B7F" w:rsidRPr="008636C9" w:rsidRDefault="004A3B7F" w:rsidP="008636C9">
      <w:pPr>
        <w:snapToGrid w:val="0"/>
        <w:spacing w:after="0" w:line="240" w:lineRule="auto"/>
        <w:jc w:val="center"/>
        <w:rPr>
          <w:rFonts w:ascii="Times New Roman" w:hAnsi="Times New Roman"/>
          <w:b/>
          <w:sz w:val="24"/>
          <w:szCs w:val="24"/>
        </w:rPr>
      </w:pPr>
    </w:p>
    <w:p w14:paraId="1A00D48E" w14:textId="77777777" w:rsidR="004A3B7F" w:rsidRPr="008636C9" w:rsidRDefault="004A3B7F" w:rsidP="008636C9">
      <w:pPr>
        <w:snapToGrid w:val="0"/>
        <w:spacing w:after="0" w:line="240" w:lineRule="auto"/>
        <w:jc w:val="center"/>
        <w:rPr>
          <w:rFonts w:ascii="Times New Roman" w:hAnsi="Times New Roman"/>
          <w:b/>
          <w:sz w:val="24"/>
          <w:szCs w:val="24"/>
        </w:rPr>
      </w:pPr>
    </w:p>
    <w:p w14:paraId="3B068520" w14:textId="0C433119" w:rsidR="004A3B7F" w:rsidRPr="008636C9" w:rsidRDefault="004A3B7F" w:rsidP="008636C9">
      <w:pPr>
        <w:snapToGrid w:val="0"/>
        <w:spacing w:after="0" w:line="240" w:lineRule="auto"/>
        <w:jc w:val="center"/>
        <w:rPr>
          <w:rFonts w:ascii="Times New Roman" w:hAnsi="Times New Roman"/>
          <w:b/>
          <w:color w:val="1F3864" w:themeColor="accent1" w:themeShade="80"/>
          <w:sz w:val="48"/>
          <w:szCs w:val="48"/>
        </w:rPr>
      </w:pPr>
      <w:r w:rsidRPr="008636C9">
        <w:rPr>
          <w:rFonts w:ascii="Times New Roman" w:hAnsi="Times New Roman"/>
          <w:b/>
          <w:color w:val="1F3864" w:themeColor="accent1" w:themeShade="80"/>
          <w:sz w:val="48"/>
          <w:szCs w:val="48"/>
        </w:rPr>
        <w:t>СБОРНИК ДЛЯ ПЕДАГОГОВ</w:t>
      </w:r>
    </w:p>
    <w:p w14:paraId="451860C9" w14:textId="2BD8A99C" w:rsidR="004A3B7F" w:rsidRPr="008636C9" w:rsidRDefault="004A3B7F" w:rsidP="008636C9">
      <w:pPr>
        <w:snapToGrid w:val="0"/>
        <w:spacing w:after="0" w:line="240" w:lineRule="auto"/>
        <w:jc w:val="center"/>
        <w:rPr>
          <w:rFonts w:ascii="Times New Roman" w:hAnsi="Times New Roman"/>
          <w:b/>
          <w:color w:val="1F3864" w:themeColor="accent1" w:themeShade="80"/>
          <w:sz w:val="48"/>
          <w:szCs w:val="48"/>
        </w:rPr>
      </w:pPr>
      <w:r w:rsidRPr="008636C9">
        <w:rPr>
          <w:rFonts w:ascii="Times New Roman" w:hAnsi="Times New Roman"/>
          <w:b/>
          <w:color w:val="1F3864" w:themeColor="accent1" w:themeShade="80"/>
          <w:sz w:val="48"/>
          <w:szCs w:val="48"/>
        </w:rPr>
        <w:t xml:space="preserve">«Методические рекомендации по организации деятельности </w:t>
      </w:r>
      <w:r w:rsidR="000E5B23" w:rsidRPr="008636C9">
        <w:rPr>
          <w:rFonts w:ascii="Times New Roman" w:hAnsi="Times New Roman"/>
          <w:b/>
          <w:color w:val="1F3864" w:themeColor="accent1" w:themeShade="80"/>
          <w:sz w:val="48"/>
          <w:szCs w:val="48"/>
        </w:rPr>
        <w:t>консультационного центра</w:t>
      </w:r>
      <w:r w:rsidRPr="008636C9">
        <w:rPr>
          <w:rFonts w:ascii="Times New Roman" w:hAnsi="Times New Roman"/>
          <w:b/>
          <w:color w:val="1F3864" w:themeColor="accent1" w:themeShade="80"/>
          <w:sz w:val="48"/>
          <w:szCs w:val="48"/>
        </w:rPr>
        <w:t xml:space="preserve"> с учетом мнения родителей (законных представителей) при развитии услуг психолого-педагогической, диагностической и консультативной помощи»</w:t>
      </w:r>
    </w:p>
    <w:p w14:paraId="21AD2AA4" w14:textId="0B49A7A1" w:rsidR="004A3B7F" w:rsidRPr="008636C9" w:rsidRDefault="004A3B7F" w:rsidP="008636C9">
      <w:pPr>
        <w:snapToGrid w:val="0"/>
        <w:spacing w:after="0" w:line="240" w:lineRule="auto"/>
        <w:jc w:val="center"/>
        <w:rPr>
          <w:rFonts w:ascii="Times New Roman" w:hAnsi="Times New Roman"/>
          <w:b/>
          <w:color w:val="1F3864" w:themeColor="accent1" w:themeShade="80"/>
          <w:sz w:val="48"/>
          <w:szCs w:val="48"/>
        </w:rPr>
      </w:pPr>
    </w:p>
    <w:p w14:paraId="23B07AFF" w14:textId="77777777" w:rsidR="004A3B7F" w:rsidRPr="008636C9" w:rsidRDefault="004A3B7F" w:rsidP="008636C9">
      <w:pPr>
        <w:snapToGrid w:val="0"/>
        <w:spacing w:after="0" w:line="240" w:lineRule="auto"/>
        <w:jc w:val="center"/>
        <w:rPr>
          <w:rFonts w:ascii="Times New Roman" w:hAnsi="Times New Roman"/>
          <w:b/>
          <w:color w:val="1F3864" w:themeColor="accent1" w:themeShade="80"/>
          <w:sz w:val="48"/>
          <w:szCs w:val="48"/>
        </w:rPr>
      </w:pPr>
    </w:p>
    <w:p w14:paraId="3C5AA20A" w14:textId="7C072AED" w:rsidR="004A3B7F" w:rsidRPr="008636C9" w:rsidRDefault="004A3B7F" w:rsidP="008636C9">
      <w:pPr>
        <w:snapToGrid w:val="0"/>
        <w:spacing w:after="0" w:line="240" w:lineRule="auto"/>
        <w:jc w:val="center"/>
        <w:rPr>
          <w:rFonts w:ascii="Times New Roman" w:hAnsi="Times New Roman"/>
          <w:b/>
          <w:color w:val="1F3864" w:themeColor="accent1" w:themeShade="80"/>
          <w:sz w:val="24"/>
          <w:szCs w:val="24"/>
        </w:rPr>
      </w:pPr>
    </w:p>
    <w:p w14:paraId="3A06C95F" w14:textId="31682458" w:rsidR="004A3B7F" w:rsidRPr="008636C9" w:rsidRDefault="004A3B7F" w:rsidP="008636C9">
      <w:pPr>
        <w:snapToGrid w:val="0"/>
        <w:spacing w:after="0" w:line="240" w:lineRule="auto"/>
        <w:jc w:val="center"/>
        <w:rPr>
          <w:rFonts w:ascii="Times New Roman" w:hAnsi="Times New Roman"/>
          <w:b/>
          <w:color w:val="1F3864" w:themeColor="accent1" w:themeShade="80"/>
          <w:sz w:val="24"/>
          <w:szCs w:val="24"/>
        </w:rPr>
      </w:pPr>
    </w:p>
    <w:p w14:paraId="03470DDA" w14:textId="08FBFB98" w:rsidR="004A3B7F" w:rsidRDefault="004A3B7F" w:rsidP="008636C9">
      <w:pPr>
        <w:snapToGrid w:val="0"/>
        <w:spacing w:after="0" w:line="240" w:lineRule="auto"/>
        <w:jc w:val="center"/>
        <w:rPr>
          <w:rFonts w:ascii="Times New Roman" w:hAnsi="Times New Roman"/>
          <w:b/>
          <w:color w:val="1F3864" w:themeColor="accent1" w:themeShade="80"/>
          <w:sz w:val="24"/>
          <w:szCs w:val="24"/>
        </w:rPr>
      </w:pPr>
    </w:p>
    <w:p w14:paraId="45EF9A42" w14:textId="13FDBDFB" w:rsidR="008636C9" w:rsidRDefault="008636C9" w:rsidP="008636C9">
      <w:pPr>
        <w:snapToGrid w:val="0"/>
        <w:spacing w:after="0" w:line="240" w:lineRule="auto"/>
        <w:jc w:val="center"/>
        <w:rPr>
          <w:rFonts w:ascii="Times New Roman" w:hAnsi="Times New Roman"/>
          <w:b/>
          <w:color w:val="1F3864" w:themeColor="accent1" w:themeShade="80"/>
          <w:sz w:val="24"/>
          <w:szCs w:val="24"/>
        </w:rPr>
      </w:pPr>
    </w:p>
    <w:p w14:paraId="086DFE29" w14:textId="7EBC124E" w:rsidR="008636C9" w:rsidRDefault="008636C9" w:rsidP="008636C9">
      <w:pPr>
        <w:snapToGrid w:val="0"/>
        <w:spacing w:after="0" w:line="240" w:lineRule="auto"/>
        <w:jc w:val="center"/>
        <w:rPr>
          <w:rFonts w:ascii="Times New Roman" w:hAnsi="Times New Roman"/>
          <w:b/>
          <w:color w:val="1F3864" w:themeColor="accent1" w:themeShade="80"/>
          <w:sz w:val="24"/>
          <w:szCs w:val="24"/>
        </w:rPr>
      </w:pPr>
    </w:p>
    <w:p w14:paraId="10172902" w14:textId="638CF024" w:rsidR="008636C9" w:rsidRDefault="008636C9" w:rsidP="008636C9">
      <w:pPr>
        <w:snapToGrid w:val="0"/>
        <w:spacing w:after="0" w:line="240" w:lineRule="auto"/>
        <w:jc w:val="center"/>
        <w:rPr>
          <w:rFonts w:ascii="Times New Roman" w:hAnsi="Times New Roman"/>
          <w:b/>
          <w:color w:val="1F3864" w:themeColor="accent1" w:themeShade="80"/>
          <w:sz w:val="24"/>
          <w:szCs w:val="24"/>
        </w:rPr>
      </w:pPr>
    </w:p>
    <w:p w14:paraId="30E57AAF" w14:textId="6EA04ABC" w:rsidR="008636C9" w:rsidRDefault="008636C9" w:rsidP="008636C9">
      <w:pPr>
        <w:snapToGrid w:val="0"/>
        <w:spacing w:after="0" w:line="240" w:lineRule="auto"/>
        <w:jc w:val="center"/>
        <w:rPr>
          <w:rFonts w:ascii="Times New Roman" w:hAnsi="Times New Roman"/>
          <w:b/>
          <w:color w:val="1F3864" w:themeColor="accent1" w:themeShade="80"/>
          <w:sz w:val="24"/>
          <w:szCs w:val="24"/>
        </w:rPr>
      </w:pPr>
    </w:p>
    <w:p w14:paraId="16601339" w14:textId="7ECE2E2C" w:rsidR="008636C9" w:rsidRDefault="008636C9" w:rsidP="008636C9">
      <w:pPr>
        <w:snapToGrid w:val="0"/>
        <w:spacing w:after="0" w:line="240" w:lineRule="auto"/>
        <w:jc w:val="center"/>
        <w:rPr>
          <w:rFonts w:ascii="Times New Roman" w:hAnsi="Times New Roman"/>
          <w:b/>
          <w:color w:val="1F3864" w:themeColor="accent1" w:themeShade="80"/>
          <w:sz w:val="24"/>
          <w:szCs w:val="24"/>
        </w:rPr>
      </w:pPr>
    </w:p>
    <w:p w14:paraId="46CE3E3A" w14:textId="713614CE" w:rsidR="008636C9" w:rsidRDefault="008636C9" w:rsidP="008636C9">
      <w:pPr>
        <w:snapToGrid w:val="0"/>
        <w:spacing w:after="0" w:line="240" w:lineRule="auto"/>
        <w:jc w:val="center"/>
        <w:rPr>
          <w:rFonts w:ascii="Times New Roman" w:hAnsi="Times New Roman"/>
          <w:b/>
          <w:color w:val="1F3864" w:themeColor="accent1" w:themeShade="80"/>
          <w:sz w:val="24"/>
          <w:szCs w:val="24"/>
        </w:rPr>
      </w:pPr>
    </w:p>
    <w:p w14:paraId="42C90597" w14:textId="77777777" w:rsidR="008636C9" w:rsidRPr="008636C9" w:rsidRDefault="008636C9" w:rsidP="008636C9">
      <w:pPr>
        <w:snapToGrid w:val="0"/>
        <w:spacing w:after="0" w:line="240" w:lineRule="auto"/>
        <w:jc w:val="center"/>
        <w:rPr>
          <w:rFonts w:ascii="Times New Roman" w:hAnsi="Times New Roman"/>
          <w:b/>
          <w:color w:val="1F3864" w:themeColor="accent1" w:themeShade="80"/>
          <w:sz w:val="24"/>
          <w:szCs w:val="24"/>
        </w:rPr>
      </w:pPr>
    </w:p>
    <w:p w14:paraId="7187ACB1" w14:textId="7CF8E474" w:rsidR="004A3B7F" w:rsidRPr="008636C9" w:rsidRDefault="004A3B7F" w:rsidP="008636C9">
      <w:pPr>
        <w:snapToGrid w:val="0"/>
        <w:spacing w:after="0" w:line="240" w:lineRule="auto"/>
        <w:jc w:val="center"/>
        <w:rPr>
          <w:rFonts w:ascii="Times New Roman" w:hAnsi="Times New Roman"/>
          <w:b/>
          <w:color w:val="1F3864" w:themeColor="accent1" w:themeShade="80"/>
          <w:sz w:val="24"/>
          <w:szCs w:val="24"/>
        </w:rPr>
      </w:pPr>
    </w:p>
    <w:p w14:paraId="7361348B" w14:textId="7329A2D1" w:rsidR="004A3B7F" w:rsidRPr="008636C9" w:rsidRDefault="004A3B7F" w:rsidP="008636C9">
      <w:pPr>
        <w:snapToGrid w:val="0"/>
        <w:spacing w:after="0" w:line="240" w:lineRule="auto"/>
        <w:jc w:val="center"/>
        <w:rPr>
          <w:rFonts w:ascii="Times New Roman" w:hAnsi="Times New Roman"/>
          <w:b/>
          <w:color w:val="1F3864" w:themeColor="accent1" w:themeShade="80"/>
          <w:sz w:val="24"/>
          <w:szCs w:val="24"/>
        </w:rPr>
      </w:pPr>
    </w:p>
    <w:p w14:paraId="1F58228A" w14:textId="666189CC" w:rsidR="004A3B7F" w:rsidRPr="008636C9" w:rsidRDefault="004A3B7F" w:rsidP="008636C9">
      <w:pPr>
        <w:snapToGrid w:val="0"/>
        <w:spacing w:after="0" w:line="240" w:lineRule="auto"/>
        <w:jc w:val="center"/>
        <w:rPr>
          <w:rFonts w:ascii="Times New Roman" w:hAnsi="Times New Roman"/>
          <w:b/>
          <w:color w:val="1F3864" w:themeColor="accent1" w:themeShade="80"/>
          <w:sz w:val="24"/>
          <w:szCs w:val="24"/>
        </w:rPr>
      </w:pPr>
    </w:p>
    <w:p w14:paraId="46F048ED" w14:textId="77777777" w:rsidR="004A3B7F" w:rsidRPr="008636C9" w:rsidRDefault="004A3B7F" w:rsidP="008636C9">
      <w:pPr>
        <w:snapToGrid w:val="0"/>
        <w:spacing w:after="0" w:line="240" w:lineRule="auto"/>
        <w:jc w:val="center"/>
        <w:rPr>
          <w:rFonts w:ascii="Times New Roman" w:hAnsi="Times New Roman"/>
          <w:b/>
          <w:color w:val="1F3864" w:themeColor="accent1" w:themeShade="80"/>
          <w:sz w:val="24"/>
          <w:szCs w:val="24"/>
        </w:rPr>
      </w:pPr>
    </w:p>
    <w:p w14:paraId="10923DB0" w14:textId="703CC514" w:rsidR="004A3B7F" w:rsidRPr="008636C9" w:rsidRDefault="004A3B7F" w:rsidP="008636C9">
      <w:pPr>
        <w:snapToGrid w:val="0"/>
        <w:spacing w:after="0" w:line="240" w:lineRule="auto"/>
        <w:jc w:val="center"/>
        <w:rPr>
          <w:rFonts w:ascii="Times New Roman" w:hAnsi="Times New Roman"/>
          <w:b/>
          <w:color w:val="1F3864" w:themeColor="accent1" w:themeShade="80"/>
          <w:sz w:val="24"/>
          <w:szCs w:val="24"/>
        </w:rPr>
      </w:pPr>
      <w:r w:rsidRPr="008636C9">
        <w:rPr>
          <w:rFonts w:ascii="Times New Roman" w:hAnsi="Times New Roman"/>
          <w:b/>
          <w:color w:val="1F3864" w:themeColor="accent1" w:themeShade="80"/>
          <w:sz w:val="24"/>
          <w:szCs w:val="24"/>
        </w:rPr>
        <w:t>с. Высокая Гора 2022</w:t>
      </w:r>
    </w:p>
    <w:p w14:paraId="0A2E71EB" w14:textId="5D2767E9" w:rsidR="00246500" w:rsidRDefault="00246500" w:rsidP="008636C9">
      <w:pPr>
        <w:shd w:val="clear" w:color="auto" w:fill="FFFFFF"/>
        <w:spacing w:after="0" w:line="240" w:lineRule="auto"/>
        <w:ind w:firstLine="708"/>
        <w:jc w:val="both"/>
        <w:rPr>
          <w:rFonts w:ascii="Times New Roman" w:hAnsi="Times New Roman"/>
          <w:color w:val="262633"/>
          <w:sz w:val="24"/>
          <w:szCs w:val="24"/>
        </w:rPr>
      </w:pPr>
    </w:p>
    <w:p w14:paraId="4BCA34E1" w14:textId="275B7069" w:rsidR="00BF3D48" w:rsidRDefault="00BF3D48" w:rsidP="008636C9">
      <w:pPr>
        <w:shd w:val="clear" w:color="auto" w:fill="FFFFFF"/>
        <w:spacing w:after="0" w:line="240" w:lineRule="auto"/>
        <w:ind w:firstLine="708"/>
        <w:jc w:val="both"/>
        <w:rPr>
          <w:rFonts w:ascii="Times New Roman" w:hAnsi="Times New Roman"/>
          <w:color w:val="262633"/>
          <w:sz w:val="24"/>
          <w:szCs w:val="24"/>
        </w:rPr>
      </w:pPr>
    </w:p>
    <w:p w14:paraId="79F4295C" w14:textId="26E397A0" w:rsidR="00BF3D48" w:rsidRDefault="00BF3D48" w:rsidP="008636C9">
      <w:pPr>
        <w:shd w:val="clear" w:color="auto" w:fill="FFFFFF"/>
        <w:spacing w:after="0" w:line="240" w:lineRule="auto"/>
        <w:ind w:firstLine="708"/>
        <w:jc w:val="both"/>
        <w:rPr>
          <w:rFonts w:ascii="Times New Roman" w:hAnsi="Times New Roman"/>
          <w:color w:val="262633"/>
          <w:sz w:val="24"/>
          <w:szCs w:val="24"/>
        </w:rPr>
      </w:pPr>
    </w:p>
    <w:p w14:paraId="043C8981" w14:textId="2173CC11" w:rsidR="00BF3D48" w:rsidRDefault="00BF3D48" w:rsidP="008636C9">
      <w:pPr>
        <w:shd w:val="clear" w:color="auto" w:fill="FFFFFF"/>
        <w:spacing w:after="0" w:line="240" w:lineRule="auto"/>
        <w:ind w:firstLine="708"/>
        <w:jc w:val="both"/>
        <w:rPr>
          <w:rFonts w:ascii="Times New Roman" w:hAnsi="Times New Roman"/>
          <w:color w:val="262633"/>
          <w:sz w:val="24"/>
          <w:szCs w:val="24"/>
        </w:rPr>
      </w:pPr>
    </w:p>
    <w:p w14:paraId="72687679" w14:textId="77777777" w:rsidR="00BF3D48" w:rsidRPr="008636C9" w:rsidRDefault="00BF3D48" w:rsidP="008636C9">
      <w:pPr>
        <w:shd w:val="clear" w:color="auto" w:fill="FFFFFF"/>
        <w:spacing w:after="0" w:line="240" w:lineRule="auto"/>
        <w:ind w:firstLine="708"/>
        <w:jc w:val="both"/>
        <w:rPr>
          <w:rFonts w:ascii="Times New Roman" w:hAnsi="Times New Roman"/>
          <w:color w:val="262633"/>
          <w:sz w:val="24"/>
          <w:szCs w:val="24"/>
        </w:rPr>
      </w:pPr>
    </w:p>
    <w:p w14:paraId="1A87D0D2" w14:textId="4AAC4701" w:rsidR="000E5B23" w:rsidRPr="008636C9" w:rsidRDefault="000E5B23" w:rsidP="008636C9">
      <w:pPr>
        <w:spacing w:line="240" w:lineRule="auto"/>
        <w:jc w:val="both"/>
        <w:rPr>
          <w:rFonts w:ascii="Times New Roman" w:hAnsi="Times New Roman"/>
          <w:b/>
          <w:sz w:val="24"/>
          <w:szCs w:val="24"/>
        </w:rPr>
      </w:pPr>
      <w:r w:rsidRPr="008636C9">
        <w:rPr>
          <w:rFonts w:ascii="Times New Roman" w:hAnsi="Times New Roman"/>
          <w:b/>
          <w:sz w:val="24"/>
          <w:szCs w:val="24"/>
        </w:rPr>
        <w:t xml:space="preserve">Под редакцией </w:t>
      </w:r>
      <w:proofErr w:type="spellStart"/>
      <w:r w:rsidRPr="008636C9">
        <w:rPr>
          <w:rFonts w:ascii="Times New Roman" w:hAnsi="Times New Roman"/>
          <w:b/>
          <w:sz w:val="24"/>
          <w:szCs w:val="24"/>
        </w:rPr>
        <w:t>Дияровой</w:t>
      </w:r>
      <w:proofErr w:type="spellEnd"/>
      <w:r w:rsidRPr="008636C9">
        <w:rPr>
          <w:rFonts w:ascii="Times New Roman" w:hAnsi="Times New Roman"/>
          <w:b/>
          <w:sz w:val="24"/>
          <w:szCs w:val="24"/>
        </w:rPr>
        <w:t xml:space="preserve"> Э.Р., </w:t>
      </w:r>
      <w:r w:rsidRPr="008636C9">
        <w:rPr>
          <w:rFonts w:ascii="Times New Roman" w:hAnsi="Times New Roman"/>
          <w:b/>
          <w:bCs/>
          <w:color w:val="262633"/>
          <w:sz w:val="24"/>
          <w:szCs w:val="24"/>
        </w:rPr>
        <w:t>руководителя Консультационного центра «Первые шаги» - «Беренче адымнар»,</w:t>
      </w:r>
      <w:r w:rsidRPr="008636C9">
        <w:rPr>
          <w:rFonts w:ascii="Times New Roman" w:hAnsi="Times New Roman"/>
          <w:color w:val="262633"/>
          <w:sz w:val="24"/>
          <w:szCs w:val="24"/>
        </w:rPr>
        <w:t xml:space="preserve"> </w:t>
      </w:r>
      <w:r w:rsidRPr="008636C9">
        <w:rPr>
          <w:rFonts w:ascii="Times New Roman" w:hAnsi="Times New Roman"/>
          <w:b/>
          <w:sz w:val="24"/>
          <w:szCs w:val="24"/>
        </w:rPr>
        <w:t>заведующего МБДОУ «Высокогорский детский сад «Байгыш» комбинированного вида Высокогорского муниципального района Республики Татарстан</w:t>
      </w:r>
    </w:p>
    <w:p w14:paraId="6762C02F" w14:textId="77777777" w:rsidR="000E5B23" w:rsidRPr="008636C9" w:rsidRDefault="000E5B23" w:rsidP="008636C9">
      <w:pPr>
        <w:spacing w:line="240" w:lineRule="auto"/>
        <w:jc w:val="center"/>
        <w:rPr>
          <w:rFonts w:ascii="Times New Roman" w:hAnsi="Times New Roman"/>
          <w:b/>
          <w:sz w:val="24"/>
          <w:szCs w:val="24"/>
        </w:rPr>
      </w:pPr>
    </w:p>
    <w:p w14:paraId="5273B83E" w14:textId="77777777" w:rsidR="000E5B23" w:rsidRPr="008636C9" w:rsidRDefault="000E5B23" w:rsidP="008636C9">
      <w:pPr>
        <w:spacing w:line="240" w:lineRule="auto"/>
        <w:jc w:val="center"/>
        <w:rPr>
          <w:rFonts w:ascii="Times New Roman" w:hAnsi="Times New Roman"/>
          <w:b/>
          <w:sz w:val="24"/>
          <w:szCs w:val="24"/>
        </w:rPr>
      </w:pPr>
      <w:r w:rsidRPr="008636C9">
        <w:rPr>
          <w:rFonts w:ascii="Times New Roman" w:hAnsi="Times New Roman"/>
          <w:b/>
          <w:sz w:val="24"/>
          <w:szCs w:val="24"/>
        </w:rPr>
        <w:t xml:space="preserve">Составители: </w:t>
      </w:r>
    </w:p>
    <w:p w14:paraId="3C701550" w14:textId="6DD711F6" w:rsidR="000E5B23" w:rsidRPr="008636C9" w:rsidRDefault="000E5B23" w:rsidP="008636C9">
      <w:pPr>
        <w:pStyle w:val="a3"/>
        <w:spacing w:line="240" w:lineRule="auto"/>
        <w:ind w:left="0" w:firstLine="567"/>
        <w:jc w:val="both"/>
        <w:rPr>
          <w:rFonts w:ascii="Times New Roman" w:hAnsi="Times New Roman" w:cs="Times New Roman"/>
          <w:bCs/>
          <w:sz w:val="24"/>
          <w:szCs w:val="24"/>
        </w:rPr>
      </w:pPr>
      <w:r w:rsidRPr="008636C9">
        <w:rPr>
          <w:rFonts w:ascii="Times New Roman" w:hAnsi="Times New Roman" w:cs="Times New Roman"/>
          <w:bCs/>
          <w:sz w:val="24"/>
          <w:szCs w:val="24"/>
        </w:rPr>
        <w:t xml:space="preserve">Ганиев </w:t>
      </w:r>
      <w:proofErr w:type="gramStart"/>
      <w:r w:rsidRPr="008636C9">
        <w:rPr>
          <w:rFonts w:ascii="Times New Roman" w:hAnsi="Times New Roman" w:cs="Times New Roman"/>
          <w:bCs/>
          <w:sz w:val="24"/>
          <w:szCs w:val="24"/>
        </w:rPr>
        <w:t>Р.Р.</w:t>
      </w:r>
      <w:proofErr w:type="gramEnd"/>
      <w:r w:rsidRPr="008636C9">
        <w:rPr>
          <w:rFonts w:ascii="Times New Roman" w:hAnsi="Times New Roman" w:cs="Times New Roman"/>
          <w:bCs/>
          <w:sz w:val="24"/>
          <w:szCs w:val="24"/>
        </w:rPr>
        <w:t>, Исмаилова Н.М., Комарова В.А., Мясникова Е.В., Усманова Э.А., Фаттахова С.И.</w:t>
      </w:r>
    </w:p>
    <w:p w14:paraId="3206910B" w14:textId="77777777" w:rsidR="00246500" w:rsidRPr="008636C9" w:rsidRDefault="00246500" w:rsidP="008636C9">
      <w:pPr>
        <w:shd w:val="clear" w:color="auto" w:fill="FFFFFF"/>
        <w:spacing w:after="0" w:line="240" w:lineRule="auto"/>
        <w:ind w:firstLine="708"/>
        <w:jc w:val="both"/>
        <w:rPr>
          <w:rFonts w:ascii="Times New Roman" w:hAnsi="Times New Roman"/>
          <w:color w:val="262633"/>
          <w:sz w:val="24"/>
          <w:szCs w:val="24"/>
        </w:rPr>
      </w:pPr>
    </w:p>
    <w:p w14:paraId="15E2B144" w14:textId="4ED09BD2" w:rsidR="00246500" w:rsidRPr="008636C9" w:rsidRDefault="004A3B7F" w:rsidP="008636C9">
      <w:pPr>
        <w:shd w:val="clear" w:color="auto" w:fill="FFFFFF"/>
        <w:spacing w:after="0" w:line="240" w:lineRule="auto"/>
        <w:ind w:firstLine="708"/>
        <w:jc w:val="both"/>
        <w:rPr>
          <w:rFonts w:ascii="Times New Roman" w:hAnsi="Times New Roman"/>
          <w:color w:val="262633"/>
          <w:sz w:val="24"/>
          <w:szCs w:val="24"/>
        </w:rPr>
      </w:pPr>
      <w:r w:rsidRPr="008636C9">
        <w:rPr>
          <w:rFonts w:ascii="Times New Roman" w:hAnsi="Times New Roman"/>
          <w:color w:val="262633"/>
          <w:sz w:val="24"/>
          <w:szCs w:val="24"/>
        </w:rPr>
        <w:t>В пособии даны рекомендации по организации консультационно</w:t>
      </w:r>
      <w:r w:rsidR="00246500" w:rsidRPr="008636C9">
        <w:rPr>
          <w:rFonts w:ascii="Times New Roman" w:hAnsi="Times New Roman"/>
          <w:color w:val="262633"/>
          <w:sz w:val="24"/>
          <w:szCs w:val="24"/>
        </w:rPr>
        <w:t>го</w:t>
      </w:r>
      <w:r w:rsidRPr="008636C9">
        <w:rPr>
          <w:rFonts w:ascii="Times New Roman" w:hAnsi="Times New Roman"/>
          <w:color w:val="262633"/>
          <w:sz w:val="24"/>
          <w:szCs w:val="24"/>
        </w:rPr>
        <w:t xml:space="preserve"> </w:t>
      </w:r>
      <w:r w:rsidR="00246500" w:rsidRPr="008636C9">
        <w:rPr>
          <w:rFonts w:ascii="Times New Roman" w:hAnsi="Times New Roman"/>
          <w:color w:val="262633"/>
          <w:sz w:val="24"/>
          <w:szCs w:val="24"/>
        </w:rPr>
        <w:t>центра</w:t>
      </w:r>
      <w:r w:rsidRPr="008636C9">
        <w:rPr>
          <w:rFonts w:ascii="Times New Roman" w:hAnsi="Times New Roman"/>
          <w:color w:val="262633"/>
          <w:sz w:val="24"/>
          <w:szCs w:val="24"/>
        </w:rPr>
        <w:t xml:space="preserve"> для</w:t>
      </w:r>
      <w:r w:rsidR="00246500" w:rsidRPr="008636C9">
        <w:rPr>
          <w:rFonts w:ascii="Times New Roman" w:hAnsi="Times New Roman"/>
          <w:color w:val="262633"/>
          <w:sz w:val="24"/>
          <w:szCs w:val="24"/>
        </w:rPr>
        <w:t xml:space="preserve"> </w:t>
      </w:r>
      <w:r w:rsidRPr="008636C9">
        <w:rPr>
          <w:rFonts w:ascii="Times New Roman" w:hAnsi="Times New Roman"/>
          <w:color w:val="262633"/>
          <w:sz w:val="24"/>
          <w:szCs w:val="24"/>
        </w:rPr>
        <w:t>родителей детей</w:t>
      </w:r>
      <w:r w:rsidR="00246500" w:rsidRPr="008636C9">
        <w:rPr>
          <w:rFonts w:ascii="Times New Roman" w:hAnsi="Times New Roman"/>
          <w:color w:val="262633"/>
          <w:sz w:val="24"/>
          <w:szCs w:val="24"/>
        </w:rPr>
        <w:t xml:space="preserve"> дошкольного возраста, в первую очередь от 0 до 3 лет, преимущественно не посещающих дошкольные образовательные организации, с учетом мнения родителей (законных представителей) при развитии услуг психолого-педагогической, диагностической и консультативной помощи.</w:t>
      </w:r>
    </w:p>
    <w:p w14:paraId="6291CEAB" w14:textId="533BBA73" w:rsidR="004A3B7F" w:rsidRPr="008636C9" w:rsidRDefault="004A3B7F" w:rsidP="008636C9">
      <w:pPr>
        <w:shd w:val="clear" w:color="auto" w:fill="FFFFFF"/>
        <w:spacing w:after="0" w:line="240" w:lineRule="auto"/>
        <w:ind w:firstLine="708"/>
        <w:jc w:val="both"/>
        <w:rPr>
          <w:rFonts w:ascii="Times New Roman" w:hAnsi="Times New Roman"/>
          <w:color w:val="262633"/>
          <w:sz w:val="24"/>
          <w:szCs w:val="24"/>
        </w:rPr>
      </w:pPr>
      <w:r w:rsidRPr="008636C9">
        <w:rPr>
          <w:rFonts w:ascii="Times New Roman" w:hAnsi="Times New Roman"/>
          <w:color w:val="262633"/>
          <w:sz w:val="24"/>
          <w:szCs w:val="24"/>
        </w:rPr>
        <w:t>Представленные</w:t>
      </w:r>
      <w:r w:rsidR="00246500" w:rsidRPr="008636C9">
        <w:rPr>
          <w:rFonts w:ascii="Times New Roman" w:hAnsi="Times New Roman"/>
          <w:color w:val="262633"/>
          <w:sz w:val="24"/>
          <w:szCs w:val="24"/>
        </w:rPr>
        <w:t xml:space="preserve"> </w:t>
      </w:r>
      <w:r w:rsidRPr="008636C9">
        <w:rPr>
          <w:rFonts w:ascii="Times New Roman" w:hAnsi="Times New Roman"/>
          <w:color w:val="262633"/>
          <w:sz w:val="24"/>
          <w:szCs w:val="24"/>
        </w:rPr>
        <w:t xml:space="preserve">материалы помогут педагогам дошкольных </w:t>
      </w:r>
      <w:r w:rsidR="00246500" w:rsidRPr="008636C9">
        <w:rPr>
          <w:rFonts w:ascii="Times New Roman" w:hAnsi="Times New Roman"/>
          <w:color w:val="262633"/>
          <w:sz w:val="24"/>
          <w:szCs w:val="24"/>
        </w:rPr>
        <w:t xml:space="preserve">образовательных </w:t>
      </w:r>
      <w:r w:rsidRPr="008636C9">
        <w:rPr>
          <w:rFonts w:ascii="Times New Roman" w:hAnsi="Times New Roman"/>
          <w:color w:val="262633"/>
          <w:sz w:val="24"/>
          <w:szCs w:val="24"/>
        </w:rPr>
        <w:t>учреждений эффективно организовать работу</w:t>
      </w:r>
      <w:r w:rsidR="00246500" w:rsidRPr="008636C9">
        <w:rPr>
          <w:rFonts w:ascii="Times New Roman" w:hAnsi="Times New Roman"/>
          <w:color w:val="262633"/>
          <w:sz w:val="24"/>
          <w:szCs w:val="24"/>
        </w:rPr>
        <w:t xml:space="preserve"> </w:t>
      </w:r>
      <w:r w:rsidRPr="008636C9">
        <w:rPr>
          <w:rFonts w:ascii="Times New Roman" w:hAnsi="Times New Roman"/>
          <w:color w:val="262633"/>
          <w:sz w:val="24"/>
          <w:szCs w:val="24"/>
        </w:rPr>
        <w:t>консультационно</w:t>
      </w:r>
      <w:r w:rsidR="00246500" w:rsidRPr="008636C9">
        <w:rPr>
          <w:rFonts w:ascii="Times New Roman" w:hAnsi="Times New Roman"/>
          <w:color w:val="262633"/>
          <w:sz w:val="24"/>
          <w:szCs w:val="24"/>
        </w:rPr>
        <w:t>го центра, а также наладить учет мнений родителей с целью дальнейшего развития Консультационного центра.</w:t>
      </w:r>
      <w:r w:rsidRPr="008636C9">
        <w:rPr>
          <w:rFonts w:ascii="Times New Roman" w:hAnsi="Times New Roman"/>
          <w:color w:val="262633"/>
          <w:sz w:val="24"/>
          <w:szCs w:val="24"/>
        </w:rPr>
        <w:t xml:space="preserve"> Сформулированы цели и задачи деятельности</w:t>
      </w:r>
      <w:r w:rsidR="00246500" w:rsidRPr="008636C9">
        <w:rPr>
          <w:rFonts w:ascii="Times New Roman" w:hAnsi="Times New Roman"/>
          <w:color w:val="262633"/>
          <w:sz w:val="24"/>
          <w:szCs w:val="24"/>
        </w:rPr>
        <w:t xml:space="preserve"> </w:t>
      </w:r>
      <w:r w:rsidRPr="008636C9">
        <w:rPr>
          <w:rFonts w:ascii="Times New Roman" w:hAnsi="Times New Roman"/>
          <w:color w:val="262633"/>
          <w:sz w:val="24"/>
          <w:szCs w:val="24"/>
        </w:rPr>
        <w:t>консультационно</w:t>
      </w:r>
      <w:r w:rsidR="00246500" w:rsidRPr="008636C9">
        <w:rPr>
          <w:rFonts w:ascii="Times New Roman" w:hAnsi="Times New Roman"/>
          <w:color w:val="262633"/>
          <w:sz w:val="24"/>
          <w:szCs w:val="24"/>
        </w:rPr>
        <w:t>го центра</w:t>
      </w:r>
      <w:r w:rsidRPr="008636C9">
        <w:rPr>
          <w:rFonts w:ascii="Times New Roman" w:hAnsi="Times New Roman"/>
          <w:color w:val="262633"/>
          <w:sz w:val="24"/>
          <w:szCs w:val="24"/>
        </w:rPr>
        <w:t>, представлена нормативно-правовая база, включающая</w:t>
      </w:r>
      <w:r w:rsidR="00246500" w:rsidRPr="008636C9">
        <w:rPr>
          <w:rFonts w:ascii="Times New Roman" w:hAnsi="Times New Roman"/>
          <w:color w:val="262633"/>
          <w:sz w:val="24"/>
          <w:szCs w:val="24"/>
        </w:rPr>
        <w:t xml:space="preserve"> </w:t>
      </w:r>
      <w:r w:rsidRPr="008636C9">
        <w:rPr>
          <w:rFonts w:ascii="Times New Roman" w:hAnsi="Times New Roman"/>
          <w:color w:val="262633"/>
          <w:sz w:val="24"/>
          <w:szCs w:val="24"/>
        </w:rPr>
        <w:t xml:space="preserve">примерные </w:t>
      </w:r>
      <w:r w:rsidR="00246500" w:rsidRPr="008636C9">
        <w:rPr>
          <w:rFonts w:ascii="Times New Roman" w:hAnsi="Times New Roman"/>
          <w:color w:val="262633"/>
          <w:sz w:val="24"/>
          <w:szCs w:val="24"/>
        </w:rPr>
        <w:t>формы документов для организации взаимодействия консультантов и родителей.</w:t>
      </w:r>
    </w:p>
    <w:p w14:paraId="6CEB5CEC" w14:textId="3C950616" w:rsidR="004A3B7F" w:rsidRPr="008636C9" w:rsidRDefault="004A3B7F" w:rsidP="008636C9">
      <w:pPr>
        <w:shd w:val="clear" w:color="auto" w:fill="FFFFFF"/>
        <w:spacing w:after="0" w:line="240" w:lineRule="auto"/>
        <w:ind w:firstLine="708"/>
        <w:jc w:val="both"/>
        <w:rPr>
          <w:rFonts w:ascii="Times New Roman" w:hAnsi="Times New Roman"/>
          <w:color w:val="262633"/>
          <w:sz w:val="24"/>
          <w:szCs w:val="24"/>
        </w:rPr>
      </w:pPr>
      <w:r w:rsidRPr="008636C9">
        <w:rPr>
          <w:rFonts w:ascii="Times New Roman" w:hAnsi="Times New Roman"/>
          <w:color w:val="262633"/>
          <w:sz w:val="24"/>
          <w:szCs w:val="24"/>
        </w:rPr>
        <w:t xml:space="preserve">Предложены варианты содержательной деятельности </w:t>
      </w:r>
      <w:r w:rsidR="00246500" w:rsidRPr="008636C9">
        <w:rPr>
          <w:rFonts w:ascii="Times New Roman" w:hAnsi="Times New Roman"/>
          <w:color w:val="262633"/>
          <w:sz w:val="24"/>
          <w:szCs w:val="24"/>
        </w:rPr>
        <w:t>консультационного центра</w:t>
      </w:r>
      <w:r w:rsidRPr="008636C9">
        <w:rPr>
          <w:rFonts w:ascii="Times New Roman" w:hAnsi="Times New Roman"/>
          <w:color w:val="262633"/>
          <w:sz w:val="24"/>
          <w:szCs w:val="24"/>
        </w:rPr>
        <w:t>.</w:t>
      </w:r>
      <w:r w:rsidR="0018406A" w:rsidRPr="008636C9">
        <w:rPr>
          <w:rFonts w:ascii="Times New Roman" w:hAnsi="Times New Roman"/>
          <w:color w:val="262633"/>
          <w:sz w:val="24"/>
          <w:szCs w:val="24"/>
        </w:rPr>
        <w:t xml:space="preserve"> </w:t>
      </w:r>
      <w:r w:rsidR="00246500" w:rsidRPr="008636C9">
        <w:rPr>
          <w:rFonts w:ascii="Times New Roman" w:hAnsi="Times New Roman"/>
          <w:color w:val="262633"/>
          <w:sz w:val="24"/>
          <w:szCs w:val="24"/>
        </w:rPr>
        <w:t>Рекомендации</w:t>
      </w:r>
      <w:r w:rsidRPr="008636C9">
        <w:rPr>
          <w:rFonts w:ascii="Times New Roman" w:hAnsi="Times New Roman"/>
          <w:color w:val="262633"/>
          <w:sz w:val="24"/>
          <w:szCs w:val="24"/>
        </w:rPr>
        <w:t xml:space="preserve"> адресован</w:t>
      </w:r>
      <w:r w:rsidR="00246500" w:rsidRPr="008636C9">
        <w:rPr>
          <w:rFonts w:ascii="Times New Roman" w:hAnsi="Times New Roman"/>
          <w:color w:val="262633"/>
          <w:sz w:val="24"/>
          <w:szCs w:val="24"/>
        </w:rPr>
        <w:t>ы</w:t>
      </w:r>
      <w:r w:rsidRPr="008636C9">
        <w:rPr>
          <w:rFonts w:ascii="Times New Roman" w:hAnsi="Times New Roman"/>
          <w:color w:val="262633"/>
          <w:sz w:val="24"/>
          <w:szCs w:val="24"/>
        </w:rPr>
        <w:t xml:space="preserve"> руководителям и педагогам </w:t>
      </w:r>
      <w:r w:rsidR="00246500" w:rsidRPr="008636C9">
        <w:rPr>
          <w:rFonts w:ascii="Times New Roman" w:hAnsi="Times New Roman"/>
          <w:color w:val="262633"/>
          <w:sz w:val="24"/>
          <w:szCs w:val="24"/>
        </w:rPr>
        <w:t xml:space="preserve">дошкольных образовательных учреждений, реализующим услуги Консультационных центров. </w:t>
      </w:r>
    </w:p>
    <w:p w14:paraId="04B27F77" w14:textId="77777777" w:rsidR="00246500" w:rsidRPr="008636C9" w:rsidRDefault="00246500" w:rsidP="008636C9">
      <w:pPr>
        <w:shd w:val="clear" w:color="auto" w:fill="FFFFFF"/>
        <w:spacing w:after="0" w:line="240" w:lineRule="auto"/>
        <w:jc w:val="both"/>
        <w:rPr>
          <w:rFonts w:ascii="Times New Roman" w:hAnsi="Times New Roman"/>
          <w:color w:val="262633"/>
          <w:sz w:val="24"/>
          <w:szCs w:val="24"/>
        </w:rPr>
      </w:pPr>
    </w:p>
    <w:p w14:paraId="7F89FF92" w14:textId="599DE9BC" w:rsidR="000E5B23" w:rsidRPr="008636C9" w:rsidRDefault="000E5B23" w:rsidP="008636C9">
      <w:pPr>
        <w:spacing w:line="240" w:lineRule="auto"/>
        <w:jc w:val="both"/>
        <w:rPr>
          <w:rFonts w:ascii="Times New Roman" w:hAnsi="Times New Roman"/>
          <w:bCs/>
          <w:sz w:val="24"/>
          <w:szCs w:val="24"/>
        </w:rPr>
      </w:pPr>
      <w:r w:rsidRPr="008636C9">
        <w:rPr>
          <w:rFonts w:ascii="Times New Roman" w:hAnsi="Times New Roman"/>
          <w:bCs/>
          <w:sz w:val="24"/>
          <w:szCs w:val="24"/>
        </w:rPr>
        <w:t xml:space="preserve">СБОРНИК ДЛЯ ПЕДАГОГОВ «Методические рекомендации по организации деятельности консультационного центра с учетом мнения родителей (законных представителей) при развитии услуг психолого-педагогической, диагностической и консультативной помощи». – с. Высокая Гора РТ, 2022 г. – </w:t>
      </w:r>
      <w:r w:rsidR="00B2547D">
        <w:rPr>
          <w:rFonts w:ascii="Times New Roman" w:hAnsi="Times New Roman"/>
          <w:bCs/>
          <w:sz w:val="24"/>
          <w:szCs w:val="24"/>
        </w:rPr>
        <w:t xml:space="preserve">62 </w:t>
      </w:r>
      <w:r w:rsidRPr="00B2547D">
        <w:rPr>
          <w:rFonts w:ascii="Times New Roman" w:hAnsi="Times New Roman"/>
          <w:bCs/>
          <w:sz w:val="24"/>
          <w:szCs w:val="24"/>
        </w:rPr>
        <w:t>стр.</w:t>
      </w:r>
    </w:p>
    <w:p w14:paraId="6738D610" w14:textId="6FC00E93" w:rsidR="007860FF" w:rsidRPr="008636C9" w:rsidRDefault="007860FF" w:rsidP="008636C9">
      <w:pPr>
        <w:spacing w:line="240" w:lineRule="auto"/>
        <w:jc w:val="center"/>
        <w:rPr>
          <w:rFonts w:ascii="Times New Roman" w:hAnsi="Times New Roman"/>
          <w:b/>
          <w:sz w:val="24"/>
          <w:szCs w:val="24"/>
        </w:rPr>
      </w:pPr>
    </w:p>
    <w:p w14:paraId="35FBFEE3" w14:textId="1F6E0A15" w:rsidR="000E5B23" w:rsidRPr="008636C9" w:rsidRDefault="000E5B23" w:rsidP="008636C9">
      <w:pPr>
        <w:spacing w:line="240" w:lineRule="auto"/>
        <w:jc w:val="center"/>
        <w:rPr>
          <w:rFonts w:ascii="Times New Roman" w:hAnsi="Times New Roman"/>
          <w:b/>
          <w:sz w:val="24"/>
          <w:szCs w:val="24"/>
        </w:rPr>
      </w:pPr>
    </w:p>
    <w:p w14:paraId="5B858345" w14:textId="2C09DE63" w:rsidR="000E5B23" w:rsidRPr="008636C9" w:rsidRDefault="000E5B23" w:rsidP="008636C9">
      <w:pPr>
        <w:spacing w:line="240" w:lineRule="auto"/>
        <w:jc w:val="center"/>
        <w:rPr>
          <w:rFonts w:ascii="Times New Roman" w:hAnsi="Times New Roman"/>
          <w:b/>
          <w:sz w:val="24"/>
          <w:szCs w:val="24"/>
        </w:rPr>
      </w:pPr>
    </w:p>
    <w:p w14:paraId="11A53A29" w14:textId="478E9B77" w:rsidR="000E5B23" w:rsidRPr="008636C9" w:rsidRDefault="000E5B23" w:rsidP="008636C9">
      <w:pPr>
        <w:spacing w:line="240" w:lineRule="auto"/>
        <w:jc w:val="center"/>
        <w:rPr>
          <w:rFonts w:ascii="Times New Roman" w:hAnsi="Times New Roman"/>
          <w:b/>
          <w:sz w:val="24"/>
          <w:szCs w:val="24"/>
        </w:rPr>
      </w:pPr>
    </w:p>
    <w:p w14:paraId="44EF0D94" w14:textId="66F91ED9" w:rsidR="00B905FD" w:rsidRPr="008636C9" w:rsidRDefault="00B905FD" w:rsidP="008636C9">
      <w:pPr>
        <w:spacing w:line="240" w:lineRule="auto"/>
        <w:jc w:val="center"/>
        <w:rPr>
          <w:rFonts w:ascii="Times New Roman" w:hAnsi="Times New Roman"/>
          <w:b/>
          <w:sz w:val="24"/>
          <w:szCs w:val="24"/>
        </w:rPr>
      </w:pPr>
    </w:p>
    <w:p w14:paraId="7E215D2B" w14:textId="610041DD" w:rsidR="00B905FD" w:rsidRPr="008636C9" w:rsidRDefault="00B905FD" w:rsidP="008636C9">
      <w:pPr>
        <w:spacing w:line="240" w:lineRule="auto"/>
        <w:jc w:val="center"/>
        <w:rPr>
          <w:rFonts w:ascii="Times New Roman" w:hAnsi="Times New Roman"/>
          <w:b/>
          <w:sz w:val="24"/>
          <w:szCs w:val="24"/>
        </w:rPr>
      </w:pPr>
    </w:p>
    <w:p w14:paraId="61EBB63E" w14:textId="77777777" w:rsidR="00B905FD" w:rsidRPr="008636C9" w:rsidRDefault="00B905FD" w:rsidP="008636C9">
      <w:pPr>
        <w:spacing w:line="240" w:lineRule="auto"/>
        <w:jc w:val="center"/>
        <w:rPr>
          <w:rFonts w:ascii="Times New Roman" w:hAnsi="Times New Roman"/>
          <w:b/>
          <w:sz w:val="24"/>
          <w:szCs w:val="24"/>
        </w:rPr>
      </w:pPr>
    </w:p>
    <w:p w14:paraId="58315FF6" w14:textId="793B3DCD" w:rsidR="000E5B23" w:rsidRPr="008636C9" w:rsidRDefault="000E5B23" w:rsidP="008636C9">
      <w:pPr>
        <w:spacing w:line="240" w:lineRule="auto"/>
        <w:jc w:val="center"/>
        <w:rPr>
          <w:rFonts w:ascii="Times New Roman" w:hAnsi="Times New Roman"/>
          <w:b/>
          <w:sz w:val="24"/>
          <w:szCs w:val="24"/>
        </w:rPr>
      </w:pPr>
    </w:p>
    <w:p w14:paraId="70BECEB7" w14:textId="34E85B48" w:rsidR="000E5B23" w:rsidRDefault="000E5B23" w:rsidP="008636C9">
      <w:pPr>
        <w:spacing w:line="240" w:lineRule="auto"/>
        <w:jc w:val="center"/>
        <w:rPr>
          <w:rFonts w:ascii="Times New Roman" w:hAnsi="Times New Roman"/>
          <w:b/>
          <w:sz w:val="24"/>
          <w:szCs w:val="24"/>
        </w:rPr>
      </w:pPr>
    </w:p>
    <w:p w14:paraId="5102A26F" w14:textId="77777777" w:rsidR="008636C9" w:rsidRPr="008636C9" w:rsidRDefault="008636C9" w:rsidP="008636C9">
      <w:pPr>
        <w:spacing w:line="240" w:lineRule="auto"/>
        <w:jc w:val="center"/>
        <w:rPr>
          <w:rFonts w:ascii="Times New Roman" w:hAnsi="Times New Roman"/>
          <w:b/>
          <w:sz w:val="24"/>
          <w:szCs w:val="24"/>
        </w:rPr>
      </w:pPr>
    </w:p>
    <w:p w14:paraId="1807740C" w14:textId="0350EF3C" w:rsidR="000E5B23" w:rsidRPr="008636C9" w:rsidRDefault="00BF3D48" w:rsidP="008636C9">
      <w:pPr>
        <w:spacing w:line="240" w:lineRule="auto"/>
        <w:jc w:val="center"/>
        <w:rPr>
          <w:rFonts w:ascii="Times New Roman" w:hAnsi="Times New Roman"/>
          <w:b/>
          <w:sz w:val="24"/>
          <w:szCs w:val="24"/>
        </w:rPr>
      </w:pPr>
      <w:r w:rsidRPr="008636C9">
        <w:rPr>
          <w:rFonts w:ascii="Times New Roman" w:hAnsi="Times New Roman"/>
          <w:b/>
          <w:sz w:val="24"/>
          <w:szCs w:val="24"/>
        </w:rPr>
        <w:lastRenderedPageBreak/>
        <w:t>СОДЕРЖАНИЕ</w:t>
      </w:r>
    </w:p>
    <w:tbl>
      <w:tblPr>
        <w:tblStyle w:val="a5"/>
        <w:tblW w:w="0" w:type="auto"/>
        <w:tblLook w:val="04A0" w:firstRow="1" w:lastRow="0" w:firstColumn="1" w:lastColumn="0" w:noHBand="0" w:noVBand="1"/>
      </w:tblPr>
      <w:tblGrid>
        <w:gridCol w:w="611"/>
        <w:gridCol w:w="7322"/>
        <w:gridCol w:w="1461"/>
      </w:tblGrid>
      <w:tr w:rsidR="000E5B23" w:rsidRPr="008636C9" w14:paraId="1C29EC1E" w14:textId="77777777" w:rsidTr="00765488">
        <w:tc>
          <w:tcPr>
            <w:tcW w:w="611" w:type="dxa"/>
          </w:tcPr>
          <w:p w14:paraId="67189290" w14:textId="77777777" w:rsidR="000E5B23" w:rsidRPr="008636C9" w:rsidRDefault="000E5B23" w:rsidP="008636C9">
            <w:pPr>
              <w:pStyle w:val="a3"/>
              <w:spacing w:line="240" w:lineRule="auto"/>
              <w:ind w:left="360"/>
              <w:rPr>
                <w:rFonts w:ascii="Times New Roman" w:hAnsi="Times New Roman" w:cs="Times New Roman"/>
                <w:b/>
                <w:sz w:val="24"/>
                <w:szCs w:val="24"/>
              </w:rPr>
            </w:pPr>
          </w:p>
        </w:tc>
        <w:tc>
          <w:tcPr>
            <w:tcW w:w="7322" w:type="dxa"/>
          </w:tcPr>
          <w:p w14:paraId="34BB88DD" w14:textId="04C47D5E" w:rsidR="000E5B23" w:rsidRPr="008636C9" w:rsidRDefault="000E5B23" w:rsidP="008636C9">
            <w:pPr>
              <w:spacing w:line="240" w:lineRule="auto"/>
              <w:rPr>
                <w:rFonts w:ascii="Times New Roman" w:hAnsi="Times New Roman"/>
                <w:bCs/>
                <w:sz w:val="24"/>
                <w:szCs w:val="24"/>
              </w:rPr>
            </w:pPr>
            <w:r w:rsidRPr="008636C9">
              <w:rPr>
                <w:rFonts w:ascii="Times New Roman" w:hAnsi="Times New Roman"/>
                <w:bCs/>
                <w:sz w:val="24"/>
                <w:szCs w:val="24"/>
              </w:rPr>
              <w:t>Введение</w:t>
            </w:r>
          </w:p>
        </w:tc>
        <w:tc>
          <w:tcPr>
            <w:tcW w:w="1461" w:type="dxa"/>
          </w:tcPr>
          <w:p w14:paraId="197E4501" w14:textId="1311E11F" w:rsidR="000E5B23" w:rsidRPr="008636C9" w:rsidRDefault="00E977A0" w:rsidP="008636C9">
            <w:pPr>
              <w:spacing w:line="240" w:lineRule="auto"/>
              <w:jc w:val="center"/>
              <w:rPr>
                <w:rFonts w:ascii="Times New Roman" w:hAnsi="Times New Roman"/>
                <w:b/>
                <w:sz w:val="24"/>
                <w:szCs w:val="24"/>
              </w:rPr>
            </w:pPr>
            <w:r>
              <w:rPr>
                <w:rFonts w:ascii="Times New Roman" w:hAnsi="Times New Roman"/>
                <w:b/>
                <w:sz w:val="24"/>
                <w:szCs w:val="24"/>
              </w:rPr>
              <w:t>5</w:t>
            </w:r>
          </w:p>
        </w:tc>
      </w:tr>
      <w:tr w:rsidR="000E5B23" w:rsidRPr="008636C9" w14:paraId="5B17D67F" w14:textId="77777777" w:rsidTr="00765488">
        <w:tc>
          <w:tcPr>
            <w:tcW w:w="611" w:type="dxa"/>
          </w:tcPr>
          <w:p w14:paraId="0F53E995" w14:textId="77777777" w:rsidR="000E5B23" w:rsidRPr="008636C9" w:rsidRDefault="000E5B23" w:rsidP="008636C9">
            <w:pPr>
              <w:pStyle w:val="a3"/>
              <w:numPr>
                <w:ilvl w:val="0"/>
                <w:numId w:val="1"/>
              </w:numPr>
              <w:spacing w:line="240" w:lineRule="auto"/>
              <w:jc w:val="center"/>
              <w:rPr>
                <w:rFonts w:ascii="Times New Roman" w:hAnsi="Times New Roman" w:cs="Times New Roman"/>
                <w:b/>
                <w:sz w:val="24"/>
                <w:szCs w:val="24"/>
              </w:rPr>
            </w:pPr>
          </w:p>
        </w:tc>
        <w:tc>
          <w:tcPr>
            <w:tcW w:w="7322" w:type="dxa"/>
          </w:tcPr>
          <w:p w14:paraId="2134B2D3" w14:textId="78D8DA59" w:rsidR="000E5B23" w:rsidRPr="008636C9" w:rsidRDefault="000E5B23" w:rsidP="008636C9">
            <w:pPr>
              <w:spacing w:line="240" w:lineRule="auto"/>
              <w:rPr>
                <w:rFonts w:ascii="Times New Roman" w:hAnsi="Times New Roman"/>
                <w:bCs/>
                <w:sz w:val="24"/>
                <w:szCs w:val="24"/>
              </w:rPr>
            </w:pPr>
            <w:r w:rsidRPr="008636C9">
              <w:rPr>
                <w:rFonts w:ascii="Times New Roman" w:hAnsi="Times New Roman"/>
                <w:bCs/>
                <w:sz w:val="24"/>
                <w:szCs w:val="24"/>
              </w:rPr>
              <w:t>Назначение консультационного центра</w:t>
            </w:r>
          </w:p>
        </w:tc>
        <w:tc>
          <w:tcPr>
            <w:tcW w:w="1461" w:type="dxa"/>
          </w:tcPr>
          <w:p w14:paraId="7DBD1D3E" w14:textId="2FF62E04" w:rsidR="000E5B23" w:rsidRPr="008636C9" w:rsidRDefault="00E977A0" w:rsidP="008636C9">
            <w:pPr>
              <w:spacing w:line="240" w:lineRule="auto"/>
              <w:jc w:val="center"/>
              <w:rPr>
                <w:rFonts w:ascii="Times New Roman" w:hAnsi="Times New Roman"/>
                <w:b/>
                <w:sz w:val="24"/>
                <w:szCs w:val="24"/>
              </w:rPr>
            </w:pPr>
            <w:r>
              <w:rPr>
                <w:rFonts w:ascii="Times New Roman" w:hAnsi="Times New Roman"/>
                <w:b/>
                <w:sz w:val="24"/>
                <w:szCs w:val="24"/>
              </w:rPr>
              <w:t>5</w:t>
            </w:r>
          </w:p>
        </w:tc>
      </w:tr>
      <w:tr w:rsidR="000E5B23" w:rsidRPr="008636C9" w14:paraId="4E772047" w14:textId="77777777" w:rsidTr="00765488">
        <w:tc>
          <w:tcPr>
            <w:tcW w:w="611" w:type="dxa"/>
          </w:tcPr>
          <w:p w14:paraId="3C8CB375" w14:textId="52520B2A" w:rsidR="000E5B23" w:rsidRPr="008636C9" w:rsidRDefault="009D5E23" w:rsidP="008636C9">
            <w:pPr>
              <w:spacing w:line="240" w:lineRule="auto"/>
              <w:jc w:val="center"/>
              <w:rPr>
                <w:rFonts w:ascii="Times New Roman" w:hAnsi="Times New Roman"/>
                <w:b/>
                <w:sz w:val="24"/>
                <w:szCs w:val="24"/>
              </w:rPr>
            </w:pPr>
            <w:r w:rsidRPr="008636C9">
              <w:rPr>
                <w:rFonts w:ascii="Times New Roman" w:hAnsi="Times New Roman"/>
                <w:b/>
                <w:sz w:val="24"/>
                <w:szCs w:val="24"/>
              </w:rPr>
              <w:t>1</w:t>
            </w:r>
            <w:r w:rsidR="000E5B23" w:rsidRPr="008636C9">
              <w:rPr>
                <w:rFonts w:ascii="Times New Roman" w:hAnsi="Times New Roman"/>
                <w:b/>
                <w:sz w:val="24"/>
                <w:szCs w:val="24"/>
              </w:rPr>
              <w:t>.1</w:t>
            </w:r>
          </w:p>
        </w:tc>
        <w:tc>
          <w:tcPr>
            <w:tcW w:w="7322" w:type="dxa"/>
          </w:tcPr>
          <w:p w14:paraId="7CCD69DD" w14:textId="5234C74F" w:rsidR="000E5B23" w:rsidRPr="008636C9" w:rsidRDefault="000E5B23" w:rsidP="008636C9">
            <w:pPr>
              <w:spacing w:line="240" w:lineRule="auto"/>
              <w:rPr>
                <w:rFonts w:ascii="Times New Roman" w:hAnsi="Times New Roman"/>
                <w:bCs/>
                <w:sz w:val="24"/>
                <w:szCs w:val="24"/>
              </w:rPr>
            </w:pPr>
            <w:r w:rsidRPr="008636C9">
              <w:rPr>
                <w:rFonts w:ascii="Times New Roman" w:hAnsi="Times New Roman"/>
                <w:bCs/>
                <w:sz w:val="24"/>
                <w:szCs w:val="24"/>
              </w:rPr>
              <w:t>Основные цели и задачи</w:t>
            </w:r>
          </w:p>
        </w:tc>
        <w:tc>
          <w:tcPr>
            <w:tcW w:w="1461" w:type="dxa"/>
          </w:tcPr>
          <w:p w14:paraId="6F6345BC" w14:textId="12501B6F" w:rsidR="000E5B23" w:rsidRPr="008636C9" w:rsidRDefault="00E977A0" w:rsidP="008636C9">
            <w:pPr>
              <w:spacing w:line="240" w:lineRule="auto"/>
              <w:jc w:val="center"/>
              <w:rPr>
                <w:rFonts w:ascii="Times New Roman" w:hAnsi="Times New Roman"/>
                <w:b/>
                <w:sz w:val="24"/>
                <w:szCs w:val="24"/>
              </w:rPr>
            </w:pPr>
            <w:r>
              <w:rPr>
                <w:rFonts w:ascii="Times New Roman" w:hAnsi="Times New Roman"/>
                <w:b/>
                <w:sz w:val="24"/>
                <w:szCs w:val="24"/>
              </w:rPr>
              <w:t>5</w:t>
            </w:r>
          </w:p>
        </w:tc>
      </w:tr>
      <w:tr w:rsidR="000E5B23" w:rsidRPr="008636C9" w14:paraId="03B03A7F" w14:textId="77777777" w:rsidTr="00765488">
        <w:tc>
          <w:tcPr>
            <w:tcW w:w="611" w:type="dxa"/>
          </w:tcPr>
          <w:p w14:paraId="4B1E1BAF" w14:textId="4B756DC2" w:rsidR="000E5B23" w:rsidRPr="008636C9" w:rsidRDefault="00E977A0" w:rsidP="00E977A0">
            <w:pPr>
              <w:pStyle w:val="a3"/>
              <w:spacing w:line="240" w:lineRule="auto"/>
              <w:ind w:left="35"/>
              <w:rPr>
                <w:rFonts w:ascii="Times New Roman" w:hAnsi="Times New Roman" w:cs="Times New Roman"/>
                <w:b/>
                <w:sz w:val="24"/>
                <w:szCs w:val="24"/>
              </w:rPr>
            </w:pPr>
            <w:r>
              <w:rPr>
                <w:rFonts w:ascii="Times New Roman" w:hAnsi="Times New Roman" w:cs="Times New Roman"/>
                <w:b/>
                <w:sz w:val="24"/>
                <w:szCs w:val="24"/>
              </w:rPr>
              <w:t>1.2.</w:t>
            </w:r>
          </w:p>
        </w:tc>
        <w:tc>
          <w:tcPr>
            <w:tcW w:w="7322" w:type="dxa"/>
          </w:tcPr>
          <w:p w14:paraId="5D18E4E2" w14:textId="49612861" w:rsidR="000E5B23" w:rsidRPr="008636C9" w:rsidRDefault="000E5B23" w:rsidP="008636C9">
            <w:pPr>
              <w:spacing w:line="240" w:lineRule="auto"/>
              <w:rPr>
                <w:rFonts w:ascii="Times New Roman" w:hAnsi="Times New Roman"/>
                <w:bCs/>
                <w:sz w:val="24"/>
                <w:szCs w:val="24"/>
              </w:rPr>
            </w:pPr>
            <w:r w:rsidRPr="008636C9">
              <w:rPr>
                <w:rFonts w:ascii="Times New Roman" w:hAnsi="Times New Roman"/>
                <w:bCs/>
                <w:sz w:val="24"/>
                <w:szCs w:val="24"/>
              </w:rPr>
              <w:t>Нормативно-правовая база создания и функционирования консультационного центра</w:t>
            </w:r>
          </w:p>
        </w:tc>
        <w:tc>
          <w:tcPr>
            <w:tcW w:w="1461" w:type="dxa"/>
          </w:tcPr>
          <w:p w14:paraId="1F11A9EA" w14:textId="47D02CA8" w:rsidR="000E5B23" w:rsidRPr="008636C9" w:rsidRDefault="00E977A0" w:rsidP="008636C9">
            <w:pPr>
              <w:spacing w:line="240" w:lineRule="auto"/>
              <w:jc w:val="center"/>
              <w:rPr>
                <w:rFonts w:ascii="Times New Roman" w:hAnsi="Times New Roman"/>
                <w:b/>
                <w:sz w:val="24"/>
                <w:szCs w:val="24"/>
              </w:rPr>
            </w:pPr>
            <w:r>
              <w:rPr>
                <w:rFonts w:ascii="Times New Roman" w:hAnsi="Times New Roman"/>
                <w:b/>
                <w:sz w:val="24"/>
                <w:szCs w:val="24"/>
              </w:rPr>
              <w:t>6</w:t>
            </w:r>
          </w:p>
        </w:tc>
      </w:tr>
      <w:tr w:rsidR="000E5B23" w:rsidRPr="008636C9" w14:paraId="71F609C4" w14:textId="77777777" w:rsidTr="00765488">
        <w:tc>
          <w:tcPr>
            <w:tcW w:w="611" w:type="dxa"/>
          </w:tcPr>
          <w:p w14:paraId="1AC0CE5D" w14:textId="77777777" w:rsidR="000E5B23" w:rsidRPr="008636C9" w:rsidRDefault="000E5B23" w:rsidP="008636C9">
            <w:pPr>
              <w:pStyle w:val="a3"/>
              <w:numPr>
                <w:ilvl w:val="0"/>
                <w:numId w:val="1"/>
              </w:numPr>
              <w:spacing w:line="240" w:lineRule="auto"/>
              <w:jc w:val="center"/>
              <w:rPr>
                <w:rFonts w:ascii="Times New Roman" w:hAnsi="Times New Roman" w:cs="Times New Roman"/>
                <w:b/>
                <w:sz w:val="24"/>
                <w:szCs w:val="24"/>
              </w:rPr>
            </w:pPr>
          </w:p>
        </w:tc>
        <w:tc>
          <w:tcPr>
            <w:tcW w:w="7322" w:type="dxa"/>
          </w:tcPr>
          <w:p w14:paraId="71B99069" w14:textId="387D5C19" w:rsidR="000E5B23" w:rsidRPr="008636C9" w:rsidRDefault="000E5B23" w:rsidP="008636C9">
            <w:pPr>
              <w:spacing w:line="240" w:lineRule="auto"/>
              <w:rPr>
                <w:rFonts w:ascii="Times New Roman" w:hAnsi="Times New Roman"/>
                <w:bCs/>
                <w:sz w:val="24"/>
                <w:szCs w:val="24"/>
              </w:rPr>
            </w:pPr>
            <w:r w:rsidRPr="008636C9">
              <w:rPr>
                <w:rFonts w:ascii="Times New Roman" w:hAnsi="Times New Roman"/>
                <w:bCs/>
                <w:sz w:val="24"/>
                <w:szCs w:val="24"/>
              </w:rPr>
              <w:t>Организация деятельности консультационного центра</w:t>
            </w:r>
          </w:p>
        </w:tc>
        <w:tc>
          <w:tcPr>
            <w:tcW w:w="1461" w:type="dxa"/>
          </w:tcPr>
          <w:p w14:paraId="76E6090C" w14:textId="33D44E0F" w:rsidR="000E5B23" w:rsidRPr="008636C9" w:rsidRDefault="00E977A0" w:rsidP="008636C9">
            <w:pPr>
              <w:spacing w:line="240" w:lineRule="auto"/>
              <w:jc w:val="center"/>
              <w:rPr>
                <w:rFonts w:ascii="Times New Roman" w:hAnsi="Times New Roman"/>
                <w:b/>
                <w:sz w:val="24"/>
                <w:szCs w:val="24"/>
              </w:rPr>
            </w:pPr>
            <w:r>
              <w:rPr>
                <w:rFonts w:ascii="Times New Roman" w:hAnsi="Times New Roman"/>
                <w:b/>
                <w:sz w:val="24"/>
                <w:szCs w:val="24"/>
              </w:rPr>
              <w:t>6</w:t>
            </w:r>
          </w:p>
        </w:tc>
      </w:tr>
      <w:tr w:rsidR="000E5B23" w:rsidRPr="008636C9" w14:paraId="6584D0FA" w14:textId="77777777" w:rsidTr="00765488">
        <w:tc>
          <w:tcPr>
            <w:tcW w:w="611" w:type="dxa"/>
          </w:tcPr>
          <w:p w14:paraId="06E1A083" w14:textId="77777777" w:rsidR="000E5B23" w:rsidRPr="008636C9" w:rsidRDefault="000E5B23" w:rsidP="008636C9">
            <w:pPr>
              <w:pStyle w:val="a3"/>
              <w:numPr>
                <w:ilvl w:val="0"/>
                <w:numId w:val="1"/>
              </w:numPr>
              <w:spacing w:line="240" w:lineRule="auto"/>
              <w:jc w:val="center"/>
              <w:rPr>
                <w:rFonts w:ascii="Times New Roman" w:hAnsi="Times New Roman" w:cs="Times New Roman"/>
                <w:b/>
                <w:sz w:val="24"/>
                <w:szCs w:val="24"/>
              </w:rPr>
            </w:pPr>
          </w:p>
        </w:tc>
        <w:tc>
          <w:tcPr>
            <w:tcW w:w="7322" w:type="dxa"/>
          </w:tcPr>
          <w:p w14:paraId="18D78241" w14:textId="18D67C58" w:rsidR="000E5B23" w:rsidRPr="008636C9" w:rsidRDefault="000E5B23" w:rsidP="008636C9">
            <w:pPr>
              <w:spacing w:line="240" w:lineRule="auto"/>
              <w:rPr>
                <w:rFonts w:ascii="Times New Roman" w:hAnsi="Times New Roman"/>
                <w:bCs/>
                <w:sz w:val="24"/>
                <w:szCs w:val="24"/>
              </w:rPr>
            </w:pPr>
            <w:r w:rsidRPr="008636C9">
              <w:rPr>
                <w:rFonts w:ascii="Times New Roman" w:hAnsi="Times New Roman"/>
                <w:bCs/>
                <w:sz w:val="24"/>
                <w:szCs w:val="24"/>
              </w:rPr>
              <w:t>Перечень условий организации консультационного центра при дошкольном образовательном учреждении</w:t>
            </w:r>
          </w:p>
        </w:tc>
        <w:tc>
          <w:tcPr>
            <w:tcW w:w="1461" w:type="dxa"/>
          </w:tcPr>
          <w:p w14:paraId="1EACC817" w14:textId="387F4CFB" w:rsidR="000E5B23" w:rsidRPr="008636C9" w:rsidRDefault="00E977A0" w:rsidP="008636C9">
            <w:pPr>
              <w:spacing w:line="240" w:lineRule="auto"/>
              <w:jc w:val="center"/>
              <w:rPr>
                <w:rFonts w:ascii="Times New Roman" w:hAnsi="Times New Roman"/>
                <w:b/>
                <w:sz w:val="24"/>
                <w:szCs w:val="24"/>
              </w:rPr>
            </w:pPr>
            <w:r>
              <w:rPr>
                <w:rFonts w:ascii="Times New Roman" w:hAnsi="Times New Roman"/>
                <w:b/>
                <w:sz w:val="24"/>
                <w:szCs w:val="24"/>
              </w:rPr>
              <w:t>7</w:t>
            </w:r>
          </w:p>
        </w:tc>
      </w:tr>
      <w:tr w:rsidR="000E5B23" w:rsidRPr="008636C9" w14:paraId="2D86A2E4" w14:textId="77777777" w:rsidTr="00765488">
        <w:tc>
          <w:tcPr>
            <w:tcW w:w="611" w:type="dxa"/>
          </w:tcPr>
          <w:p w14:paraId="3D03E944" w14:textId="77777777" w:rsidR="000E5B23" w:rsidRPr="008636C9" w:rsidRDefault="000E5B23" w:rsidP="008636C9">
            <w:pPr>
              <w:pStyle w:val="a3"/>
              <w:numPr>
                <w:ilvl w:val="0"/>
                <w:numId w:val="1"/>
              </w:numPr>
              <w:spacing w:line="240" w:lineRule="auto"/>
              <w:jc w:val="center"/>
              <w:rPr>
                <w:rFonts w:ascii="Times New Roman" w:hAnsi="Times New Roman" w:cs="Times New Roman"/>
                <w:b/>
                <w:sz w:val="24"/>
                <w:szCs w:val="24"/>
              </w:rPr>
            </w:pPr>
          </w:p>
        </w:tc>
        <w:tc>
          <w:tcPr>
            <w:tcW w:w="7322" w:type="dxa"/>
          </w:tcPr>
          <w:p w14:paraId="5A18B888" w14:textId="1D51F5C7" w:rsidR="000E5B23" w:rsidRPr="008636C9" w:rsidRDefault="001F4306" w:rsidP="008636C9">
            <w:pPr>
              <w:spacing w:line="240" w:lineRule="auto"/>
              <w:rPr>
                <w:rFonts w:ascii="Times New Roman" w:hAnsi="Times New Roman"/>
                <w:bCs/>
                <w:sz w:val="24"/>
                <w:szCs w:val="24"/>
              </w:rPr>
            </w:pPr>
            <w:r w:rsidRPr="008636C9">
              <w:rPr>
                <w:rFonts w:ascii="Times New Roman" w:hAnsi="Times New Roman"/>
                <w:bCs/>
                <w:sz w:val="24"/>
                <w:szCs w:val="24"/>
              </w:rPr>
              <w:t>Основные виды работ предоставления образовательных услуг по сопровождению семей с детьми дошкольного возраста, в первую очередь не посещающих дошкольные образовательные учреждения</w:t>
            </w:r>
          </w:p>
        </w:tc>
        <w:tc>
          <w:tcPr>
            <w:tcW w:w="1461" w:type="dxa"/>
          </w:tcPr>
          <w:p w14:paraId="016C29A7" w14:textId="7E3F4A19" w:rsidR="000E5B23" w:rsidRPr="008636C9" w:rsidRDefault="00E977A0" w:rsidP="008636C9">
            <w:pPr>
              <w:spacing w:line="240" w:lineRule="auto"/>
              <w:jc w:val="center"/>
              <w:rPr>
                <w:rFonts w:ascii="Times New Roman" w:hAnsi="Times New Roman"/>
                <w:b/>
                <w:sz w:val="24"/>
                <w:szCs w:val="24"/>
              </w:rPr>
            </w:pPr>
            <w:r>
              <w:rPr>
                <w:rFonts w:ascii="Times New Roman" w:hAnsi="Times New Roman"/>
                <w:b/>
                <w:sz w:val="24"/>
                <w:szCs w:val="24"/>
              </w:rPr>
              <w:t>9</w:t>
            </w:r>
          </w:p>
        </w:tc>
      </w:tr>
      <w:tr w:rsidR="0029526E" w:rsidRPr="008636C9" w14:paraId="15CD244D" w14:textId="77777777" w:rsidTr="00765488">
        <w:tc>
          <w:tcPr>
            <w:tcW w:w="611" w:type="dxa"/>
          </w:tcPr>
          <w:p w14:paraId="78FF6102" w14:textId="77777777" w:rsidR="0029526E" w:rsidRPr="008636C9" w:rsidRDefault="0029526E" w:rsidP="008636C9">
            <w:pPr>
              <w:pStyle w:val="a3"/>
              <w:numPr>
                <w:ilvl w:val="0"/>
                <w:numId w:val="1"/>
              </w:numPr>
              <w:spacing w:line="240" w:lineRule="auto"/>
              <w:jc w:val="center"/>
              <w:rPr>
                <w:rFonts w:ascii="Times New Roman" w:hAnsi="Times New Roman" w:cs="Times New Roman"/>
                <w:b/>
                <w:sz w:val="24"/>
                <w:szCs w:val="24"/>
              </w:rPr>
            </w:pPr>
          </w:p>
        </w:tc>
        <w:tc>
          <w:tcPr>
            <w:tcW w:w="7322" w:type="dxa"/>
          </w:tcPr>
          <w:p w14:paraId="78397027" w14:textId="4599CCC2" w:rsidR="0029526E" w:rsidRPr="008636C9" w:rsidRDefault="00261770" w:rsidP="008636C9">
            <w:pPr>
              <w:spacing w:line="240" w:lineRule="auto"/>
              <w:rPr>
                <w:rFonts w:ascii="Times New Roman" w:hAnsi="Times New Roman"/>
                <w:bCs/>
                <w:sz w:val="24"/>
                <w:szCs w:val="24"/>
              </w:rPr>
            </w:pPr>
            <w:r w:rsidRPr="008636C9">
              <w:rPr>
                <w:rFonts w:ascii="Times New Roman" w:hAnsi="Times New Roman"/>
                <w:bCs/>
                <w:sz w:val="24"/>
                <w:szCs w:val="24"/>
              </w:rPr>
              <w:t>Основные направления работы Консультационного</w:t>
            </w:r>
            <w:r w:rsidR="0029526E" w:rsidRPr="008636C9">
              <w:rPr>
                <w:rFonts w:ascii="Times New Roman" w:hAnsi="Times New Roman"/>
                <w:bCs/>
                <w:sz w:val="24"/>
                <w:szCs w:val="24"/>
              </w:rPr>
              <w:t xml:space="preserve"> центра</w:t>
            </w:r>
          </w:p>
        </w:tc>
        <w:tc>
          <w:tcPr>
            <w:tcW w:w="1461" w:type="dxa"/>
          </w:tcPr>
          <w:p w14:paraId="4E906DB2" w14:textId="79E8F5B6" w:rsidR="0029526E" w:rsidRPr="008636C9" w:rsidRDefault="00E977A0" w:rsidP="008636C9">
            <w:pPr>
              <w:spacing w:line="240" w:lineRule="auto"/>
              <w:jc w:val="center"/>
              <w:rPr>
                <w:rFonts w:ascii="Times New Roman" w:hAnsi="Times New Roman"/>
                <w:b/>
                <w:sz w:val="24"/>
                <w:szCs w:val="24"/>
              </w:rPr>
            </w:pPr>
            <w:r>
              <w:rPr>
                <w:rFonts w:ascii="Times New Roman" w:hAnsi="Times New Roman"/>
                <w:b/>
                <w:sz w:val="24"/>
                <w:szCs w:val="24"/>
              </w:rPr>
              <w:t>10</w:t>
            </w:r>
          </w:p>
        </w:tc>
      </w:tr>
      <w:tr w:rsidR="003650D2" w:rsidRPr="008636C9" w14:paraId="3062CA1E" w14:textId="77777777" w:rsidTr="00765488">
        <w:tc>
          <w:tcPr>
            <w:tcW w:w="611" w:type="dxa"/>
          </w:tcPr>
          <w:p w14:paraId="096E650F" w14:textId="77777777" w:rsidR="003650D2" w:rsidRPr="008636C9" w:rsidRDefault="003650D2" w:rsidP="008636C9">
            <w:pPr>
              <w:pStyle w:val="a3"/>
              <w:numPr>
                <w:ilvl w:val="0"/>
                <w:numId w:val="1"/>
              </w:numPr>
              <w:spacing w:line="240" w:lineRule="auto"/>
              <w:jc w:val="center"/>
              <w:rPr>
                <w:rFonts w:ascii="Times New Roman" w:hAnsi="Times New Roman" w:cs="Times New Roman"/>
                <w:b/>
                <w:sz w:val="24"/>
                <w:szCs w:val="24"/>
              </w:rPr>
            </w:pPr>
          </w:p>
        </w:tc>
        <w:tc>
          <w:tcPr>
            <w:tcW w:w="7322" w:type="dxa"/>
          </w:tcPr>
          <w:p w14:paraId="6B27B0E3" w14:textId="29D24233" w:rsidR="003650D2" w:rsidRPr="008636C9" w:rsidRDefault="003650D2" w:rsidP="008636C9">
            <w:pPr>
              <w:spacing w:line="240" w:lineRule="auto"/>
              <w:rPr>
                <w:rFonts w:ascii="Times New Roman" w:hAnsi="Times New Roman"/>
                <w:bCs/>
                <w:sz w:val="24"/>
                <w:szCs w:val="24"/>
              </w:rPr>
            </w:pPr>
            <w:r w:rsidRPr="008636C9">
              <w:rPr>
                <w:rFonts w:ascii="Times New Roman" w:hAnsi="Times New Roman"/>
                <w:bCs/>
                <w:sz w:val="24"/>
                <w:szCs w:val="24"/>
              </w:rPr>
              <w:t xml:space="preserve">Порядок работы </w:t>
            </w:r>
            <w:r w:rsidR="00261770" w:rsidRPr="008636C9">
              <w:rPr>
                <w:rFonts w:ascii="Times New Roman" w:hAnsi="Times New Roman"/>
                <w:bCs/>
                <w:sz w:val="24"/>
                <w:szCs w:val="24"/>
              </w:rPr>
              <w:t xml:space="preserve">Консультационного </w:t>
            </w:r>
            <w:r w:rsidRPr="008636C9">
              <w:rPr>
                <w:rFonts w:ascii="Times New Roman" w:hAnsi="Times New Roman"/>
                <w:bCs/>
                <w:sz w:val="24"/>
                <w:szCs w:val="24"/>
              </w:rPr>
              <w:t>центра</w:t>
            </w:r>
          </w:p>
        </w:tc>
        <w:tc>
          <w:tcPr>
            <w:tcW w:w="1461" w:type="dxa"/>
          </w:tcPr>
          <w:p w14:paraId="6CB9D665" w14:textId="14DE6689" w:rsidR="003650D2" w:rsidRPr="00765488" w:rsidRDefault="00B2547D" w:rsidP="008636C9">
            <w:pPr>
              <w:spacing w:line="240" w:lineRule="auto"/>
              <w:jc w:val="center"/>
              <w:rPr>
                <w:rFonts w:ascii="Times New Roman" w:hAnsi="Times New Roman"/>
                <w:b/>
                <w:sz w:val="24"/>
                <w:szCs w:val="24"/>
                <w:lang w:val="tt-RU"/>
              </w:rPr>
            </w:pPr>
            <w:r>
              <w:rPr>
                <w:rFonts w:ascii="Times New Roman" w:hAnsi="Times New Roman"/>
                <w:b/>
                <w:sz w:val="24"/>
                <w:szCs w:val="24"/>
              </w:rPr>
              <w:t>1</w:t>
            </w:r>
            <w:r w:rsidR="00765488">
              <w:rPr>
                <w:rFonts w:ascii="Times New Roman" w:hAnsi="Times New Roman"/>
                <w:b/>
                <w:sz w:val="24"/>
                <w:szCs w:val="24"/>
                <w:lang w:val="tt-RU"/>
              </w:rPr>
              <w:t>2</w:t>
            </w:r>
          </w:p>
        </w:tc>
      </w:tr>
      <w:tr w:rsidR="003650D2" w:rsidRPr="008636C9" w14:paraId="73720251" w14:textId="77777777" w:rsidTr="00765488">
        <w:tc>
          <w:tcPr>
            <w:tcW w:w="611" w:type="dxa"/>
          </w:tcPr>
          <w:p w14:paraId="0E8C00F3" w14:textId="77777777" w:rsidR="003650D2" w:rsidRPr="008636C9" w:rsidRDefault="003650D2" w:rsidP="008636C9">
            <w:pPr>
              <w:pStyle w:val="a3"/>
              <w:numPr>
                <w:ilvl w:val="0"/>
                <w:numId w:val="1"/>
              </w:numPr>
              <w:spacing w:line="240" w:lineRule="auto"/>
              <w:jc w:val="center"/>
              <w:rPr>
                <w:rFonts w:ascii="Times New Roman" w:hAnsi="Times New Roman" w:cs="Times New Roman"/>
                <w:b/>
                <w:sz w:val="24"/>
                <w:szCs w:val="24"/>
              </w:rPr>
            </w:pPr>
          </w:p>
        </w:tc>
        <w:tc>
          <w:tcPr>
            <w:tcW w:w="7322" w:type="dxa"/>
          </w:tcPr>
          <w:p w14:paraId="2C0D234D" w14:textId="72ABBE5A" w:rsidR="003650D2" w:rsidRPr="008636C9" w:rsidRDefault="003650D2" w:rsidP="008636C9">
            <w:pPr>
              <w:spacing w:line="240" w:lineRule="auto"/>
              <w:rPr>
                <w:rFonts w:ascii="Times New Roman" w:hAnsi="Times New Roman"/>
                <w:bCs/>
                <w:sz w:val="24"/>
                <w:szCs w:val="24"/>
              </w:rPr>
            </w:pPr>
            <w:bookmarkStart w:id="0" w:name="_Hlk121217237"/>
            <w:r w:rsidRPr="008636C9">
              <w:rPr>
                <w:rFonts w:ascii="Times New Roman" w:hAnsi="Times New Roman"/>
                <w:bCs/>
                <w:sz w:val="24"/>
                <w:szCs w:val="24"/>
              </w:rPr>
              <w:t xml:space="preserve">Этапы организации </w:t>
            </w:r>
            <w:r w:rsidR="00261770" w:rsidRPr="008636C9">
              <w:rPr>
                <w:rFonts w:ascii="Times New Roman" w:hAnsi="Times New Roman"/>
                <w:bCs/>
                <w:sz w:val="24"/>
                <w:szCs w:val="24"/>
              </w:rPr>
              <w:t xml:space="preserve">Консультационного </w:t>
            </w:r>
            <w:r w:rsidRPr="008636C9">
              <w:rPr>
                <w:rFonts w:ascii="Times New Roman" w:hAnsi="Times New Roman"/>
                <w:bCs/>
                <w:sz w:val="24"/>
                <w:szCs w:val="24"/>
              </w:rPr>
              <w:t>центра</w:t>
            </w:r>
            <w:bookmarkEnd w:id="0"/>
          </w:p>
        </w:tc>
        <w:tc>
          <w:tcPr>
            <w:tcW w:w="1461" w:type="dxa"/>
          </w:tcPr>
          <w:p w14:paraId="0F0FFD38" w14:textId="20B3D9CA" w:rsidR="003650D2" w:rsidRPr="008636C9" w:rsidRDefault="00B2547D" w:rsidP="008636C9">
            <w:pPr>
              <w:spacing w:line="240" w:lineRule="auto"/>
              <w:jc w:val="center"/>
              <w:rPr>
                <w:rFonts w:ascii="Times New Roman" w:hAnsi="Times New Roman"/>
                <w:b/>
                <w:sz w:val="24"/>
                <w:szCs w:val="24"/>
              </w:rPr>
            </w:pPr>
            <w:r>
              <w:rPr>
                <w:rFonts w:ascii="Times New Roman" w:hAnsi="Times New Roman"/>
                <w:b/>
                <w:sz w:val="24"/>
                <w:szCs w:val="24"/>
              </w:rPr>
              <w:t>13</w:t>
            </w:r>
          </w:p>
        </w:tc>
      </w:tr>
      <w:tr w:rsidR="003650D2" w:rsidRPr="008636C9" w14:paraId="18A72041" w14:textId="77777777" w:rsidTr="00765488">
        <w:tc>
          <w:tcPr>
            <w:tcW w:w="611" w:type="dxa"/>
          </w:tcPr>
          <w:p w14:paraId="6E425F4E" w14:textId="77777777" w:rsidR="003650D2" w:rsidRPr="008636C9" w:rsidRDefault="003650D2" w:rsidP="008636C9">
            <w:pPr>
              <w:pStyle w:val="a3"/>
              <w:numPr>
                <w:ilvl w:val="0"/>
                <w:numId w:val="1"/>
              </w:numPr>
              <w:spacing w:line="240" w:lineRule="auto"/>
              <w:jc w:val="center"/>
              <w:rPr>
                <w:rFonts w:ascii="Times New Roman" w:hAnsi="Times New Roman" w:cs="Times New Roman"/>
                <w:b/>
                <w:sz w:val="24"/>
                <w:szCs w:val="24"/>
              </w:rPr>
            </w:pPr>
          </w:p>
        </w:tc>
        <w:tc>
          <w:tcPr>
            <w:tcW w:w="7322" w:type="dxa"/>
          </w:tcPr>
          <w:p w14:paraId="034F1532" w14:textId="5D5FEB5C" w:rsidR="003650D2" w:rsidRPr="008636C9" w:rsidRDefault="003650D2" w:rsidP="008636C9">
            <w:pPr>
              <w:spacing w:line="240" w:lineRule="auto"/>
              <w:rPr>
                <w:rFonts w:ascii="Times New Roman" w:hAnsi="Times New Roman"/>
                <w:bCs/>
                <w:sz w:val="24"/>
                <w:szCs w:val="24"/>
              </w:rPr>
            </w:pPr>
            <w:r w:rsidRPr="008636C9">
              <w:rPr>
                <w:rFonts w:ascii="Times New Roman" w:hAnsi="Times New Roman"/>
                <w:bCs/>
                <w:sz w:val="24"/>
                <w:szCs w:val="24"/>
              </w:rPr>
              <w:t xml:space="preserve">Организация обратной связи и учет мнений родителей при развитии услуг психолого-педагогической, диагностической и консультативной помощи </w:t>
            </w:r>
          </w:p>
        </w:tc>
        <w:tc>
          <w:tcPr>
            <w:tcW w:w="1461" w:type="dxa"/>
          </w:tcPr>
          <w:p w14:paraId="0BECDB56" w14:textId="36FE5758" w:rsidR="003650D2" w:rsidRPr="008636C9" w:rsidRDefault="00B2547D" w:rsidP="008636C9">
            <w:pPr>
              <w:spacing w:line="240" w:lineRule="auto"/>
              <w:jc w:val="center"/>
              <w:rPr>
                <w:rFonts w:ascii="Times New Roman" w:hAnsi="Times New Roman"/>
                <w:b/>
                <w:sz w:val="24"/>
                <w:szCs w:val="24"/>
              </w:rPr>
            </w:pPr>
            <w:r>
              <w:rPr>
                <w:rFonts w:ascii="Times New Roman" w:hAnsi="Times New Roman"/>
                <w:b/>
                <w:sz w:val="24"/>
                <w:szCs w:val="24"/>
              </w:rPr>
              <w:t>13</w:t>
            </w:r>
          </w:p>
        </w:tc>
      </w:tr>
      <w:tr w:rsidR="003650D2" w:rsidRPr="008636C9" w14:paraId="4626E060" w14:textId="77777777" w:rsidTr="00765488">
        <w:tc>
          <w:tcPr>
            <w:tcW w:w="611" w:type="dxa"/>
          </w:tcPr>
          <w:p w14:paraId="6EF94371" w14:textId="77777777" w:rsidR="003650D2" w:rsidRPr="008636C9" w:rsidRDefault="003650D2" w:rsidP="008636C9">
            <w:pPr>
              <w:pStyle w:val="a3"/>
              <w:numPr>
                <w:ilvl w:val="0"/>
                <w:numId w:val="1"/>
              </w:numPr>
              <w:spacing w:line="240" w:lineRule="auto"/>
              <w:jc w:val="center"/>
              <w:rPr>
                <w:rFonts w:ascii="Times New Roman" w:hAnsi="Times New Roman" w:cs="Times New Roman"/>
                <w:b/>
                <w:sz w:val="24"/>
                <w:szCs w:val="24"/>
              </w:rPr>
            </w:pPr>
          </w:p>
        </w:tc>
        <w:tc>
          <w:tcPr>
            <w:tcW w:w="7322" w:type="dxa"/>
          </w:tcPr>
          <w:p w14:paraId="6B9D43EE" w14:textId="7A2B31B8" w:rsidR="003650D2" w:rsidRPr="008636C9" w:rsidRDefault="003650D2" w:rsidP="008636C9">
            <w:pPr>
              <w:spacing w:line="240" w:lineRule="auto"/>
              <w:rPr>
                <w:rFonts w:ascii="Times New Roman" w:hAnsi="Times New Roman"/>
                <w:bCs/>
                <w:sz w:val="24"/>
                <w:szCs w:val="24"/>
              </w:rPr>
            </w:pPr>
            <w:r w:rsidRPr="008636C9">
              <w:rPr>
                <w:rFonts w:ascii="Times New Roman" w:hAnsi="Times New Roman"/>
                <w:bCs/>
                <w:sz w:val="24"/>
                <w:szCs w:val="24"/>
              </w:rPr>
              <w:t>ПРИЛОЖЕНИЯ</w:t>
            </w:r>
          </w:p>
        </w:tc>
        <w:tc>
          <w:tcPr>
            <w:tcW w:w="1461" w:type="dxa"/>
          </w:tcPr>
          <w:p w14:paraId="0B43E14C" w14:textId="77777777" w:rsidR="003650D2" w:rsidRPr="008636C9" w:rsidRDefault="003650D2" w:rsidP="008636C9">
            <w:pPr>
              <w:spacing w:line="240" w:lineRule="auto"/>
              <w:jc w:val="center"/>
              <w:rPr>
                <w:rFonts w:ascii="Times New Roman" w:hAnsi="Times New Roman"/>
                <w:b/>
                <w:sz w:val="24"/>
                <w:szCs w:val="24"/>
              </w:rPr>
            </w:pPr>
          </w:p>
        </w:tc>
      </w:tr>
      <w:tr w:rsidR="003650D2" w:rsidRPr="008636C9" w14:paraId="7441F0FE" w14:textId="77777777" w:rsidTr="00765488">
        <w:tc>
          <w:tcPr>
            <w:tcW w:w="611" w:type="dxa"/>
          </w:tcPr>
          <w:p w14:paraId="6ECDF353" w14:textId="1B7C00CE" w:rsidR="003650D2" w:rsidRPr="008636C9" w:rsidRDefault="003650D2" w:rsidP="008636C9">
            <w:pPr>
              <w:pStyle w:val="a3"/>
              <w:spacing w:line="240" w:lineRule="auto"/>
              <w:ind w:left="360"/>
              <w:rPr>
                <w:rFonts w:ascii="Times New Roman" w:hAnsi="Times New Roman" w:cs="Times New Roman"/>
                <w:b/>
                <w:sz w:val="24"/>
                <w:szCs w:val="24"/>
              </w:rPr>
            </w:pPr>
          </w:p>
        </w:tc>
        <w:tc>
          <w:tcPr>
            <w:tcW w:w="7322" w:type="dxa"/>
          </w:tcPr>
          <w:p w14:paraId="6DFCB148" w14:textId="64AF26F0" w:rsidR="003650D2" w:rsidRPr="008636C9" w:rsidRDefault="00640FE6" w:rsidP="008636C9">
            <w:pPr>
              <w:spacing w:line="240" w:lineRule="auto"/>
              <w:rPr>
                <w:rFonts w:ascii="Times New Roman" w:hAnsi="Times New Roman"/>
                <w:bCs/>
                <w:sz w:val="24"/>
                <w:szCs w:val="24"/>
              </w:rPr>
            </w:pPr>
            <w:r w:rsidRPr="008636C9">
              <w:rPr>
                <w:rFonts w:ascii="Times New Roman" w:hAnsi="Times New Roman"/>
                <w:bCs/>
                <w:sz w:val="24"/>
                <w:szCs w:val="24"/>
              </w:rPr>
              <w:t xml:space="preserve">Приложение 1 </w:t>
            </w:r>
            <w:r w:rsidR="00B2547D" w:rsidRPr="008636C9">
              <w:rPr>
                <w:rFonts w:ascii="Times New Roman" w:eastAsia="SimSun" w:hAnsi="Times New Roman"/>
                <w:bCs/>
                <w:sz w:val="24"/>
                <w:szCs w:val="24"/>
                <w:lang w:eastAsia="ar-SA"/>
              </w:rPr>
              <w:t xml:space="preserve">Примерная форма приказа о функционировании Консультационного центра </w:t>
            </w:r>
          </w:p>
        </w:tc>
        <w:tc>
          <w:tcPr>
            <w:tcW w:w="1461" w:type="dxa"/>
          </w:tcPr>
          <w:p w14:paraId="122A1A5C" w14:textId="2BD6628A" w:rsidR="003650D2" w:rsidRPr="008636C9" w:rsidRDefault="00B2547D" w:rsidP="008636C9">
            <w:pPr>
              <w:spacing w:line="240" w:lineRule="auto"/>
              <w:jc w:val="center"/>
              <w:rPr>
                <w:rFonts w:ascii="Times New Roman" w:hAnsi="Times New Roman"/>
                <w:b/>
                <w:sz w:val="24"/>
                <w:szCs w:val="24"/>
              </w:rPr>
            </w:pPr>
            <w:r>
              <w:rPr>
                <w:rFonts w:ascii="Times New Roman" w:hAnsi="Times New Roman"/>
                <w:b/>
                <w:sz w:val="24"/>
                <w:szCs w:val="24"/>
              </w:rPr>
              <w:t>17</w:t>
            </w:r>
          </w:p>
        </w:tc>
      </w:tr>
      <w:tr w:rsidR="00BF6240" w:rsidRPr="008636C9" w14:paraId="32B9BBC5" w14:textId="77777777" w:rsidTr="00765488">
        <w:tc>
          <w:tcPr>
            <w:tcW w:w="611" w:type="dxa"/>
          </w:tcPr>
          <w:p w14:paraId="6063FC38" w14:textId="7F3793A8" w:rsidR="00BF6240" w:rsidRPr="008636C9" w:rsidRDefault="00BF6240" w:rsidP="008636C9">
            <w:pPr>
              <w:pStyle w:val="a3"/>
              <w:spacing w:line="240" w:lineRule="auto"/>
              <w:ind w:left="360"/>
              <w:rPr>
                <w:rFonts w:ascii="Times New Roman" w:hAnsi="Times New Roman" w:cs="Times New Roman"/>
                <w:b/>
                <w:sz w:val="24"/>
                <w:szCs w:val="24"/>
              </w:rPr>
            </w:pPr>
          </w:p>
        </w:tc>
        <w:tc>
          <w:tcPr>
            <w:tcW w:w="7322" w:type="dxa"/>
          </w:tcPr>
          <w:p w14:paraId="76CFE66E" w14:textId="6F438C48" w:rsidR="00BF6240" w:rsidRPr="008636C9" w:rsidRDefault="00640FE6" w:rsidP="00B2547D">
            <w:pPr>
              <w:spacing w:line="240" w:lineRule="auto"/>
              <w:rPr>
                <w:rFonts w:ascii="Times New Roman" w:hAnsi="Times New Roman"/>
                <w:bCs/>
                <w:sz w:val="24"/>
                <w:szCs w:val="24"/>
              </w:rPr>
            </w:pPr>
            <w:r w:rsidRPr="008636C9">
              <w:rPr>
                <w:rFonts w:ascii="Times New Roman" w:hAnsi="Times New Roman"/>
                <w:bCs/>
                <w:sz w:val="24"/>
                <w:szCs w:val="24"/>
              </w:rPr>
              <w:t xml:space="preserve">Приложение 2 </w:t>
            </w:r>
            <w:r w:rsidR="00B2547D" w:rsidRPr="00B2547D">
              <w:rPr>
                <w:rFonts w:ascii="Times New Roman" w:hAnsi="Times New Roman"/>
                <w:bCs/>
                <w:sz w:val="24"/>
                <w:szCs w:val="24"/>
              </w:rPr>
              <w:t>Примерные функциональные обязанности специалистов</w:t>
            </w:r>
            <w:r w:rsidR="00B2547D">
              <w:rPr>
                <w:rFonts w:ascii="Times New Roman" w:hAnsi="Times New Roman"/>
                <w:bCs/>
                <w:sz w:val="24"/>
                <w:szCs w:val="24"/>
              </w:rPr>
              <w:t xml:space="preserve"> </w:t>
            </w:r>
            <w:r w:rsidR="00B2547D" w:rsidRPr="00B2547D">
              <w:rPr>
                <w:rFonts w:ascii="Times New Roman" w:hAnsi="Times New Roman"/>
                <w:bCs/>
                <w:sz w:val="24"/>
                <w:szCs w:val="24"/>
              </w:rPr>
              <w:t xml:space="preserve">по реализации деятельности Консультационного центра                     </w:t>
            </w:r>
          </w:p>
        </w:tc>
        <w:tc>
          <w:tcPr>
            <w:tcW w:w="1461" w:type="dxa"/>
          </w:tcPr>
          <w:p w14:paraId="20C7F975" w14:textId="13407473" w:rsidR="00BF6240" w:rsidRPr="008636C9" w:rsidRDefault="00B2547D" w:rsidP="008636C9">
            <w:pPr>
              <w:spacing w:line="240" w:lineRule="auto"/>
              <w:jc w:val="center"/>
              <w:rPr>
                <w:rFonts w:ascii="Times New Roman" w:hAnsi="Times New Roman"/>
                <w:b/>
                <w:sz w:val="24"/>
                <w:szCs w:val="24"/>
              </w:rPr>
            </w:pPr>
            <w:r>
              <w:rPr>
                <w:rFonts w:ascii="Times New Roman" w:hAnsi="Times New Roman"/>
                <w:b/>
                <w:sz w:val="24"/>
                <w:szCs w:val="24"/>
              </w:rPr>
              <w:t>32</w:t>
            </w:r>
          </w:p>
        </w:tc>
      </w:tr>
      <w:tr w:rsidR="00CC2202" w:rsidRPr="008636C9" w14:paraId="38F80E7A" w14:textId="77777777" w:rsidTr="00765488">
        <w:tc>
          <w:tcPr>
            <w:tcW w:w="611" w:type="dxa"/>
          </w:tcPr>
          <w:p w14:paraId="488D916E" w14:textId="12289669" w:rsidR="00CC2202" w:rsidRPr="008636C9" w:rsidRDefault="00CC2202" w:rsidP="008636C9">
            <w:pPr>
              <w:pStyle w:val="a3"/>
              <w:spacing w:line="240" w:lineRule="auto"/>
              <w:ind w:left="360"/>
              <w:rPr>
                <w:rFonts w:ascii="Times New Roman" w:hAnsi="Times New Roman" w:cs="Times New Roman"/>
                <w:b/>
                <w:sz w:val="24"/>
                <w:szCs w:val="24"/>
              </w:rPr>
            </w:pPr>
          </w:p>
        </w:tc>
        <w:tc>
          <w:tcPr>
            <w:tcW w:w="7322" w:type="dxa"/>
          </w:tcPr>
          <w:p w14:paraId="7A10F562" w14:textId="4B0C8F0A" w:rsidR="00CC2202" w:rsidRPr="008636C9" w:rsidRDefault="00640FE6" w:rsidP="008636C9">
            <w:pPr>
              <w:suppressAutoHyphens/>
              <w:spacing w:after="160" w:line="240" w:lineRule="auto"/>
              <w:rPr>
                <w:rFonts w:ascii="Times New Roman" w:hAnsi="Times New Roman"/>
                <w:bCs/>
                <w:sz w:val="24"/>
                <w:szCs w:val="24"/>
              </w:rPr>
            </w:pPr>
            <w:r w:rsidRPr="008636C9">
              <w:rPr>
                <w:rFonts w:ascii="Times New Roman" w:hAnsi="Times New Roman"/>
                <w:bCs/>
                <w:sz w:val="24"/>
                <w:szCs w:val="24"/>
              </w:rPr>
              <w:t xml:space="preserve">Приложение 3 </w:t>
            </w:r>
            <w:r w:rsidR="00145E55" w:rsidRPr="00145E55">
              <w:rPr>
                <w:rFonts w:ascii="Times New Roman" w:hAnsi="Times New Roman"/>
                <w:bCs/>
                <w:sz w:val="24"/>
                <w:szCs w:val="24"/>
              </w:rPr>
              <w:t>Примерный регламент взаимодействия членов рабочей группы</w:t>
            </w:r>
            <w:r w:rsidR="00145E55">
              <w:rPr>
                <w:rFonts w:ascii="Times New Roman" w:hAnsi="Times New Roman"/>
                <w:bCs/>
                <w:sz w:val="24"/>
                <w:szCs w:val="24"/>
              </w:rPr>
              <w:t xml:space="preserve"> Проекта</w:t>
            </w:r>
          </w:p>
        </w:tc>
        <w:tc>
          <w:tcPr>
            <w:tcW w:w="1461" w:type="dxa"/>
          </w:tcPr>
          <w:p w14:paraId="77A2BB4A" w14:textId="289DB488" w:rsidR="00CC2202" w:rsidRPr="008636C9" w:rsidRDefault="00B2547D" w:rsidP="008636C9">
            <w:pPr>
              <w:spacing w:line="240" w:lineRule="auto"/>
              <w:jc w:val="center"/>
              <w:rPr>
                <w:rFonts w:ascii="Times New Roman" w:hAnsi="Times New Roman"/>
                <w:b/>
                <w:sz w:val="24"/>
                <w:szCs w:val="24"/>
              </w:rPr>
            </w:pPr>
            <w:r>
              <w:rPr>
                <w:rFonts w:ascii="Times New Roman" w:hAnsi="Times New Roman"/>
                <w:b/>
                <w:sz w:val="24"/>
                <w:szCs w:val="24"/>
              </w:rPr>
              <w:t>35</w:t>
            </w:r>
          </w:p>
        </w:tc>
      </w:tr>
      <w:tr w:rsidR="00640FE6" w:rsidRPr="008636C9" w14:paraId="07639CC0" w14:textId="77777777" w:rsidTr="00765488">
        <w:tc>
          <w:tcPr>
            <w:tcW w:w="611" w:type="dxa"/>
          </w:tcPr>
          <w:p w14:paraId="094491ED" w14:textId="3A1EEFB8" w:rsidR="00640FE6" w:rsidRPr="008636C9" w:rsidRDefault="00640FE6" w:rsidP="008636C9">
            <w:pPr>
              <w:pStyle w:val="a3"/>
              <w:spacing w:line="240" w:lineRule="auto"/>
              <w:ind w:left="360"/>
              <w:rPr>
                <w:rFonts w:ascii="Times New Roman" w:hAnsi="Times New Roman" w:cs="Times New Roman"/>
                <w:b/>
                <w:sz w:val="24"/>
                <w:szCs w:val="24"/>
              </w:rPr>
            </w:pPr>
          </w:p>
        </w:tc>
        <w:tc>
          <w:tcPr>
            <w:tcW w:w="7322" w:type="dxa"/>
          </w:tcPr>
          <w:p w14:paraId="269EE4F3" w14:textId="2E75C2EB" w:rsidR="00640FE6" w:rsidRPr="008636C9" w:rsidRDefault="00640FE6" w:rsidP="008636C9">
            <w:pPr>
              <w:suppressAutoHyphens/>
              <w:spacing w:after="160" w:line="240" w:lineRule="auto"/>
              <w:rPr>
                <w:rFonts w:ascii="Times New Roman" w:eastAsia="SimSun" w:hAnsi="Times New Roman"/>
                <w:bCs/>
                <w:sz w:val="24"/>
                <w:szCs w:val="24"/>
                <w:lang w:eastAsia="ar-SA"/>
              </w:rPr>
            </w:pPr>
            <w:r w:rsidRPr="008636C9">
              <w:rPr>
                <w:rFonts w:ascii="Times New Roman" w:hAnsi="Times New Roman"/>
                <w:bCs/>
                <w:sz w:val="24"/>
                <w:szCs w:val="24"/>
              </w:rPr>
              <w:t xml:space="preserve">Приложение 4 </w:t>
            </w:r>
            <w:r w:rsidR="00B2547D" w:rsidRPr="008636C9">
              <w:rPr>
                <w:rFonts w:ascii="Times New Roman" w:hAnsi="Times New Roman"/>
                <w:bCs/>
                <w:sz w:val="24"/>
                <w:szCs w:val="24"/>
              </w:rPr>
              <w:t>Примерная форма заявления на предоставление услуги</w:t>
            </w:r>
          </w:p>
        </w:tc>
        <w:tc>
          <w:tcPr>
            <w:tcW w:w="1461" w:type="dxa"/>
          </w:tcPr>
          <w:p w14:paraId="38C20C6E" w14:textId="458FB5FF" w:rsidR="00640FE6" w:rsidRPr="008636C9" w:rsidRDefault="00B2547D" w:rsidP="008636C9">
            <w:pPr>
              <w:spacing w:line="240" w:lineRule="auto"/>
              <w:jc w:val="center"/>
              <w:rPr>
                <w:rFonts w:ascii="Times New Roman" w:hAnsi="Times New Roman"/>
                <w:b/>
                <w:sz w:val="24"/>
                <w:szCs w:val="24"/>
              </w:rPr>
            </w:pPr>
            <w:r>
              <w:rPr>
                <w:rFonts w:ascii="Times New Roman" w:hAnsi="Times New Roman"/>
                <w:b/>
                <w:sz w:val="24"/>
                <w:szCs w:val="24"/>
              </w:rPr>
              <w:t>36</w:t>
            </w:r>
          </w:p>
        </w:tc>
      </w:tr>
      <w:tr w:rsidR="00640FE6" w:rsidRPr="008636C9" w14:paraId="3EEB37FC" w14:textId="77777777" w:rsidTr="00765488">
        <w:tc>
          <w:tcPr>
            <w:tcW w:w="611" w:type="dxa"/>
          </w:tcPr>
          <w:p w14:paraId="03F5CA30" w14:textId="77777777" w:rsidR="00640FE6" w:rsidRPr="008636C9" w:rsidRDefault="00640FE6" w:rsidP="008636C9">
            <w:pPr>
              <w:pStyle w:val="a3"/>
              <w:spacing w:line="240" w:lineRule="auto"/>
              <w:ind w:left="360"/>
              <w:rPr>
                <w:rFonts w:ascii="Times New Roman" w:hAnsi="Times New Roman" w:cs="Times New Roman"/>
                <w:b/>
                <w:sz w:val="24"/>
                <w:szCs w:val="24"/>
              </w:rPr>
            </w:pPr>
          </w:p>
        </w:tc>
        <w:tc>
          <w:tcPr>
            <w:tcW w:w="7322" w:type="dxa"/>
          </w:tcPr>
          <w:p w14:paraId="075A3B01" w14:textId="227BB7E9" w:rsidR="00640FE6" w:rsidRPr="008636C9" w:rsidRDefault="00640FE6" w:rsidP="008636C9">
            <w:pPr>
              <w:suppressAutoHyphens/>
              <w:spacing w:after="160" w:line="240" w:lineRule="auto"/>
              <w:rPr>
                <w:rFonts w:ascii="Times New Roman" w:hAnsi="Times New Roman"/>
                <w:bCs/>
                <w:sz w:val="24"/>
                <w:szCs w:val="24"/>
              </w:rPr>
            </w:pPr>
            <w:r w:rsidRPr="008636C9">
              <w:rPr>
                <w:rFonts w:ascii="Times New Roman" w:hAnsi="Times New Roman"/>
                <w:bCs/>
                <w:sz w:val="24"/>
                <w:szCs w:val="24"/>
              </w:rPr>
              <w:t>Приложение 5 Примерная форма журнала учета обращений родителей (законных представителей) в Консультационном центре</w:t>
            </w:r>
          </w:p>
        </w:tc>
        <w:tc>
          <w:tcPr>
            <w:tcW w:w="1461" w:type="dxa"/>
          </w:tcPr>
          <w:p w14:paraId="2B96453E" w14:textId="54A9EE29" w:rsidR="00640FE6" w:rsidRPr="008636C9" w:rsidRDefault="00B2547D" w:rsidP="008636C9">
            <w:pPr>
              <w:spacing w:line="240" w:lineRule="auto"/>
              <w:jc w:val="center"/>
              <w:rPr>
                <w:rFonts w:ascii="Times New Roman" w:hAnsi="Times New Roman"/>
                <w:b/>
                <w:sz w:val="24"/>
                <w:szCs w:val="24"/>
              </w:rPr>
            </w:pPr>
            <w:r>
              <w:rPr>
                <w:rFonts w:ascii="Times New Roman" w:hAnsi="Times New Roman"/>
                <w:b/>
                <w:sz w:val="24"/>
                <w:szCs w:val="24"/>
              </w:rPr>
              <w:t>38</w:t>
            </w:r>
          </w:p>
        </w:tc>
      </w:tr>
      <w:tr w:rsidR="00920D7C" w:rsidRPr="008636C9" w14:paraId="4E246F68" w14:textId="77777777" w:rsidTr="00765488">
        <w:tc>
          <w:tcPr>
            <w:tcW w:w="611" w:type="dxa"/>
          </w:tcPr>
          <w:p w14:paraId="4C775D1C" w14:textId="77777777" w:rsidR="00920D7C" w:rsidRPr="008636C9" w:rsidRDefault="00920D7C" w:rsidP="008636C9">
            <w:pPr>
              <w:pStyle w:val="a3"/>
              <w:spacing w:line="240" w:lineRule="auto"/>
              <w:ind w:left="360"/>
              <w:rPr>
                <w:rFonts w:ascii="Times New Roman" w:hAnsi="Times New Roman" w:cs="Times New Roman"/>
                <w:b/>
                <w:sz w:val="24"/>
                <w:szCs w:val="24"/>
              </w:rPr>
            </w:pPr>
          </w:p>
        </w:tc>
        <w:tc>
          <w:tcPr>
            <w:tcW w:w="7322" w:type="dxa"/>
          </w:tcPr>
          <w:p w14:paraId="1A3BE13A" w14:textId="42669A4D" w:rsidR="00920D7C" w:rsidRPr="008636C9" w:rsidRDefault="00920D7C" w:rsidP="008636C9">
            <w:pPr>
              <w:suppressAutoHyphens/>
              <w:spacing w:after="160" w:line="240" w:lineRule="auto"/>
              <w:rPr>
                <w:rFonts w:ascii="Times New Roman" w:hAnsi="Times New Roman"/>
                <w:bCs/>
                <w:sz w:val="24"/>
                <w:szCs w:val="24"/>
              </w:rPr>
            </w:pPr>
            <w:r w:rsidRPr="008636C9">
              <w:rPr>
                <w:rFonts w:ascii="Times New Roman" w:hAnsi="Times New Roman"/>
                <w:bCs/>
                <w:sz w:val="24"/>
                <w:szCs w:val="24"/>
              </w:rPr>
              <w:t>Приложение 6</w:t>
            </w:r>
            <w:r w:rsidR="00261770" w:rsidRPr="008636C9">
              <w:rPr>
                <w:rFonts w:ascii="Times New Roman" w:hAnsi="Times New Roman"/>
                <w:sz w:val="24"/>
                <w:szCs w:val="24"/>
              </w:rPr>
              <w:t xml:space="preserve"> </w:t>
            </w:r>
            <w:r w:rsidR="00261770" w:rsidRPr="008636C9">
              <w:rPr>
                <w:rFonts w:ascii="Times New Roman" w:hAnsi="Times New Roman"/>
                <w:bCs/>
                <w:sz w:val="24"/>
                <w:szCs w:val="24"/>
              </w:rPr>
              <w:t>Положение об оценке качества оказываемых родителям (законным представителям) услуг психолого-педагогической, методической и консультативной помощи</w:t>
            </w:r>
          </w:p>
        </w:tc>
        <w:tc>
          <w:tcPr>
            <w:tcW w:w="1461" w:type="dxa"/>
          </w:tcPr>
          <w:p w14:paraId="063C30AF" w14:textId="44FBC9EA" w:rsidR="00920D7C" w:rsidRPr="008636C9" w:rsidRDefault="00B2547D" w:rsidP="008636C9">
            <w:pPr>
              <w:spacing w:line="240" w:lineRule="auto"/>
              <w:jc w:val="center"/>
              <w:rPr>
                <w:rFonts w:ascii="Times New Roman" w:hAnsi="Times New Roman"/>
                <w:b/>
                <w:sz w:val="24"/>
                <w:szCs w:val="24"/>
              </w:rPr>
            </w:pPr>
            <w:r>
              <w:rPr>
                <w:rFonts w:ascii="Times New Roman" w:hAnsi="Times New Roman"/>
                <w:b/>
                <w:sz w:val="24"/>
                <w:szCs w:val="24"/>
              </w:rPr>
              <w:t>39</w:t>
            </w:r>
          </w:p>
        </w:tc>
      </w:tr>
      <w:tr w:rsidR="008636C9" w:rsidRPr="008636C9" w14:paraId="471716EC" w14:textId="77777777" w:rsidTr="00765488">
        <w:tc>
          <w:tcPr>
            <w:tcW w:w="611" w:type="dxa"/>
          </w:tcPr>
          <w:p w14:paraId="46C7DFC9" w14:textId="77777777" w:rsidR="008636C9" w:rsidRPr="008636C9" w:rsidRDefault="008636C9" w:rsidP="008636C9">
            <w:pPr>
              <w:pStyle w:val="a3"/>
              <w:spacing w:line="240" w:lineRule="auto"/>
              <w:ind w:left="360"/>
              <w:rPr>
                <w:rFonts w:ascii="Times New Roman" w:hAnsi="Times New Roman" w:cs="Times New Roman"/>
                <w:b/>
                <w:sz w:val="24"/>
                <w:szCs w:val="24"/>
              </w:rPr>
            </w:pPr>
          </w:p>
        </w:tc>
        <w:tc>
          <w:tcPr>
            <w:tcW w:w="7322" w:type="dxa"/>
          </w:tcPr>
          <w:p w14:paraId="7CE1012D" w14:textId="12836B74" w:rsidR="008636C9" w:rsidRPr="008636C9" w:rsidRDefault="008636C9" w:rsidP="008636C9">
            <w:pPr>
              <w:suppressAutoHyphens/>
              <w:spacing w:after="160" w:line="240" w:lineRule="auto"/>
              <w:rPr>
                <w:rFonts w:ascii="Times New Roman" w:hAnsi="Times New Roman"/>
                <w:bCs/>
                <w:sz w:val="24"/>
                <w:szCs w:val="24"/>
              </w:rPr>
            </w:pPr>
            <w:r w:rsidRPr="008636C9">
              <w:rPr>
                <w:rFonts w:ascii="Times New Roman" w:eastAsia="SimSun" w:hAnsi="Times New Roman"/>
                <w:bCs/>
                <w:sz w:val="24"/>
                <w:szCs w:val="24"/>
                <w:lang w:eastAsia="ar-SA"/>
              </w:rPr>
              <w:t>Приложение 7 Перечень разделов и примерных тематик занятий с родителями</w:t>
            </w:r>
          </w:p>
        </w:tc>
        <w:tc>
          <w:tcPr>
            <w:tcW w:w="1461" w:type="dxa"/>
          </w:tcPr>
          <w:p w14:paraId="5EF70F69" w14:textId="1651DF78" w:rsidR="008636C9" w:rsidRPr="00765488" w:rsidRDefault="00B2547D" w:rsidP="008636C9">
            <w:pPr>
              <w:spacing w:line="240" w:lineRule="auto"/>
              <w:jc w:val="center"/>
              <w:rPr>
                <w:rFonts w:ascii="Times New Roman" w:hAnsi="Times New Roman"/>
                <w:b/>
                <w:sz w:val="24"/>
                <w:szCs w:val="24"/>
                <w:lang w:val="tt-RU"/>
              </w:rPr>
            </w:pPr>
            <w:r>
              <w:rPr>
                <w:rFonts w:ascii="Times New Roman" w:hAnsi="Times New Roman"/>
                <w:b/>
                <w:sz w:val="24"/>
                <w:szCs w:val="24"/>
              </w:rPr>
              <w:t>4</w:t>
            </w:r>
            <w:r w:rsidR="00765488">
              <w:rPr>
                <w:rFonts w:ascii="Times New Roman" w:hAnsi="Times New Roman"/>
                <w:b/>
                <w:sz w:val="24"/>
                <w:szCs w:val="24"/>
                <w:lang w:val="tt-RU"/>
              </w:rPr>
              <w:t>5</w:t>
            </w:r>
          </w:p>
        </w:tc>
      </w:tr>
      <w:tr w:rsidR="00B905FD" w:rsidRPr="008636C9" w14:paraId="009F7DD6" w14:textId="77777777" w:rsidTr="00765488">
        <w:tc>
          <w:tcPr>
            <w:tcW w:w="611" w:type="dxa"/>
          </w:tcPr>
          <w:p w14:paraId="3F6B18F2" w14:textId="77777777" w:rsidR="00B905FD" w:rsidRPr="008636C9" w:rsidRDefault="00B905FD" w:rsidP="008636C9">
            <w:pPr>
              <w:pStyle w:val="a3"/>
              <w:spacing w:line="240" w:lineRule="auto"/>
              <w:ind w:left="360"/>
              <w:rPr>
                <w:rFonts w:ascii="Times New Roman" w:hAnsi="Times New Roman" w:cs="Times New Roman"/>
                <w:b/>
                <w:sz w:val="24"/>
                <w:szCs w:val="24"/>
              </w:rPr>
            </w:pPr>
          </w:p>
        </w:tc>
        <w:tc>
          <w:tcPr>
            <w:tcW w:w="7322" w:type="dxa"/>
          </w:tcPr>
          <w:p w14:paraId="0AA8D4C8" w14:textId="4F55AEF8" w:rsidR="00B905FD" w:rsidRPr="008636C9" w:rsidRDefault="00B905FD" w:rsidP="008636C9">
            <w:pPr>
              <w:suppressAutoHyphens/>
              <w:spacing w:after="160" w:line="240" w:lineRule="auto"/>
              <w:rPr>
                <w:rFonts w:ascii="Times New Roman" w:eastAsiaTheme="minorHAnsi" w:hAnsi="Times New Roman"/>
                <w:bCs/>
                <w:sz w:val="24"/>
                <w:szCs w:val="24"/>
                <w:lang w:eastAsia="en-US"/>
              </w:rPr>
            </w:pPr>
            <w:r w:rsidRPr="008636C9">
              <w:rPr>
                <w:rFonts w:ascii="Times New Roman" w:eastAsia="SimSun" w:hAnsi="Times New Roman"/>
                <w:bCs/>
                <w:sz w:val="24"/>
                <w:szCs w:val="24"/>
                <w:lang w:eastAsia="ar-SA"/>
              </w:rPr>
              <w:t xml:space="preserve">Приложение </w:t>
            </w:r>
            <w:r w:rsidR="008636C9" w:rsidRPr="008636C9">
              <w:rPr>
                <w:rFonts w:ascii="Times New Roman" w:eastAsia="SimSun" w:hAnsi="Times New Roman"/>
                <w:bCs/>
                <w:sz w:val="24"/>
                <w:szCs w:val="24"/>
                <w:lang w:eastAsia="ar-SA"/>
              </w:rPr>
              <w:t>8</w:t>
            </w:r>
            <w:r w:rsidRPr="008636C9">
              <w:rPr>
                <w:rFonts w:ascii="Times New Roman" w:eastAsia="SimSun" w:hAnsi="Times New Roman"/>
                <w:bCs/>
                <w:sz w:val="24"/>
                <w:szCs w:val="24"/>
                <w:lang w:eastAsia="ar-SA"/>
              </w:rPr>
              <w:t xml:space="preserve"> </w:t>
            </w:r>
            <w:r w:rsidRPr="008636C9">
              <w:rPr>
                <w:rFonts w:ascii="Times New Roman" w:eastAsiaTheme="minorHAnsi" w:hAnsi="Times New Roman"/>
                <w:bCs/>
                <w:sz w:val="24"/>
                <w:szCs w:val="24"/>
                <w:lang w:eastAsia="en-US"/>
              </w:rPr>
              <w:t>Сценарий интервью в Консультационном центре «Первые шаги» «Как стать «идеальными» родителями?</w:t>
            </w:r>
          </w:p>
        </w:tc>
        <w:tc>
          <w:tcPr>
            <w:tcW w:w="1461" w:type="dxa"/>
          </w:tcPr>
          <w:p w14:paraId="09F7C078" w14:textId="600E00B0" w:rsidR="00B905FD" w:rsidRPr="00765488" w:rsidRDefault="00B2547D" w:rsidP="008636C9">
            <w:pPr>
              <w:spacing w:line="240" w:lineRule="auto"/>
              <w:jc w:val="center"/>
              <w:rPr>
                <w:rFonts w:ascii="Times New Roman" w:hAnsi="Times New Roman"/>
                <w:b/>
                <w:sz w:val="24"/>
                <w:szCs w:val="24"/>
                <w:lang w:val="tt-RU"/>
              </w:rPr>
            </w:pPr>
            <w:r>
              <w:rPr>
                <w:rFonts w:ascii="Times New Roman" w:hAnsi="Times New Roman"/>
                <w:b/>
                <w:sz w:val="24"/>
                <w:szCs w:val="24"/>
              </w:rPr>
              <w:t>4</w:t>
            </w:r>
            <w:r w:rsidR="00765488">
              <w:rPr>
                <w:rFonts w:ascii="Times New Roman" w:hAnsi="Times New Roman"/>
                <w:b/>
                <w:sz w:val="24"/>
                <w:szCs w:val="24"/>
                <w:lang w:val="tt-RU"/>
              </w:rPr>
              <w:t>7</w:t>
            </w:r>
          </w:p>
        </w:tc>
      </w:tr>
      <w:tr w:rsidR="00B905FD" w:rsidRPr="008636C9" w14:paraId="6F2BD343" w14:textId="77777777" w:rsidTr="00765488">
        <w:tc>
          <w:tcPr>
            <w:tcW w:w="611" w:type="dxa"/>
          </w:tcPr>
          <w:p w14:paraId="601A1A7B" w14:textId="77777777" w:rsidR="00B905FD" w:rsidRPr="008636C9" w:rsidRDefault="00B905FD" w:rsidP="008636C9">
            <w:pPr>
              <w:pStyle w:val="a3"/>
              <w:spacing w:line="240" w:lineRule="auto"/>
              <w:ind w:left="360"/>
              <w:rPr>
                <w:rFonts w:ascii="Times New Roman" w:hAnsi="Times New Roman" w:cs="Times New Roman"/>
                <w:b/>
                <w:sz w:val="24"/>
                <w:szCs w:val="24"/>
              </w:rPr>
            </w:pPr>
          </w:p>
        </w:tc>
        <w:tc>
          <w:tcPr>
            <w:tcW w:w="7322" w:type="dxa"/>
          </w:tcPr>
          <w:p w14:paraId="6476CB88" w14:textId="2FC72FBE" w:rsidR="00B905FD" w:rsidRPr="008636C9" w:rsidRDefault="007D4B1D" w:rsidP="008636C9">
            <w:pPr>
              <w:suppressAutoHyphens/>
              <w:spacing w:after="160" w:line="240" w:lineRule="auto"/>
              <w:rPr>
                <w:rFonts w:ascii="Times New Roman" w:eastAsia="SimSun" w:hAnsi="Times New Roman"/>
                <w:bCs/>
                <w:sz w:val="24"/>
                <w:szCs w:val="24"/>
                <w:lang w:eastAsia="ar-SA"/>
              </w:rPr>
            </w:pPr>
            <w:r w:rsidRPr="008636C9">
              <w:rPr>
                <w:rFonts w:ascii="Times New Roman" w:eastAsia="SimSun" w:hAnsi="Times New Roman"/>
                <w:bCs/>
                <w:sz w:val="24"/>
                <w:szCs w:val="24"/>
                <w:lang w:eastAsia="ar-SA"/>
              </w:rPr>
              <w:t xml:space="preserve">Приложение </w:t>
            </w:r>
            <w:r w:rsidR="008636C9" w:rsidRPr="008636C9">
              <w:rPr>
                <w:rFonts w:ascii="Times New Roman" w:eastAsia="SimSun" w:hAnsi="Times New Roman"/>
                <w:bCs/>
                <w:sz w:val="24"/>
                <w:szCs w:val="24"/>
                <w:lang w:eastAsia="ar-SA"/>
              </w:rPr>
              <w:t xml:space="preserve">9 </w:t>
            </w:r>
            <w:r w:rsidRPr="008636C9">
              <w:rPr>
                <w:rFonts w:ascii="Times New Roman" w:eastAsia="SimSun" w:hAnsi="Times New Roman"/>
                <w:bCs/>
                <w:sz w:val="24"/>
                <w:szCs w:val="24"/>
                <w:lang w:eastAsia="ar-SA"/>
              </w:rPr>
              <w:t>Сценарий мастер-класса для проведения с родителями «Строим дом для семьи» по изучению роли игры в развитии ребенка</w:t>
            </w:r>
          </w:p>
        </w:tc>
        <w:tc>
          <w:tcPr>
            <w:tcW w:w="1461" w:type="dxa"/>
          </w:tcPr>
          <w:p w14:paraId="3C6AFAFF" w14:textId="30C90F48" w:rsidR="00B905FD" w:rsidRPr="00765488" w:rsidRDefault="00765488" w:rsidP="008636C9">
            <w:pPr>
              <w:spacing w:line="240" w:lineRule="auto"/>
              <w:jc w:val="center"/>
              <w:rPr>
                <w:rFonts w:ascii="Times New Roman" w:hAnsi="Times New Roman"/>
                <w:b/>
                <w:sz w:val="24"/>
                <w:szCs w:val="24"/>
                <w:lang w:val="tt-RU"/>
              </w:rPr>
            </w:pPr>
            <w:r>
              <w:rPr>
                <w:rFonts w:ascii="Times New Roman" w:hAnsi="Times New Roman"/>
                <w:b/>
                <w:sz w:val="24"/>
                <w:szCs w:val="24"/>
                <w:lang w:val="tt-RU"/>
              </w:rPr>
              <w:t>49</w:t>
            </w:r>
          </w:p>
        </w:tc>
      </w:tr>
      <w:tr w:rsidR="007D4B1D" w:rsidRPr="008636C9" w14:paraId="52DACDB5" w14:textId="77777777" w:rsidTr="00765488">
        <w:tc>
          <w:tcPr>
            <w:tcW w:w="611" w:type="dxa"/>
          </w:tcPr>
          <w:p w14:paraId="764A1F52" w14:textId="77777777" w:rsidR="007D4B1D" w:rsidRPr="008636C9" w:rsidRDefault="007D4B1D" w:rsidP="008636C9">
            <w:pPr>
              <w:pStyle w:val="a3"/>
              <w:spacing w:line="240" w:lineRule="auto"/>
              <w:ind w:left="360"/>
              <w:rPr>
                <w:rFonts w:ascii="Times New Roman" w:hAnsi="Times New Roman" w:cs="Times New Roman"/>
                <w:b/>
                <w:sz w:val="24"/>
                <w:szCs w:val="24"/>
              </w:rPr>
            </w:pPr>
          </w:p>
        </w:tc>
        <w:tc>
          <w:tcPr>
            <w:tcW w:w="7322" w:type="dxa"/>
          </w:tcPr>
          <w:p w14:paraId="14A09589" w14:textId="395FDB71" w:rsidR="007D4B1D" w:rsidRPr="008636C9" w:rsidRDefault="007D4B1D" w:rsidP="008636C9">
            <w:pPr>
              <w:suppressAutoHyphens/>
              <w:spacing w:after="160" w:line="240" w:lineRule="auto"/>
              <w:rPr>
                <w:rFonts w:ascii="Times New Roman" w:eastAsia="SimSun" w:hAnsi="Times New Roman"/>
                <w:bCs/>
                <w:sz w:val="24"/>
                <w:szCs w:val="24"/>
                <w:lang w:eastAsia="ar-SA"/>
              </w:rPr>
            </w:pPr>
            <w:r w:rsidRPr="008636C9">
              <w:rPr>
                <w:rFonts w:ascii="Times New Roman" w:eastAsia="SimSun" w:hAnsi="Times New Roman"/>
                <w:bCs/>
                <w:sz w:val="24"/>
                <w:szCs w:val="24"/>
                <w:lang w:eastAsia="ar-SA"/>
              </w:rPr>
              <w:t xml:space="preserve">Приложение </w:t>
            </w:r>
            <w:r w:rsidR="008636C9" w:rsidRPr="008636C9">
              <w:rPr>
                <w:rFonts w:ascii="Times New Roman" w:eastAsia="SimSun" w:hAnsi="Times New Roman"/>
                <w:bCs/>
                <w:sz w:val="24"/>
                <w:szCs w:val="24"/>
                <w:lang w:eastAsia="ar-SA"/>
              </w:rPr>
              <w:t>10</w:t>
            </w:r>
            <w:r w:rsidRPr="008636C9">
              <w:rPr>
                <w:rFonts w:ascii="Times New Roman" w:eastAsia="SimSun" w:hAnsi="Times New Roman"/>
                <w:bCs/>
                <w:sz w:val="24"/>
                <w:szCs w:val="24"/>
                <w:lang w:eastAsia="ar-SA"/>
              </w:rPr>
              <w:t xml:space="preserve"> Сценарий </w:t>
            </w:r>
            <w:proofErr w:type="spellStart"/>
            <w:r w:rsidRPr="008636C9">
              <w:rPr>
                <w:rFonts w:ascii="Times New Roman" w:eastAsia="SimSun" w:hAnsi="Times New Roman"/>
                <w:bCs/>
                <w:sz w:val="24"/>
                <w:szCs w:val="24"/>
                <w:lang w:eastAsia="ar-SA"/>
              </w:rPr>
              <w:t>малышника</w:t>
            </w:r>
            <w:proofErr w:type="spellEnd"/>
            <w:r w:rsidRPr="008636C9">
              <w:rPr>
                <w:rFonts w:ascii="Times New Roman" w:eastAsia="SimSun" w:hAnsi="Times New Roman"/>
                <w:bCs/>
                <w:sz w:val="24"/>
                <w:szCs w:val="24"/>
                <w:lang w:eastAsia="ar-SA"/>
              </w:rPr>
              <w:t xml:space="preserve"> (интерактивного кукольного спектакля) для проведения с родителями и детьми от 9 месяцев до 3 лет «Исполнение желаний»</w:t>
            </w:r>
          </w:p>
        </w:tc>
        <w:tc>
          <w:tcPr>
            <w:tcW w:w="1461" w:type="dxa"/>
          </w:tcPr>
          <w:p w14:paraId="6F956F46" w14:textId="50AE1BD0" w:rsidR="007D4B1D" w:rsidRPr="00765488" w:rsidRDefault="00765488" w:rsidP="008636C9">
            <w:pPr>
              <w:spacing w:line="240" w:lineRule="auto"/>
              <w:jc w:val="center"/>
              <w:rPr>
                <w:rFonts w:ascii="Times New Roman" w:hAnsi="Times New Roman"/>
                <w:b/>
                <w:sz w:val="24"/>
                <w:szCs w:val="24"/>
                <w:lang w:val="tt-RU"/>
              </w:rPr>
            </w:pPr>
            <w:r>
              <w:rPr>
                <w:rFonts w:ascii="Times New Roman" w:hAnsi="Times New Roman"/>
                <w:b/>
                <w:sz w:val="24"/>
                <w:szCs w:val="24"/>
                <w:lang w:val="tt-RU"/>
              </w:rPr>
              <w:t>56</w:t>
            </w:r>
          </w:p>
        </w:tc>
      </w:tr>
    </w:tbl>
    <w:p w14:paraId="5637AED8" w14:textId="77777777" w:rsidR="009228C3" w:rsidRPr="008636C9" w:rsidRDefault="009228C3" w:rsidP="008636C9">
      <w:pPr>
        <w:suppressAutoHyphens/>
        <w:spacing w:after="160" w:line="240" w:lineRule="auto"/>
        <w:rPr>
          <w:rFonts w:ascii="Times New Roman" w:eastAsia="SimSun" w:hAnsi="Times New Roman"/>
          <w:b/>
          <w:bCs/>
          <w:i/>
          <w:iCs/>
          <w:sz w:val="24"/>
          <w:szCs w:val="24"/>
          <w:lang w:eastAsia="ar-SA"/>
        </w:rPr>
      </w:pPr>
    </w:p>
    <w:p w14:paraId="5267E2D3" w14:textId="77777777" w:rsidR="009228C3" w:rsidRPr="008636C9" w:rsidRDefault="009228C3" w:rsidP="008636C9">
      <w:pPr>
        <w:suppressAutoHyphens/>
        <w:spacing w:after="160" w:line="240" w:lineRule="auto"/>
        <w:rPr>
          <w:rFonts w:ascii="Times New Roman" w:eastAsia="SimSun" w:hAnsi="Times New Roman"/>
          <w:b/>
          <w:bCs/>
          <w:i/>
          <w:iCs/>
          <w:sz w:val="24"/>
          <w:szCs w:val="24"/>
          <w:lang w:eastAsia="ar-SA"/>
        </w:rPr>
      </w:pPr>
    </w:p>
    <w:p w14:paraId="181FD656" w14:textId="77777777" w:rsidR="009228C3" w:rsidRPr="008636C9" w:rsidRDefault="009228C3" w:rsidP="008636C9">
      <w:pPr>
        <w:suppressAutoHyphens/>
        <w:spacing w:after="160" w:line="240" w:lineRule="auto"/>
        <w:rPr>
          <w:rFonts w:ascii="Times New Roman" w:eastAsia="SimSun" w:hAnsi="Times New Roman"/>
          <w:b/>
          <w:bCs/>
          <w:i/>
          <w:iCs/>
          <w:sz w:val="24"/>
          <w:szCs w:val="24"/>
          <w:lang w:eastAsia="ar-SA"/>
        </w:rPr>
      </w:pPr>
    </w:p>
    <w:p w14:paraId="5C2DA315" w14:textId="77777777" w:rsidR="009228C3" w:rsidRPr="008636C9" w:rsidRDefault="009228C3" w:rsidP="008636C9">
      <w:pPr>
        <w:suppressAutoHyphens/>
        <w:spacing w:after="160" w:line="240" w:lineRule="auto"/>
        <w:rPr>
          <w:rFonts w:ascii="Times New Roman" w:eastAsia="SimSun" w:hAnsi="Times New Roman"/>
          <w:b/>
          <w:bCs/>
          <w:i/>
          <w:iCs/>
          <w:sz w:val="24"/>
          <w:szCs w:val="24"/>
          <w:lang w:eastAsia="ar-SA"/>
        </w:rPr>
      </w:pPr>
    </w:p>
    <w:p w14:paraId="00B1CBB7" w14:textId="77777777" w:rsidR="009228C3" w:rsidRPr="008636C9" w:rsidRDefault="009228C3" w:rsidP="008636C9">
      <w:pPr>
        <w:suppressAutoHyphens/>
        <w:spacing w:after="160" w:line="240" w:lineRule="auto"/>
        <w:rPr>
          <w:rFonts w:ascii="Times New Roman" w:eastAsia="SimSun" w:hAnsi="Times New Roman"/>
          <w:b/>
          <w:bCs/>
          <w:i/>
          <w:iCs/>
          <w:sz w:val="24"/>
          <w:szCs w:val="24"/>
          <w:lang w:eastAsia="ar-SA"/>
        </w:rPr>
      </w:pPr>
    </w:p>
    <w:p w14:paraId="2F8E7D6C" w14:textId="77777777" w:rsidR="009228C3" w:rsidRPr="008636C9" w:rsidRDefault="009228C3" w:rsidP="008636C9">
      <w:pPr>
        <w:suppressAutoHyphens/>
        <w:spacing w:after="160" w:line="240" w:lineRule="auto"/>
        <w:rPr>
          <w:rFonts w:ascii="Times New Roman" w:eastAsia="SimSun" w:hAnsi="Times New Roman"/>
          <w:b/>
          <w:bCs/>
          <w:i/>
          <w:iCs/>
          <w:sz w:val="24"/>
          <w:szCs w:val="24"/>
          <w:lang w:eastAsia="ar-SA"/>
        </w:rPr>
      </w:pPr>
    </w:p>
    <w:p w14:paraId="0D6C137D" w14:textId="77777777" w:rsidR="009228C3" w:rsidRPr="008636C9" w:rsidRDefault="009228C3" w:rsidP="008636C9">
      <w:pPr>
        <w:suppressAutoHyphens/>
        <w:spacing w:after="160" w:line="240" w:lineRule="auto"/>
        <w:rPr>
          <w:rFonts w:ascii="Times New Roman" w:eastAsia="SimSun" w:hAnsi="Times New Roman"/>
          <w:b/>
          <w:bCs/>
          <w:i/>
          <w:iCs/>
          <w:sz w:val="24"/>
          <w:szCs w:val="24"/>
          <w:lang w:eastAsia="ar-SA"/>
        </w:rPr>
      </w:pPr>
    </w:p>
    <w:p w14:paraId="1EDE6D83" w14:textId="77777777" w:rsidR="009228C3" w:rsidRPr="008636C9" w:rsidRDefault="009228C3" w:rsidP="008636C9">
      <w:pPr>
        <w:suppressAutoHyphens/>
        <w:spacing w:after="160" w:line="240" w:lineRule="auto"/>
        <w:rPr>
          <w:rFonts w:ascii="Times New Roman" w:eastAsia="SimSun" w:hAnsi="Times New Roman"/>
          <w:b/>
          <w:bCs/>
          <w:i/>
          <w:iCs/>
          <w:sz w:val="24"/>
          <w:szCs w:val="24"/>
          <w:lang w:eastAsia="ar-SA"/>
        </w:rPr>
      </w:pPr>
    </w:p>
    <w:p w14:paraId="0BD30DF5" w14:textId="77777777" w:rsidR="009228C3" w:rsidRPr="008636C9" w:rsidRDefault="009228C3" w:rsidP="008636C9">
      <w:pPr>
        <w:suppressAutoHyphens/>
        <w:spacing w:after="160" w:line="240" w:lineRule="auto"/>
        <w:rPr>
          <w:rFonts w:ascii="Times New Roman" w:eastAsia="SimSun" w:hAnsi="Times New Roman"/>
          <w:b/>
          <w:bCs/>
          <w:i/>
          <w:iCs/>
          <w:sz w:val="24"/>
          <w:szCs w:val="24"/>
          <w:lang w:eastAsia="ar-SA"/>
        </w:rPr>
      </w:pPr>
    </w:p>
    <w:p w14:paraId="2110F558" w14:textId="77777777" w:rsidR="009228C3" w:rsidRPr="008636C9" w:rsidRDefault="009228C3" w:rsidP="008636C9">
      <w:pPr>
        <w:suppressAutoHyphens/>
        <w:spacing w:after="160" w:line="240" w:lineRule="auto"/>
        <w:rPr>
          <w:rFonts w:ascii="Times New Roman" w:eastAsia="SimSun" w:hAnsi="Times New Roman"/>
          <w:b/>
          <w:bCs/>
          <w:i/>
          <w:iCs/>
          <w:sz w:val="24"/>
          <w:szCs w:val="24"/>
          <w:lang w:eastAsia="ar-SA"/>
        </w:rPr>
      </w:pPr>
    </w:p>
    <w:p w14:paraId="15A46A55" w14:textId="54FA0D72" w:rsidR="009228C3" w:rsidRPr="008636C9" w:rsidRDefault="009228C3" w:rsidP="008636C9">
      <w:pPr>
        <w:suppressAutoHyphens/>
        <w:spacing w:after="160" w:line="240" w:lineRule="auto"/>
        <w:rPr>
          <w:rFonts w:ascii="Times New Roman" w:eastAsia="SimSun" w:hAnsi="Times New Roman"/>
          <w:b/>
          <w:bCs/>
          <w:i/>
          <w:iCs/>
          <w:sz w:val="24"/>
          <w:szCs w:val="24"/>
          <w:lang w:eastAsia="ar-SA"/>
        </w:rPr>
      </w:pPr>
    </w:p>
    <w:p w14:paraId="17E2C28F" w14:textId="714E955A" w:rsidR="003673C9" w:rsidRPr="008636C9" w:rsidRDefault="003673C9" w:rsidP="008636C9">
      <w:pPr>
        <w:suppressAutoHyphens/>
        <w:spacing w:after="160" w:line="240" w:lineRule="auto"/>
        <w:rPr>
          <w:rFonts w:ascii="Times New Roman" w:eastAsia="SimSun" w:hAnsi="Times New Roman"/>
          <w:b/>
          <w:bCs/>
          <w:i/>
          <w:iCs/>
          <w:sz w:val="24"/>
          <w:szCs w:val="24"/>
          <w:lang w:eastAsia="ar-SA"/>
        </w:rPr>
      </w:pPr>
    </w:p>
    <w:p w14:paraId="6EC4A0BE" w14:textId="08578D64" w:rsidR="003673C9" w:rsidRPr="008636C9" w:rsidRDefault="003673C9" w:rsidP="008636C9">
      <w:pPr>
        <w:suppressAutoHyphens/>
        <w:spacing w:after="160" w:line="240" w:lineRule="auto"/>
        <w:rPr>
          <w:rFonts w:ascii="Times New Roman" w:eastAsia="SimSun" w:hAnsi="Times New Roman"/>
          <w:b/>
          <w:bCs/>
          <w:i/>
          <w:iCs/>
          <w:sz w:val="24"/>
          <w:szCs w:val="24"/>
          <w:lang w:eastAsia="ar-SA"/>
        </w:rPr>
      </w:pPr>
    </w:p>
    <w:p w14:paraId="21D7EC41" w14:textId="2D3C5EB7" w:rsidR="003673C9" w:rsidRDefault="003673C9" w:rsidP="008636C9">
      <w:pPr>
        <w:suppressAutoHyphens/>
        <w:spacing w:after="160" w:line="240" w:lineRule="auto"/>
        <w:rPr>
          <w:rFonts w:ascii="Times New Roman" w:eastAsia="SimSun" w:hAnsi="Times New Roman"/>
          <w:b/>
          <w:bCs/>
          <w:i/>
          <w:iCs/>
          <w:sz w:val="24"/>
          <w:szCs w:val="24"/>
          <w:lang w:eastAsia="ar-SA"/>
        </w:rPr>
      </w:pPr>
    </w:p>
    <w:p w14:paraId="000A607C" w14:textId="29242BE5" w:rsidR="00765488" w:rsidRDefault="00765488" w:rsidP="008636C9">
      <w:pPr>
        <w:suppressAutoHyphens/>
        <w:spacing w:after="160" w:line="240" w:lineRule="auto"/>
        <w:rPr>
          <w:rFonts w:ascii="Times New Roman" w:eastAsia="SimSun" w:hAnsi="Times New Roman"/>
          <w:b/>
          <w:bCs/>
          <w:i/>
          <w:iCs/>
          <w:sz w:val="24"/>
          <w:szCs w:val="24"/>
          <w:lang w:eastAsia="ar-SA"/>
        </w:rPr>
      </w:pPr>
    </w:p>
    <w:p w14:paraId="6BB4C888" w14:textId="117DF6CE" w:rsidR="00765488" w:rsidRDefault="00765488" w:rsidP="008636C9">
      <w:pPr>
        <w:suppressAutoHyphens/>
        <w:spacing w:after="160" w:line="240" w:lineRule="auto"/>
        <w:rPr>
          <w:rFonts w:ascii="Times New Roman" w:eastAsia="SimSun" w:hAnsi="Times New Roman"/>
          <w:b/>
          <w:bCs/>
          <w:i/>
          <w:iCs/>
          <w:sz w:val="24"/>
          <w:szCs w:val="24"/>
          <w:lang w:eastAsia="ar-SA"/>
        </w:rPr>
      </w:pPr>
    </w:p>
    <w:p w14:paraId="2871F7CE" w14:textId="373C71CD" w:rsidR="00765488" w:rsidRDefault="00765488" w:rsidP="008636C9">
      <w:pPr>
        <w:suppressAutoHyphens/>
        <w:spacing w:after="160" w:line="240" w:lineRule="auto"/>
        <w:rPr>
          <w:rFonts w:ascii="Times New Roman" w:eastAsia="SimSun" w:hAnsi="Times New Roman"/>
          <w:b/>
          <w:bCs/>
          <w:i/>
          <w:iCs/>
          <w:sz w:val="24"/>
          <w:szCs w:val="24"/>
          <w:lang w:eastAsia="ar-SA"/>
        </w:rPr>
      </w:pPr>
    </w:p>
    <w:p w14:paraId="24E6A8C1" w14:textId="3FE4C171" w:rsidR="00765488" w:rsidRDefault="00765488" w:rsidP="008636C9">
      <w:pPr>
        <w:suppressAutoHyphens/>
        <w:spacing w:after="160" w:line="240" w:lineRule="auto"/>
        <w:rPr>
          <w:rFonts w:ascii="Times New Roman" w:eastAsia="SimSun" w:hAnsi="Times New Roman"/>
          <w:b/>
          <w:bCs/>
          <w:i/>
          <w:iCs/>
          <w:sz w:val="24"/>
          <w:szCs w:val="24"/>
          <w:lang w:eastAsia="ar-SA"/>
        </w:rPr>
      </w:pPr>
    </w:p>
    <w:p w14:paraId="45DDD0E9" w14:textId="69A451B6" w:rsidR="00765488" w:rsidRDefault="00765488" w:rsidP="008636C9">
      <w:pPr>
        <w:suppressAutoHyphens/>
        <w:spacing w:after="160" w:line="240" w:lineRule="auto"/>
        <w:rPr>
          <w:rFonts w:ascii="Times New Roman" w:eastAsia="SimSun" w:hAnsi="Times New Roman"/>
          <w:b/>
          <w:bCs/>
          <w:i/>
          <w:iCs/>
          <w:sz w:val="24"/>
          <w:szCs w:val="24"/>
          <w:lang w:eastAsia="ar-SA"/>
        </w:rPr>
      </w:pPr>
    </w:p>
    <w:p w14:paraId="5FDF8F81" w14:textId="77777777" w:rsidR="00765488" w:rsidRPr="008636C9" w:rsidRDefault="00765488" w:rsidP="008636C9">
      <w:pPr>
        <w:suppressAutoHyphens/>
        <w:spacing w:after="160" w:line="240" w:lineRule="auto"/>
        <w:rPr>
          <w:rFonts w:ascii="Times New Roman" w:eastAsia="SimSun" w:hAnsi="Times New Roman"/>
          <w:b/>
          <w:bCs/>
          <w:i/>
          <w:iCs/>
          <w:sz w:val="24"/>
          <w:szCs w:val="24"/>
          <w:lang w:eastAsia="ar-SA"/>
        </w:rPr>
      </w:pPr>
    </w:p>
    <w:p w14:paraId="3322DE45" w14:textId="77777777" w:rsidR="009228C3" w:rsidRPr="008636C9" w:rsidRDefault="009228C3" w:rsidP="008636C9">
      <w:pPr>
        <w:suppressAutoHyphens/>
        <w:spacing w:after="160" w:line="240" w:lineRule="auto"/>
        <w:rPr>
          <w:rFonts w:ascii="Times New Roman" w:eastAsia="SimSun" w:hAnsi="Times New Roman"/>
          <w:b/>
          <w:bCs/>
          <w:i/>
          <w:iCs/>
          <w:sz w:val="24"/>
          <w:szCs w:val="24"/>
          <w:lang w:eastAsia="ar-SA"/>
        </w:rPr>
      </w:pPr>
    </w:p>
    <w:p w14:paraId="1A78C0D0" w14:textId="315ED3C1" w:rsidR="009228C3" w:rsidRPr="008636C9" w:rsidRDefault="009228C3" w:rsidP="008636C9">
      <w:pPr>
        <w:suppressAutoHyphens/>
        <w:spacing w:after="160" w:line="240" w:lineRule="auto"/>
        <w:rPr>
          <w:rFonts w:ascii="Times New Roman" w:eastAsia="SimSun" w:hAnsi="Times New Roman"/>
          <w:b/>
          <w:bCs/>
          <w:i/>
          <w:iCs/>
          <w:sz w:val="24"/>
          <w:szCs w:val="24"/>
          <w:lang w:eastAsia="ar-SA"/>
        </w:rPr>
      </w:pPr>
    </w:p>
    <w:p w14:paraId="1DEE6949" w14:textId="77777777" w:rsidR="008636C9" w:rsidRPr="008636C9" w:rsidRDefault="008636C9" w:rsidP="008636C9">
      <w:pPr>
        <w:suppressAutoHyphens/>
        <w:spacing w:after="160" w:line="240" w:lineRule="auto"/>
        <w:rPr>
          <w:rFonts w:ascii="Times New Roman" w:eastAsia="SimSun" w:hAnsi="Times New Roman"/>
          <w:b/>
          <w:bCs/>
          <w:i/>
          <w:iCs/>
          <w:sz w:val="24"/>
          <w:szCs w:val="24"/>
          <w:lang w:eastAsia="ar-SA"/>
        </w:rPr>
      </w:pPr>
    </w:p>
    <w:p w14:paraId="301C54F2" w14:textId="154E7268" w:rsidR="007D4B1D" w:rsidRDefault="007D4B1D" w:rsidP="008636C9">
      <w:pPr>
        <w:suppressAutoHyphens/>
        <w:spacing w:after="160" w:line="240" w:lineRule="auto"/>
        <w:rPr>
          <w:rFonts w:ascii="Times New Roman" w:eastAsia="SimSun" w:hAnsi="Times New Roman"/>
          <w:b/>
          <w:bCs/>
          <w:i/>
          <w:iCs/>
          <w:sz w:val="24"/>
          <w:szCs w:val="24"/>
          <w:lang w:eastAsia="ar-SA"/>
        </w:rPr>
      </w:pPr>
    </w:p>
    <w:p w14:paraId="7D87BFD7" w14:textId="5BD7A6EC" w:rsidR="00E977A0" w:rsidRDefault="00E977A0" w:rsidP="008636C9">
      <w:pPr>
        <w:suppressAutoHyphens/>
        <w:spacing w:after="160" w:line="240" w:lineRule="auto"/>
        <w:rPr>
          <w:rFonts w:ascii="Times New Roman" w:eastAsia="SimSun" w:hAnsi="Times New Roman"/>
          <w:b/>
          <w:bCs/>
          <w:i/>
          <w:iCs/>
          <w:sz w:val="24"/>
          <w:szCs w:val="24"/>
          <w:lang w:eastAsia="ar-SA"/>
        </w:rPr>
      </w:pPr>
    </w:p>
    <w:p w14:paraId="7B2B8379" w14:textId="4F5FADB2" w:rsidR="00E977A0" w:rsidRDefault="00E977A0" w:rsidP="008636C9">
      <w:pPr>
        <w:suppressAutoHyphens/>
        <w:spacing w:after="160" w:line="240" w:lineRule="auto"/>
        <w:rPr>
          <w:rFonts w:ascii="Times New Roman" w:eastAsia="SimSun" w:hAnsi="Times New Roman"/>
          <w:b/>
          <w:bCs/>
          <w:i/>
          <w:iCs/>
          <w:sz w:val="24"/>
          <w:szCs w:val="24"/>
          <w:lang w:eastAsia="ar-SA"/>
        </w:rPr>
      </w:pPr>
    </w:p>
    <w:p w14:paraId="24975F81" w14:textId="77777777" w:rsidR="00E977A0" w:rsidRPr="008636C9" w:rsidRDefault="00E977A0" w:rsidP="008636C9">
      <w:pPr>
        <w:suppressAutoHyphens/>
        <w:spacing w:after="160" w:line="240" w:lineRule="auto"/>
        <w:rPr>
          <w:rFonts w:ascii="Times New Roman" w:eastAsia="SimSun" w:hAnsi="Times New Roman"/>
          <w:b/>
          <w:bCs/>
          <w:i/>
          <w:iCs/>
          <w:sz w:val="24"/>
          <w:szCs w:val="24"/>
          <w:lang w:eastAsia="ar-SA"/>
        </w:rPr>
      </w:pPr>
    </w:p>
    <w:p w14:paraId="210D2C3F" w14:textId="1167332C" w:rsidR="007D4B1D" w:rsidRPr="008636C9" w:rsidRDefault="007D4B1D" w:rsidP="008636C9">
      <w:pPr>
        <w:suppressAutoHyphens/>
        <w:spacing w:after="160" w:line="240" w:lineRule="auto"/>
        <w:rPr>
          <w:rFonts w:ascii="Times New Roman" w:eastAsia="SimSun" w:hAnsi="Times New Roman"/>
          <w:b/>
          <w:bCs/>
          <w:i/>
          <w:iCs/>
          <w:sz w:val="24"/>
          <w:szCs w:val="24"/>
          <w:lang w:eastAsia="ar-SA"/>
        </w:rPr>
      </w:pPr>
    </w:p>
    <w:p w14:paraId="080FE29B" w14:textId="50D4DE59" w:rsidR="007D4B1D" w:rsidRPr="008636C9" w:rsidRDefault="00E977A0" w:rsidP="008636C9">
      <w:pPr>
        <w:spacing w:line="240" w:lineRule="auto"/>
        <w:contextualSpacing/>
        <w:jc w:val="center"/>
        <w:rPr>
          <w:rFonts w:ascii="Times New Roman" w:hAnsi="Times New Roman"/>
          <w:b/>
          <w:sz w:val="24"/>
          <w:szCs w:val="24"/>
        </w:rPr>
      </w:pPr>
      <w:r w:rsidRPr="008636C9">
        <w:rPr>
          <w:rFonts w:ascii="Times New Roman" w:hAnsi="Times New Roman"/>
          <w:b/>
          <w:sz w:val="24"/>
          <w:szCs w:val="24"/>
        </w:rPr>
        <w:lastRenderedPageBreak/>
        <w:t>ВВЕДЕНИЕ</w:t>
      </w:r>
    </w:p>
    <w:p w14:paraId="274D4EB5" w14:textId="77777777" w:rsidR="007D4B1D" w:rsidRPr="008636C9" w:rsidRDefault="007D4B1D" w:rsidP="008636C9">
      <w:pPr>
        <w:spacing w:line="240" w:lineRule="auto"/>
        <w:contextualSpacing/>
        <w:jc w:val="both"/>
        <w:rPr>
          <w:rFonts w:ascii="Times New Roman" w:hAnsi="Times New Roman"/>
          <w:sz w:val="24"/>
          <w:szCs w:val="24"/>
        </w:rPr>
      </w:pPr>
    </w:p>
    <w:p w14:paraId="381E7173" w14:textId="49B38C08" w:rsidR="007D4B1D" w:rsidRPr="008636C9" w:rsidRDefault="007D4B1D" w:rsidP="008636C9">
      <w:pPr>
        <w:spacing w:line="240" w:lineRule="auto"/>
        <w:ind w:firstLine="708"/>
        <w:contextualSpacing/>
        <w:jc w:val="both"/>
        <w:rPr>
          <w:rFonts w:ascii="Times New Roman" w:hAnsi="Times New Roman"/>
          <w:sz w:val="24"/>
          <w:szCs w:val="24"/>
        </w:rPr>
      </w:pPr>
      <w:r w:rsidRPr="008636C9">
        <w:rPr>
          <w:rFonts w:ascii="Times New Roman" w:hAnsi="Times New Roman"/>
          <w:sz w:val="24"/>
          <w:szCs w:val="24"/>
        </w:rPr>
        <w:t>Консультационные центры, далее КЦ, призваны помочь оказать психолого-педагогическую помощь родителям, у которых нет возможности регулярно общаться с педагогами, психологами и другими специалистами, работающими в дошкольных учреждениях, а так же помочь гармоничному развитию детей, обеспечить доступность дошкольного образования для детей, не посещающих детский сад  по разным причинам.</w:t>
      </w:r>
    </w:p>
    <w:p w14:paraId="02F32851" w14:textId="1747AE87" w:rsidR="007D4B1D" w:rsidRPr="008636C9" w:rsidRDefault="007D4B1D" w:rsidP="008636C9">
      <w:pPr>
        <w:spacing w:line="240" w:lineRule="auto"/>
        <w:contextualSpacing/>
        <w:jc w:val="both"/>
        <w:rPr>
          <w:rFonts w:ascii="Times New Roman" w:hAnsi="Times New Roman"/>
          <w:sz w:val="24"/>
          <w:szCs w:val="24"/>
        </w:rPr>
      </w:pPr>
      <w:r w:rsidRPr="008636C9">
        <w:rPr>
          <w:rFonts w:ascii="Times New Roman" w:hAnsi="Times New Roman"/>
          <w:sz w:val="24"/>
          <w:szCs w:val="24"/>
        </w:rPr>
        <w:tab/>
        <w:t>Данная форма организации психолого-педагогической помощи родителям может функционировать на базе дошкольных образовательных учреждений, образовательных учреждений</w:t>
      </w:r>
      <w:r w:rsidR="0019446B" w:rsidRPr="008636C9">
        <w:rPr>
          <w:rFonts w:ascii="Times New Roman" w:hAnsi="Times New Roman"/>
          <w:sz w:val="24"/>
          <w:szCs w:val="24"/>
        </w:rPr>
        <w:t xml:space="preserve"> </w:t>
      </w:r>
      <w:r w:rsidRPr="008636C9">
        <w:rPr>
          <w:rFonts w:ascii="Times New Roman" w:hAnsi="Times New Roman"/>
          <w:sz w:val="24"/>
          <w:szCs w:val="24"/>
        </w:rPr>
        <w:t>(при отсутствии дошкольного учреждения).</w:t>
      </w:r>
      <w:r w:rsidR="0019446B" w:rsidRPr="008636C9">
        <w:rPr>
          <w:rFonts w:ascii="Times New Roman" w:hAnsi="Times New Roman"/>
          <w:sz w:val="24"/>
          <w:szCs w:val="24"/>
        </w:rPr>
        <w:t xml:space="preserve"> </w:t>
      </w:r>
    </w:p>
    <w:p w14:paraId="4A39F339" w14:textId="64B2549E" w:rsidR="0019446B" w:rsidRPr="008636C9" w:rsidRDefault="0019446B" w:rsidP="008636C9">
      <w:pPr>
        <w:suppressAutoHyphens/>
        <w:spacing w:after="160" w:line="240" w:lineRule="auto"/>
        <w:jc w:val="center"/>
        <w:rPr>
          <w:rFonts w:ascii="Times New Roman" w:hAnsi="Times New Roman"/>
          <w:b/>
          <w:sz w:val="24"/>
          <w:szCs w:val="24"/>
        </w:rPr>
      </w:pPr>
    </w:p>
    <w:p w14:paraId="1747003E" w14:textId="0F5A8B47" w:rsidR="009D5E23" w:rsidRPr="008636C9" w:rsidRDefault="00E977A0" w:rsidP="008636C9">
      <w:pPr>
        <w:spacing w:line="240" w:lineRule="auto"/>
        <w:jc w:val="center"/>
        <w:rPr>
          <w:rFonts w:ascii="Times New Roman" w:hAnsi="Times New Roman"/>
          <w:b/>
          <w:bCs/>
          <w:sz w:val="24"/>
          <w:szCs w:val="24"/>
        </w:rPr>
      </w:pPr>
      <w:r w:rsidRPr="008636C9">
        <w:rPr>
          <w:rFonts w:ascii="Times New Roman" w:hAnsi="Times New Roman"/>
          <w:b/>
          <w:bCs/>
          <w:sz w:val="24"/>
          <w:szCs w:val="24"/>
        </w:rPr>
        <w:t>1. НАЗНАЧЕНИЕ КОНСУЛЬТАЦИОННОГО ЦЕНТРА</w:t>
      </w:r>
    </w:p>
    <w:p w14:paraId="70D9ED00" w14:textId="77777777" w:rsidR="009D5E23" w:rsidRPr="008636C9" w:rsidRDefault="009D5E23" w:rsidP="008636C9">
      <w:pPr>
        <w:spacing w:line="240" w:lineRule="auto"/>
        <w:ind w:firstLine="708"/>
        <w:jc w:val="both"/>
        <w:rPr>
          <w:rFonts w:ascii="Times New Roman" w:eastAsia="SimSun" w:hAnsi="Times New Roman"/>
          <w:sz w:val="24"/>
          <w:szCs w:val="24"/>
        </w:rPr>
      </w:pPr>
      <w:r w:rsidRPr="008636C9">
        <w:rPr>
          <w:rFonts w:ascii="Times New Roman" w:eastAsia="SimSun" w:hAnsi="Times New Roman"/>
          <w:sz w:val="24"/>
          <w:szCs w:val="24"/>
        </w:rPr>
        <w:t xml:space="preserve">В соответствии с Федеральным законом «Об образовании в Российской Федерации» от 29 декабря 2012 года №273-ФЗ (далее – ФЗ-273), а также федеральным государственным образовательным стандартом дошкольного образования, утвержденным приказом Минобрнауки России от 17 октября 2013 года №1155 (далее – ФГОС ДО), дошкольное образование детьми в возрасте от 2-х месяцев может быть получено как непосредственно в организации, осуществляющей образовательную деятельность, так и в форме семейного образования. Право выбора формы освоения дошкольного образования ФЗ-273 в соответствии с пунктами 1 и 2 части 3 статьи 44 оставляет за родителями (законными представителями детей). </w:t>
      </w:r>
    </w:p>
    <w:p w14:paraId="41A38F1A" w14:textId="77777777" w:rsidR="009D5E23" w:rsidRPr="008636C9" w:rsidRDefault="009D5E23" w:rsidP="008636C9">
      <w:pPr>
        <w:spacing w:line="240" w:lineRule="auto"/>
        <w:ind w:firstLine="708"/>
        <w:jc w:val="both"/>
        <w:rPr>
          <w:rFonts w:ascii="Times New Roman" w:eastAsia="SimSun" w:hAnsi="Times New Roman"/>
          <w:sz w:val="24"/>
          <w:szCs w:val="24"/>
        </w:rPr>
      </w:pPr>
      <w:r w:rsidRPr="008636C9">
        <w:rPr>
          <w:rFonts w:ascii="Times New Roman" w:eastAsia="SimSun" w:hAnsi="Times New Roman"/>
          <w:sz w:val="24"/>
          <w:szCs w:val="24"/>
        </w:rPr>
        <w:t xml:space="preserve">Согласно пункту 3 статьи 64 ФЗ-273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психолого-педагогической, диагностической и консультативной помощи (далее – помощь в семейном образовании)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(далее - КЦ). Обеспечение предоставления таких видов помощи осуществляется органами государственной власти субъектов Российской Федерации». </w:t>
      </w:r>
      <w:r w:rsidRPr="008636C9">
        <w:rPr>
          <w:rFonts w:ascii="Times New Roman" w:eastAsia="SimSun" w:hAnsi="Times New Roman"/>
          <w:sz w:val="24"/>
          <w:szCs w:val="24"/>
        </w:rPr>
        <w:tab/>
      </w:r>
    </w:p>
    <w:p w14:paraId="58531F73" w14:textId="77777777" w:rsidR="009D5E23" w:rsidRPr="008636C9" w:rsidRDefault="009D5E23" w:rsidP="008636C9">
      <w:pPr>
        <w:spacing w:line="240" w:lineRule="auto"/>
        <w:ind w:firstLine="708"/>
        <w:jc w:val="both"/>
        <w:rPr>
          <w:rFonts w:ascii="Times New Roman" w:eastAsia="SimSun" w:hAnsi="Times New Roman"/>
          <w:sz w:val="24"/>
          <w:szCs w:val="24"/>
        </w:rPr>
      </w:pPr>
      <w:r w:rsidRPr="008636C9">
        <w:rPr>
          <w:rFonts w:ascii="Times New Roman" w:eastAsia="SimSun" w:hAnsi="Times New Roman"/>
          <w:sz w:val="24"/>
          <w:szCs w:val="24"/>
        </w:rPr>
        <w:t xml:space="preserve">Организация предоставления помощи в семейном образовании предполагает наличие как отдельно создающихся органами государственной власти субъектов Российской Федерации специализированных консультационных центров, так и функционирующих на базе дошкольных образовательных и/или общеобразовательных организаций. </w:t>
      </w:r>
    </w:p>
    <w:p w14:paraId="686E41B7" w14:textId="68DBEE55" w:rsidR="009D5E23" w:rsidRPr="008636C9" w:rsidRDefault="009D5E23" w:rsidP="008636C9">
      <w:pPr>
        <w:spacing w:line="240" w:lineRule="auto"/>
        <w:ind w:firstLine="708"/>
        <w:jc w:val="both"/>
        <w:rPr>
          <w:rFonts w:ascii="Times New Roman" w:eastAsia="SimSun" w:hAnsi="Times New Roman"/>
          <w:sz w:val="24"/>
          <w:szCs w:val="24"/>
        </w:rPr>
      </w:pPr>
      <w:r w:rsidRPr="008636C9">
        <w:rPr>
          <w:rFonts w:ascii="Times New Roman" w:eastAsia="SimSun" w:hAnsi="Times New Roman"/>
          <w:sz w:val="24"/>
          <w:szCs w:val="24"/>
        </w:rPr>
        <w:t xml:space="preserve">Финансирование деятельности консультационных центров, являющихся структурными подразделениями муниципальных образовательных организаций, осуществляется за счет средств бюджета субъекта Российской Федерации. </w:t>
      </w:r>
    </w:p>
    <w:p w14:paraId="29689920" w14:textId="3AB5B85B" w:rsidR="009D5E23" w:rsidRPr="008636C9" w:rsidRDefault="009D5E23" w:rsidP="008636C9">
      <w:pPr>
        <w:spacing w:line="240" w:lineRule="auto"/>
        <w:ind w:firstLine="708"/>
        <w:jc w:val="both"/>
        <w:rPr>
          <w:rFonts w:ascii="Times New Roman" w:eastAsia="SimSun" w:hAnsi="Times New Roman"/>
          <w:sz w:val="24"/>
          <w:szCs w:val="24"/>
        </w:rPr>
      </w:pPr>
      <w:r w:rsidRPr="008636C9">
        <w:rPr>
          <w:rFonts w:ascii="Times New Roman" w:eastAsia="SimSun" w:hAnsi="Times New Roman"/>
          <w:sz w:val="24"/>
          <w:szCs w:val="24"/>
        </w:rPr>
        <w:t>Следовательно, создание и обеспечение функционирования региональной системы поддержки получения детьми дошкольного образования в форме семейного воспитания предполагает отлаженную схему взаимодействия между: органами государственной власти субъекта Российской Федерации юридическими лицами, на базе которых создаются консультационные центры.</w:t>
      </w:r>
    </w:p>
    <w:p w14:paraId="2F89B5ED" w14:textId="020DF57B" w:rsidR="009228C3" w:rsidRPr="008636C9" w:rsidRDefault="009D5E23" w:rsidP="008636C9">
      <w:pPr>
        <w:suppressAutoHyphens/>
        <w:spacing w:after="160" w:line="240" w:lineRule="auto"/>
        <w:jc w:val="center"/>
        <w:rPr>
          <w:rFonts w:ascii="Times New Roman" w:hAnsi="Times New Roman"/>
          <w:b/>
          <w:sz w:val="24"/>
          <w:szCs w:val="24"/>
        </w:rPr>
      </w:pPr>
      <w:r w:rsidRPr="008636C9">
        <w:rPr>
          <w:rFonts w:ascii="Times New Roman" w:hAnsi="Times New Roman"/>
          <w:b/>
          <w:sz w:val="24"/>
          <w:szCs w:val="24"/>
        </w:rPr>
        <w:t>1.1</w:t>
      </w:r>
      <w:r w:rsidR="005D0C41" w:rsidRPr="008636C9">
        <w:rPr>
          <w:rFonts w:ascii="Times New Roman" w:hAnsi="Times New Roman"/>
          <w:b/>
          <w:sz w:val="24"/>
          <w:szCs w:val="24"/>
        </w:rPr>
        <w:t>.</w:t>
      </w:r>
      <w:r w:rsidRPr="008636C9">
        <w:rPr>
          <w:rFonts w:ascii="Times New Roman" w:hAnsi="Times New Roman"/>
          <w:b/>
          <w:sz w:val="24"/>
          <w:szCs w:val="24"/>
        </w:rPr>
        <w:t xml:space="preserve"> Основные цели и задачи</w:t>
      </w:r>
    </w:p>
    <w:p w14:paraId="57D8787E" w14:textId="77777777" w:rsidR="0019446B" w:rsidRPr="008636C9" w:rsidRDefault="0019446B" w:rsidP="008636C9">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Цель деятельности консультационного центра является обеспечение доступности дошкольного образования, единства и преемственности семейного и общественного воспитания, повышения педагогической компетенции родителей (законных представителей), воспитывающих детей от 2 месяцев до 7 лет, в том числе детей с ОВЗ.</w:t>
      </w:r>
    </w:p>
    <w:p w14:paraId="26935916" w14:textId="77777777" w:rsidR="0019446B" w:rsidRPr="008636C9" w:rsidRDefault="0019446B" w:rsidP="008636C9">
      <w:pPr>
        <w:spacing w:after="0" w:line="240" w:lineRule="auto"/>
        <w:ind w:left="720"/>
        <w:jc w:val="both"/>
        <w:rPr>
          <w:rFonts w:ascii="Times New Roman" w:hAnsi="Times New Roman"/>
          <w:sz w:val="24"/>
          <w:szCs w:val="24"/>
        </w:rPr>
      </w:pPr>
    </w:p>
    <w:p w14:paraId="7DCD5643" w14:textId="77777777" w:rsidR="0019446B" w:rsidRPr="008636C9" w:rsidRDefault="0019446B" w:rsidP="008636C9">
      <w:pPr>
        <w:spacing w:after="0" w:line="240" w:lineRule="auto"/>
        <w:jc w:val="both"/>
        <w:rPr>
          <w:rFonts w:ascii="Times New Roman" w:hAnsi="Times New Roman"/>
          <w:sz w:val="24"/>
          <w:szCs w:val="24"/>
        </w:rPr>
      </w:pPr>
      <w:r w:rsidRPr="008636C9">
        <w:rPr>
          <w:rFonts w:ascii="Times New Roman" w:hAnsi="Times New Roman"/>
          <w:b/>
          <w:sz w:val="24"/>
          <w:szCs w:val="24"/>
        </w:rPr>
        <w:lastRenderedPageBreak/>
        <w:t xml:space="preserve">Задачи </w:t>
      </w:r>
      <w:r w:rsidRPr="008636C9">
        <w:rPr>
          <w:rFonts w:ascii="Times New Roman" w:hAnsi="Times New Roman"/>
          <w:b/>
          <w:bCs/>
          <w:sz w:val="24"/>
          <w:szCs w:val="24"/>
        </w:rPr>
        <w:t>консультационного центра</w:t>
      </w:r>
      <w:r w:rsidRPr="008636C9">
        <w:rPr>
          <w:rFonts w:ascii="Times New Roman" w:hAnsi="Times New Roman"/>
          <w:sz w:val="24"/>
          <w:szCs w:val="24"/>
        </w:rPr>
        <w:t>:</w:t>
      </w:r>
    </w:p>
    <w:p w14:paraId="49734E29" w14:textId="77777777" w:rsidR="0019446B" w:rsidRPr="008636C9" w:rsidRDefault="0019446B" w:rsidP="008636C9">
      <w:pPr>
        <w:numPr>
          <w:ilvl w:val="0"/>
          <w:numId w:val="17"/>
        </w:numPr>
        <w:spacing w:after="0" w:line="240" w:lineRule="auto"/>
        <w:ind w:left="714" w:hanging="357"/>
        <w:contextualSpacing/>
        <w:jc w:val="both"/>
        <w:rPr>
          <w:rFonts w:ascii="Times New Roman" w:hAnsi="Times New Roman"/>
          <w:sz w:val="24"/>
          <w:szCs w:val="24"/>
        </w:rPr>
      </w:pPr>
      <w:r w:rsidRPr="008636C9">
        <w:rPr>
          <w:rFonts w:ascii="Times New Roman" w:hAnsi="Times New Roman"/>
          <w:sz w:val="24"/>
          <w:szCs w:val="24"/>
        </w:rPr>
        <w:t xml:space="preserve">оказание консультативной помощи родителям (законным представителям), воспитывающим детей дошкольного возраста на дому, по различным вопросам воспитания, обучения и развития ребенка; </w:t>
      </w:r>
    </w:p>
    <w:p w14:paraId="678A649E" w14:textId="77777777" w:rsidR="0019446B" w:rsidRPr="008636C9" w:rsidRDefault="0019446B" w:rsidP="008636C9">
      <w:pPr>
        <w:numPr>
          <w:ilvl w:val="0"/>
          <w:numId w:val="17"/>
        </w:numPr>
        <w:spacing w:after="0" w:line="240" w:lineRule="auto"/>
        <w:ind w:left="714" w:hanging="357"/>
        <w:jc w:val="both"/>
        <w:rPr>
          <w:rFonts w:ascii="Times New Roman" w:hAnsi="Times New Roman"/>
          <w:sz w:val="24"/>
          <w:szCs w:val="24"/>
        </w:rPr>
      </w:pPr>
      <w:r w:rsidRPr="008636C9">
        <w:rPr>
          <w:rFonts w:ascii="Times New Roman" w:hAnsi="Times New Roman"/>
          <w:sz w:val="24"/>
          <w:szCs w:val="24"/>
        </w:rPr>
        <w:t>психолого-педагогическое просвещение родителей с учетом индивидуальных особенностей, возможностей и потребностей семей;</w:t>
      </w:r>
    </w:p>
    <w:p w14:paraId="4342E68D" w14:textId="77777777" w:rsidR="0019446B" w:rsidRPr="008636C9" w:rsidRDefault="0019446B" w:rsidP="008636C9">
      <w:pPr>
        <w:numPr>
          <w:ilvl w:val="0"/>
          <w:numId w:val="17"/>
        </w:numPr>
        <w:spacing w:after="0" w:line="240" w:lineRule="auto"/>
        <w:contextualSpacing/>
        <w:jc w:val="both"/>
        <w:rPr>
          <w:rFonts w:ascii="Times New Roman" w:hAnsi="Times New Roman"/>
          <w:sz w:val="24"/>
          <w:szCs w:val="24"/>
        </w:rPr>
      </w:pPr>
      <w:r w:rsidRPr="008636C9">
        <w:rPr>
          <w:rFonts w:ascii="Times New Roman" w:hAnsi="Times New Roman"/>
          <w:sz w:val="24"/>
          <w:szCs w:val="24"/>
        </w:rPr>
        <w:t>содействие в социализации детей дошкольного возраста, не посещающих дошкольные образовательные учреждения;</w:t>
      </w:r>
    </w:p>
    <w:p w14:paraId="7893914D" w14:textId="77777777" w:rsidR="0019446B" w:rsidRPr="008636C9" w:rsidRDefault="0019446B" w:rsidP="008636C9">
      <w:pPr>
        <w:numPr>
          <w:ilvl w:val="0"/>
          <w:numId w:val="17"/>
        </w:numPr>
        <w:spacing w:after="0" w:line="240" w:lineRule="auto"/>
        <w:contextualSpacing/>
        <w:jc w:val="both"/>
        <w:rPr>
          <w:rFonts w:ascii="Times New Roman" w:hAnsi="Times New Roman"/>
          <w:sz w:val="24"/>
          <w:szCs w:val="24"/>
        </w:rPr>
      </w:pPr>
      <w:r w:rsidRPr="008636C9">
        <w:rPr>
          <w:rFonts w:ascii="Times New Roman" w:hAnsi="Times New Roman"/>
          <w:sz w:val="24"/>
          <w:szCs w:val="24"/>
        </w:rPr>
        <w:t>обеспечение равных стартовых возможностей детям 5-7 лет, не посещающих дошкольное образовательное учреждение, при поступлении в школу;</w:t>
      </w:r>
    </w:p>
    <w:p w14:paraId="503A2E42" w14:textId="56CAF111" w:rsidR="0019446B" w:rsidRPr="008636C9" w:rsidRDefault="0019446B" w:rsidP="008636C9">
      <w:pPr>
        <w:numPr>
          <w:ilvl w:val="0"/>
          <w:numId w:val="17"/>
        </w:numPr>
        <w:spacing w:after="0" w:line="240" w:lineRule="auto"/>
        <w:contextualSpacing/>
        <w:jc w:val="both"/>
        <w:rPr>
          <w:rFonts w:ascii="Times New Roman" w:hAnsi="Times New Roman"/>
          <w:sz w:val="24"/>
          <w:szCs w:val="24"/>
        </w:rPr>
      </w:pPr>
      <w:r w:rsidRPr="008636C9">
        <w:rPr>
          <w:rFonts w:ascii="Times New Roman" w:hAnsi="Times New Roman"/>
          <w:sz w:val="24"/>
          <w:szCs w:val="24"/>
        </w:rPr>
        <w:t>разработка индивидуального маршрута и рекомендаций по оказанию ребёнку возможной психолого-педагогической помощи, организации их специального обучения и воспитания в семье.</w:t>
      </w:r>
    </w:p>
    <w:p w14:paraId="630D7A68" w14:textId="77777777" w:rsidR="0019446B" w:rsidRPr="008636C9" w:rsidRDefault="0019446B" w:rsidP="008636C9">
      <w:pPr>
        <w:spacing w:after="0" w:line="240" w:lineRule="auto"/>
        <w:ind w:left="360"/>
        <w:contextualSpacing/>
        <w:jc w:val="both"/>
        <w:rPr>
          <w:rFonts w:ascii="Times New Roman" w:hAnsi="Times New Roman"/>
          <w:sz w:val="24"/>
          <w:szCs w:val="24"/>
        </w:rPr>
      </w:pPr>
    </w:p>
    <w:p w14:paraId="08BF4BAE" w14:textId="7A53D1FC" w:rsidR="00535C87" w:rsidRPr="008636C9" w:rsidRDefault="00E977A0" w:rsidP="008636C9">
      <w:pPr>
        <w:suppressAutoHyphens/>
        <w:spacing w:after="160" w:line="240" w:lineRule="auto"/>
        <w:jc w:val="center"/>
        <w:rPr>
          <w:rFonts w:ascii="Times New Roman" w:eastAsia="SimSun" w:hAnsi="Times New Roman"/>
          <w:b/>
          <w:bCs/>
          <w:sz w:val="24"/>
          <w:szCs w:val="24"/>
          <w:lang w:eastAsia="ar-SA"/>
        </w:rPr>
      </w:pPr>
      <w:r>
        <w:rPr>
          <w:rFonts w:ascii="Times New Roman" w:eastAsia="SimSun" w:hAnsi="Times New Roman"/>
          <w:b/>
          <w:bCs/>
          <w:sz w:val="24"/>
          <w:szCs w:val="24"/>
          <w:lang w:eastAsia="ar-SA"/>
        </w:rPr>
        <w:t>1.</w:t>
      </w:r>
      <w:r w:rsidR="00535C87" w:rsidRPr="008636C9">
        <w:rPr>
          <w:rFonts w:ascii="Times New Roman" w:eastAsia="SimSun" w:hAnsi="Times New Roman"/>
          <w:b/>
          <w:bCs/>
          <w:sz w:val="24"/>
          <w:szCs w:val="24"/>
          <w:lang w:eastAsia="ar-SA"/>
        </w:rPr>
        <w:t>2. Нормативно-правовая база создания и функционирования консультационного центра</w:t>
      </w:r>
    </w:p>
    <w:p w14:paraId="2DC6F833" w14:textId="77777777" w:rsidR="00535C87" w:rsidRPr="008636C9" w:rsidRDefault="00535C87" w:rsidP="008636C9">
      <w:pPr>
        <w:suppressAutoHyphens/>
        <w:spacing w:after="160" w:line="240" w:lineRule="auto"/>
        <w:ind w:firstLine="708"/>
        <w:jc w:val="both"/>
        <w:rPr>
          <w:rFonts w:ascii="Times New Roman" w:eastAsia="SimSun" w:hAnsi="Times New Roman"/>
          <w:b/>
          <w:bCs/>
          <w:sz w:val="24"/>
          <w:szCs w:val="24"/>
          <w:lang w:eastAsia="ar-SA"/>
        </w:rPr>
      </w:pPr>
      <w:r w:rsidRPr="008636C9">
        <w:rPr>
          <w:rFonts w:ascii="Times New Roman" w:hAnsi="Times New Roman"/>
          <w:bCs/>
          <w:sz w:val="24"/>
          <w:szCs w:val="24"/>
        </w:rPr>
        <w:t>Для функционирования КЦ необходимы:</w:t>
      </w:r>
    </w:p>
    <w:p w14:paraId="452C99E3" w14:textId="77777777" w:rsidR="00535C87" w:rsidRPr="008636C9" w:rsidRDefault="00535C87" w:rsidP="008636C9">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локальный акт образовательной организации, которым утверждается положение о центре по оказанию психолого-педагогической, диагностической и консультативной помощи (далее положение о КЦ), штатное расписание, должностные обязанности работников, режим работы КЦ;</w:t>
      </w:r>
    </w:p>
    <w:p w14:paraId="5B187FBE" w14:textId="77777777" w:rsidR="00535C87" w:rsidRPr="008636C9" w:rsidRDefault="00535C87" w:rsidP="008636C9">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примерная программа деятельности КЦ;</w:t>
      </w:r>
    </w:p>
    <w:p w14:paraId="55E9738A" w14:textId="77777777" w:rsidR="00535C87" w:rsidRPr="008636C9" w:rsidRDefault="00535C87" w:rsidP="008636C9">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перспективный план работы КЦ, включающий мероприятия о деятельности КЦ;</w:t>
      </w:r>
    </w:p>
    <w:p w14:paraId="780254F7" w14:textId="77777777" w:rsidR="00535C87" w:rsidRPr="008636C9" w:rsidRDefault="00535C87" w:rsidP="008636C9">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заявление родителей (законных представителей);</w:t>
      </w:r>
    </w:p>
    <w:p w14:paraId="0C826DC9" w14:textId="77777777" w:rsidR="00535C87" w:rsidRPr="008636C9" w:rsidRDefault="00535C87" w:rsidP="008636C9">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договоры с родителями (законными представителями) если предусмотрено положением о КЦ.</w:t>
      </w:r>
    </w:p>
    <w:p w14:paraId="02BA7AC9" w14:textId="77777777" w:rsidR="00535C87" w:rsidRPr="008636C9" w:rsidRDefault="00535C87" w:rsidP="008636C9">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В процессе деятельности КЦ ведется следующая документация:</w:t>
      </w:r>
    </w:p>
    <w:p w14:paraId="47051E6D" w14:textId="77777777" w:rsidR="00535C87" w:rsidRPr="008636C9" w:rsidRDefault="00535C87" w:rsidP="008636C9">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журнал учета услуг психолого-педагогической, диагностической и консультативной помощи родителям (законным представителям);</w:t>
      </w:r>
    </w:p>
    <w:p w14:paraId="2A6D184A" w14:textId="77777777" w:rsidR="00535C87" w:rsidRPr="008636C9" w:rsidRDefault="00535C87" w:rsidP="008636C9">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перспективный план работы;</w:t>
      </w:r>
    </w:p>
    <w:p w14:paraId="36498D73" w14:textId="77777777" w:rsidR="00535C87" w:rsidRPr="008636C9" w:rsidRDefault="00535C87" w:rsidP="008636C9">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планы работы специалистов;</w:t>
      </w:r>
    </w:p>
    <w:p w14:paraId="3EC441F4" w14:textId="77777777" w:rsidR="00535C87" w:rsidRPr="008636C9" w:rsidRDefault="00535C87" w:rsidP="008636C9">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расписание, утвержденное руководителем организации.</w:t>
      </w:r>
    </w:p>
    <w:p w14:paraId="0A230AEE" w14:textId="77777777" w:rsidR="00535C87" w:rsidRPr="008636C9" w:rsidRDefault="00535C87" w:rsidP="008636C9">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Для организации учета мнений родителей (законных представителей) необходимы:</w:t>
      </w:r>
    </w:p>
    <w:p w14:paraId="7D670567" w14:textId="77777777" w:rsidR="00535C87" w:rsidRPr="008636C9" w:rsidRDefault="00535C87" w:rsidP="008636C9">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Положение об оценке качества оказываемых родителям (законным представителям) услуг психолого-педагогической, методической и консультативной помощи;</w:t>
      </w:r>
    </w:p>
    <w:p w14:paraId="7447426A" w14:textId="7FAE5B39" w:rsidR="00535C87" w:rsidRPr="008636C9" w:rsidRDefault="00535C87" w:rsidP="008636C9">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xml:space="preserve">- </w:t>
      </w:r>
      <w:r w:rsidR="0006295E" w:rsidRPr="008636C9">
        <w:rPr>
          <w:rFonts w:ascii="Times New Roman" w:hAnsi="Times New Roman"/>
          <w:bCs/>
          <w:sz w:val="24"/>
          <w:szCs w:val="24"/>
        </w:rPr>
        <w:t>Книга</w:t>
      </w:r>
      <w:r w:rsidRPr="008636C9">
        <w:rPr>
          <w:rFonts w:ascii="Times New Roman" w:hAnsi="Times New Roman"/>
          <w:bCs/>
          <w:sz w:val="24"/>
          <w:szCs w:val="24"/>
        </w:rPr>
        <w:t xml:space="preserve"> отзывов</w:t>
      </w:r>
      <w:r w:rsidR="0006295E" w:rsidRPr="008636C9">
        <w:rPr>
          <w:rFonts w:ascii="Times New Roman" w:hAnsi="Times New Roman"/>
          <w:bCs/>
          <w:sz w:val="24"/>
          <w:szCs w:val="24"/>
        </w:rPr>
        <w:t xml:space="preserve"> и предложений</w:t>
      </w:r>
      <w:r w:rsidRPr="008636C9">
        <w:rPr>
          <w:rFonts w:ascii="Times New Roman" w:hAnsi="Times New Roman"/>
          <w:bCs/>
          <w:sz w:val="24"/>
          <w:szCs w:val="24"/>
        </w:rPr>
        <w:t xml:space="preserve"> родителей (законных представителей) о работе Консультационного центра.</w:t>
      </w:r>
    </w:p>
    <w:p w14:paraId="6CCBE267" w14:textId="72C35FED" w:rsidR="00535C87" w:rsidRDefault="00535C87" w:rsidP="008636C9">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Ведение документации центра целесообразно обеспечить отдельным делопроизводством.</w:t>
      </w:r>
    </w:p>
    <w:p w14:paraId="4C43F611" w14:textId="77777777" w:rsidR="00E977A0" w:rsidRPr="008636C9" w:rsidRDefault="00E977A0" w:rsidP="008636C9">
      <w:pPr>
        <w:spacing w:after="0" w:line="240" w:lineRule="auto"/>
        <w:ind w:firstLine="708"/>
        <w:jc w:val="both"/>
        <w:rPr>
          <w:rFonts w:ascii="Times New Roman" w:hAnsi="Times New Roman"/>
          <w:bCs/>
          <w:sz w:val="24"/>
          <w:szCs w:val="24"/>
        </w:rPr>
      </w:pPr>
    </w:p>
    <w:p w14:paraId="1970F5D2" w14:textId="118827EF" w:rsidR="0019446B" w:rsidRPr="008636C9" w:rsidRDefault="00E977A0" w:rsidP="008636C9">
      <w:pPr>
        <w:suppressAutoHyphens/>
        <w:spacing w:after="160" w:line="240" w:lineRule="auto"/>
        <w:jc w:val="center"/>
        <w:rPr>
          <w:rFonts w:ascii="Times New Roman" w:hAnsi="Times New Roman"/>
          <w:b/>
          <w:sz w:val="24"/>
          <w:szCs w:val="24"/>
        </w:rPr>
      </w:pPr>
      <w:r>
        <w:rPr>
          <w:rFonts w:ascii="Times New Roman" w:hAnsi="Times New Roman"/>
          <w:b/>
          <w:sz w:val="24"/>
          <w:szCs w:val="24"/>
        </w:rPr>
        <w:t>2</w:t>
      </w:r>
      <w:r w:rsidRPr="008636C9">
        <w:rPr>
          <w:rFonts w:ascii="Times New Roman" w:hAnsi="Times New Roman"/>
          <w:b/>
          <w:sz w:val="24"/>
          <w:szCs w:val="24"/>
        </w:rPr>
        <w:t>. ОРГАНИЗАЦИЯ ДЕЯТЕЛЬНОСТИ</w:t>
      </w:r>
      <w:r w:rsidRPr="008636C9">
        <w:rPr>
          <w:rFonts w:ascii="Times New Roman" w:hAnsi="Times New Roman"/>
          <w:sz w:val="24"/>
          <w:szCs w:val="24"/>
        </w:rPr>
        <w:t xml:space="preserve"> </w:t>
      </w:r>
      <w:r w:rsidRPr="008636C9">
        <w:rPr>
          <w:rFonts w:ascii="Times New Roman" w:hAnsi="Times New Roman"/>
          <w:b/>
          <w:sz w:val="24"/>
          <w:szCs w:val="24"/>
        </w:rPr>
        <w:t>КОНСУЛЬТАЦИОННОГО ЦЕНТРА</w:t>
      </w:r>
    </w:p>
    <w:p w14:paraId="616C62CE" w14:textId="5887D464" w:rsidR="000A274C" w:rsidRPr="008636C9" w:rsidRDefault="000A274C" w:rsidP="008636C9">
      <w:pPr>
        <w:spacing w:after="0" w:line="240" w:lineRule="auto"/>
        <w:ind w:firstLine="708"/>
        <w:jc w:val="both"/>
        <w:rPr>
          <w:rFonts w:ascii="Times New Roman" w:hAnsi="Times New Roman"/>
          <w:sz w:val="24"/>
          <w:szCs w:val="24"/>
        </w:rPr>
      </w:pPr>
      <w:r w:rsidRPr="008636C9">
        <w:rPr>
          <w:rFonts w:ascii="Times New Roman" w:hAnsi="Times New Roman"/>
          <w:sz w:val="24"/>
          <w:szCs w:val="24"/>
        </w:rPr>
        <w:t xml:space="preserve">Консультационный центр </w:t>
      </w:r>
      <w:r w:rsidR="0018406A" w:rsidRPr="008636C9">
        <w:rPr>
          <w:rFonts w:ascii="Times New Roman" w:hAnsi="Times New Roman"/>
          <w:sz w:val="24"/>
          <w:szCs w:val="24"/>
        </w:rPr>
        <w:t xml:space="preserve">может быть </w:t>
      </w:r>
      <w:r w:rsidRPr="008636C9">
        <w:rPr>
          <w:rFonts w:ascii="Times New Roman" w:hAnsi="Times New Roman"/>
          <w:sz w:val="24"/>
          <w:szCs w:val="24"/>
        </w:rPr>
        <w:t>созда</w:t>
      </w:r>
      <w:r w:rsidR="0018406A" w:rsidRPr="008636C9">
        <w:rPr>
          <w:rFonts w:ascii="Times New Roman" w:hAnsi="Times New Roman"/>
          <w:sz w:val="24"/>
          <w:szCs w:val="24"/>
        </w:rPr>
        <w:t>н</w:t>
      </w:r>
      <w:r w:rsidRPr="008636C9">
        <w:rPr>
          <w:rFonts w:ascii="Times New Roman" w:hAnsi="Times New Roman"/>
          <w:sz w:val="24"/>
          <w:szCs w:val="24"/>
        </w:rPr>
        <w:t xml:space="preserve"> на базе муниципального образовательного учреждения приказом руководителя ДОУ.</w:t>
      </w:r>
    </w:p>
    <w:p w14:paraId="16176DE0" w14:textId="62933DD3" w:rsidR="000A274C" w:rsidRPr="008636C9" w:rsidRDefault="000A274C" w:rsidP="008636C9">
      <w:pPr>
        <w:spacing w:after="0" w:line="240" w:lineRule="auto"/>
        <w:ind w:firstLine="708"/>
        <w:jc w:val="both"/>
        <w:rPr>
          <w:rFonts w:ascii="Times New Roman" w:hAnsi="Times New Roman"/>
          <w:sz w:val="24"/>
          <w:szCs w:val="24"/>
        </w:rPr>
      </w:pPr>
      <w:r w:rsidRPr="008636C9">
        <w:rPr>
          <w:rFonts w:ascii="Times New Roman" w:hAnsi="Times New Roman"/>
          <w:sz w:val="24"/>
          <w:szCs w:val="24"/>
        </w:rPr>
        <w:t xml:space="preserve">Консультационный центр работает </w:t>
      </w:r>
      <w:r w:rsidR="0018406A" w:rsidRPr="008636C9">
        <w:rPr>
          <w:rFonts w:ascii="Times New Roman" w:hAnsi="Times New Roman"/>
          <w:sz w:val="24"/>
          <w:szCs w:val="24"/>
        </w:rPr>
        <w:t xml:space="preserve">не менее </w:t>
      </w:r>
      <w:r w:rsidRPr="008636C9">
        <w:rPr>
          <w:rFonts w:ascii="Times New Roman" w:hAnsi="Times New Roman"/>
          <w:sz w:val="24"/>
          <w:szCs w:val="24"/>
        </w:rPr>
        <w:t>2 раз в неделю в соответствии с графиком, утверждённым приказом руководителя ДОУ, продолжительностью консультации не менее 25 минут.</w:t>
      </w:r>
    </w:p>
    <w:p w14:paraId="1BDEF994" w14:textId="54DADEAE" w:rsidR="000A274C" w:rsidRPr="008636C9" w:rsidRDefault="000A274C" w:rsidP="008636C9">
      <w:pPr>
        <w:spacing w:after="0" w:line="240" w:lineRule="auto"/>
        <w:ind w:firstLine="708"/>
        <w:jc w:val="both"/>
        <w:rPr>
          <w:rFonts w:ascii="Times New Roman" w:hAnsi="Times New Roman"/>
          <w:sz w:val="24"/>
          <w:szCs w:val="24"/>
        </w:rPr>
      </w:pPr>
      <w:r w:rsidRPr="008636C9">
        <w:rPr>
          <w:rFonts w:ascii="Times New Roman" w:hAnsi="Times New Roman"/>
          <w:sz w:val="24"/>
          <w:szCs w:val="24"/>
        </w:rPr>
        <w:t xml:space="preserve">Взаимоотношения между КЦ и родителями (или иными законными представителями) </w:t>
      </w:r>
      <w:r w:rsidR="008C5B29" w:rsidRPr="008636C9">
        <w:rPr>
          <w:rFonts w:ascii="Times New Roman" w:hAnsi="Times New Roman"/>
          <w:sz w:val="24"/>
          <w:szCs w:val="24"/>
        </w:rPr>
        <w:t>возникают на основании заявления о предоставлении услуги</w:t>
      </w:r>
      <w:r w:rsidR="0018406A" w:rsidRPr="008636C9">
        <w:rPr>
          <w:rFonts w:ascii="Times New Roman" w:hAnsi="Times New Roman"/>
          <w:sz w:val="24"/>
          <w:szCs w:val="24"/>
        </w:rPr>
        <w:t>. Возможно заключение договора об оказании услуги между родителем (законным представителем) и КЦ.</w:t>
      </w:r>
      <w:r w:rsidRPr="008636C9">
        <w:rPr>
          <w:rFonts w:ascii="Times New Roman" w:hAnsi="Times New Roman"/>
          <w:sz w:val="24"/>
          <w:szCs w:val="24"/>
        </w:rPr>
        <w:t xml:space="preserve"> </w:t>
      </w:r>
    </w:p>
    <w:p w14:paraId="54195604" w14:textId="6B9DA93A" w:rsidR="000A274C" w:rsidRPr="008636C9" w:rsidRDefault="008C5B29" w:rsidP="008636C9">
      <w:pPr>
        <w:spacing w:after="0" w:line="240" w:lineRule="auto"/>
        <w:ind w:firstLine="708"/>
        <w:jc w:val="both"/>
        <w:rPr>
          <w:rFonts w:ascii="Times New Roman" w:hAnsi="Times New Roman"/>
          <w:sz w:val="24"/>
          <w:szCs w:val="24"/>
        </w:rPr>
      </w:pPr>
      <w:r w:rsidRPr="008636C9">
        <w:rPr>
          <w:rFonts w:ascii="Times New Roman" w:hAnsi="Times New Roman"/>
          <w:sz w:val="24"/>
          <w:szCs w:val="24"/>
        </w:rPr>
        <w:t>Психолого-педагогическая, д</w:t>
      </w:r>
      <w:r w:rsidR="000A274C" w:rsidRPr="008636C9">
        <w:rPr>
          <w:rFonts w:ascii="Times New Roman" w:hAnsi="Times New Roman"/>
          <w:sz w:val="24"/>
          <w:szCs w:val="24"/>
        </w:rPr>
        <w:t>иагностическая</w:t>
      </w:r>
      <w:r w:rsidR="0018406A" w:rsidRPr="008636C9">
        <w:rPr>
          <w:rFonts w:ascii="Times New Roman" w:hAnsi="Times New Roman"/>
          <w:sz w:val="24"/>
          <w:szCs w:val="24"/>
        </w:rPr>
        <w:t>,</w:t>
      </w:r>
      <w:r w:rsidR="000A274C" w:rsidRPr="008636C9">
        <w:rPr>
          <w:rFonts w:ascii="Times New Roman" w:hAnsi="Times New Roman"/>
          <w:sz w:val="24"/>
          <w:szCs w:val="24"/>
        </w:rPr>
        <w:t xml:space="preserve"> консультативная помощь в КЦ организуется в разных формах: групповых, подгрупповых, индивидуальных.</w:t>
      </w:r>
    </w:p>
    <w:p w14:paraId="6B05BA95" w14:textId="21C08183" w:rsidR="000A274C" w:rsidRPr="008636C9" w:rsidRDefault="0018406A" w:rsidP="008636C9">
      <w:pPr>
        <w:spacing w:after="0" w:line="240" w:lineRule="auto"/>
        <w:ind w:firstLine="708"/>
        <w:jc w:val="both"/>
        <w:rPr>
          <w:rFonts w:ascii="Times New Roman" w:hAnsi="Times New Roman"/>
          <w:sz w:val="24"/>
          <w:szCs w:val="24"/>
        </w:rPr>
      </w:pPr>
      <w:r w:rsidRPr="008636C9">
        <w:rPr>
          <w:rFonts w:ascii="Times New Roman" w:hAnsi="Times New Roman"/>
          <w:sz w:val="24"/>
          <w:szCs w:val="24"/>
        </w:rPr>
        <w:lastRenderedPageBreak/>
        <w:t xml:space="preserve">При необходимости взаимодействия с детьми (диагностики, совместные занятия и др.) </w:t>
      </w:r>
      <w:r w:rsidR="000A274C" w:rsidRPr="008636C9">
        <w:rPr>
          <w:rFonts w:ascii="Times New Roman" w:hAnsi="Times New Roman"/>
          <w:sz w:val="24"/>
          <w:szCs w:val="24"/>
        </w:rPr>
        <w:t xml:space="preserve">работа </w:t>
      </w:r>
      <w:r w:rsidRPr="008636C9">
        <w:rPr>
          <w:rFonts w:ascii="Times New Roman" w:hAnsi="Times New Roman"/>
          <w:sz w:val="24"/>
          <w:szCs w:val="24"/>
        </w:rPr>
        <w:t xml:space="preserve">консультантов </w:t>
      </w:r>
      <w:r w:rsidR="000A274C" w:rsidRPr="008636C9">
        <w:rPr>
          <w:rFonts w:ascii="Times New Roman" w:hAnsi="Times New Roman"/>
          <w:sz w:val="24"/>
          <w:szCs w:val="24"/>
        </w:rPr>
        <w:t>организуется в присутствии родителей (законных представителей).</w:t>
      </w:r>
    </w:p>
    <w:p w14:paraId="55D3CBE1" w14:textId="40E8A863" w:rsidR="000A274C" w:rsidRPr="008636C9" w:rsidRDefault="000A274C" w:rsidP="008636C9">
      <w:pPr>
        <w:spacing w:after="0" w:line="240" w:lineRule="auto"/>
        <w:ind w:firstLine="708"/>
        <w:jc w:val="both"/>
        <w:rPr>
          <w:rFonts w:ascii="Times New Roman" w:hAnsi="Times New Roman"/>
          <w:sz w:val="24"/>
          <w:szCs w:val="24"/>
        </w:rPr>
      </w:pPr>
      <w:r w:rsidRPr="008636C9">
        <w:rPr>
          <w:rFonts w:ascii="Times New Roman" w:hAnsi="Times New Roman"/>
          <w:sz w:val="24"/>
          <w:szCs w:val="24"/>
        </w:rPr>
        <w:t>Организация психолого-педагогической помощи родителям (законным представителям) строится на основе интеграции деятельности специалистов (</w:t>
      </w:r>
      <w:r w:rsidR="008C5B29" w:rsidRPr="008636C9">
        <w:rPr>
          <w:rFonts w:ascii="Times New Roman" w:hAnsi="Times New Roman"/>
          <w:sz w:val="24"/>
          <w:szCs w:val="24"/>
        </w:rPr>
        <w:t>методиста</w:t>
      </w:r>
      <w:r w:rsidRPr="008636C9">
        <w:rPr>
          <w:rFonts w:ascii="Times New Roman" w:hAnsi="Times New Roman"/>
          <w:sz w:val="24"/>
          <w:szCs w:val="24"/>
        </w:rPr>
        <w:t>, учителя-логопеда, педагога-психолога, медицинской сестры, инструктора по ФК</w:t>
      </w:r>
      <w:r w:rsidR="008C5B29" w:rsidRPr="008636C9">
        <w:rPr>
          <w:rFonts w:ascii="Times New Roman" w:hAnsi="Times New Roman"/>
          <w:sz w:val="24"/>
          <w:szCs w:val="24"/>
        </w:rPr>
        <w:t xml:space="preserve"> </w:t>
      </w:r>
      <w:r w:rsidRPr="008636C9">
        <w:rPr>
          <w:rFonts w:ascii="Times New Roman" w:hAnsi="Times New Roman"/>
          <w:sz w:val="24"/>
          <w:szCs w:val="24"/>
        </w:rPr>
        <w:t xml:space="preserve"> </w:t>
      </w:r>
      <w:r w:rsidR="00346474" w:rsidRPr="008636C9">
        <w:rPr>
          <w:rFonts w:ascii="Times New Roman" w:hAnsi="Times New Roman"/>
          <w:sz w:val="24"/>
          <w:szCs w:val="24"/>
        </w:rPr>
        <w:t>и других согласно штатному расписанию КЦ</w:t>
      </w:r>
      <w:r w:rsidRPr="008636C9">
        <w:rPr>
          <w:rFonts w:ascii="Times New Roman" w:hAnsi="Times New Roman"/>
          <w:sz w:val="24"/>
          <w:szCs w:val="24"/>
        </w:rPr>
        <w:t>)</w:t>
      </w:r>
      <w:r w:rsidR="008C5B29" w:rsidRPr="008636C9">
        <w:rPr>
          <w:rFonts w:ascii="Times New Roman" w:hAnsi="Times New Roman"/>
          <w:sz w:val="24"/>
          <w:szCs w:val="24"/>
        </w:rPr>
        <w:t>.</w:t>
      </w:r>
    </w:p>
    <w:p w14:paraId="39416A5A" w14:textId="77777777" w:rsidR="000A274C" w:rsidRPr="008636C9" w:rsidRDefault="000A274C" w:rsidP="008636C9">
      <w:pPr>
        <w:spacing w:after="0" w:line="240" w:lineRule="auto"/>
        <w:ind w:firstLine="708"/>
        <w:jc w:val="both"/>
        <w:rPr>
          <w:rFonts w:ascii="Times New Roman" w:hAnsi="Times New Roman"/>
          <w:sz w:val="24"/>
          <w:szCs w:val="24"/>
        </w:rPr>
      </w:pPr>
      <w:r w:rsidRPr="008636C9">
        <w:rPr>
          <w:rFonts w:ascii="Times New Roman" w:hAnsi="Times New Roman"/>
          <w:sz w:val="24"/>
          <w:szCs w:val="24"/>
        </w:rPr>
        <w:t>Консультирование родителей (законных представителей) может проводиться одним или несколькими специалистами по социально-педагогическому, психолого-педагогическому и медико-оздоровительному направлениям:</w:t>
      </w:r>
    </w:p>
    <w:p w14:paraId="1D99E2F4" w14:textId="062A14A2" w:rsidR="000A274C" w:rsidRPr="008636C9" w:rsidRDefault="000A274C" w:rsidP="008636C9">
      <w:pPr>
        <w:spacing w:after="0" w:line="240" w:lineRule="auto"/>
        <w:ind w:firstLine="708"/>
        <w:jc w:val="both"/>
        <w:rPr>
          <w:rFonts w:ascii="Times New Roman" w:hAnsi="Times New Roman"/>
          <w:sz w:val="24"/>
          <w:szCs w:val="24"/>
        </w:rPr>
      </w:pPr>
      <w:r w:rsidRPr="008636C9">
        <w:rPr>
          <w:rFonts w:ascii="Times New Roman" w:hAnsi="Times New Roman"/>
          <w:sz w:val="24"/>
          <w:szCs w:val="24"/>
        </w:rPr>
        <w:t>1)</w:t>
      </w:r>
      <w:r w:rsidR="008C5B29" w:rsidRPr="008636C9">
        <w:rPr>
          <w:rFonts w:ascii="Times New Roman" w:hAnsi="Times New Roman"/>
          <w:sz w:val="24"/>
          <w:szCs w:val="24"/>
        </w:rPr>
        <w:t xml:space="preserve"> </w:t>
      </w:r>
      <w:r w:rsidRPr="008636C9">
        <w:rPr>
          <w:rFonts w:ascii="Times New Roman" w:hAnsi="Times New Roman"/>
          <w:sz w:val="24"/>
          <w:szCs w:val="24"/>
        </w:rPr>
        <w:t>подбор высококвалифицированных специалистов педагогического, психологического и медицинского профилей;</w:t>
      </w:r>
    </w:p>
    <w:p w14:paraId="33A45F77" w14:textId="77777777" w:rsidR="000A274C" w:rsidRPr="008636C9" w:rsidRDefault="000A274C" w:rsidP="008636C9">
      <w:pPr>
        <w:spacing w:after="0" w:line="240" w:lineRule="auto"/>
        <w:ind w:firstLine="708"/>
        <w:jc w:val="both"/>
        <w:rPr>
          <w:rFonts w:ascii="Times New Roman" w:hAnsi="Times New Roman"/>
          <w:sz w:val="24"/>
          <w:szCs w:val="24"/>
        </w:rPr>
      </w:pPr>
      <w:r w:rsidRPr="008636C9">
        <w:rPr>
          <w:rFonts w:ascii="Times New Roman" w:hAnsi="Times New Roman"/>
          <w:sz w:val="24"/>
          <w:szCs w:val="24"/>
        </w:rPr>
        <w:t xml:space="preserve">2) анализ потребности родителей в получении консультационной помощи в вопросах индивидуального и дифференцированного подхода к воспитанию, обучению и развитию детей дошкольного возраста; </w:t>
      </w:r>
    </w:p>
    <w:p w14:paraId="43EF343E" w14:textId="77777777" w:rsidR="000A274C" w:rsidRPr="008636C9" w:rsidRDefault="000A274C" w:rsidP="008636C9">
      <w:pPr>
        <w:spacing w:after="0" w:line="240" w:lineRule="auto"/>
        <w:ind w:firstLine="708"/>
        <w:jc w:val="both"/>
        <w:rPr>
          <w:rFonts w:ascii="Times New Roman" w:hAnsi="Times New Roman"/>
          <w:sz w:val="24"/>
          <w:szCs w:val="24"/>
        </w:rPr>
      </w:pPr>
      <w:r w:rsidRPr="008636C9">
        <w:rPr>
          <w:rFonts w:ascii="Times New Roman" w:hAnsi="Times New Roman"/>
          <w:sz w:val="24"/>
          <w:szCs w:val="24"/>
        </w:rPr>
        <w:t xml:space="preserve">3) обеспечение выездной консультационной помощи по вопросам диагностики, коррекции воспитания и развития детей дошкольного возраста; </w:t>
      </w:r>
    </w:p>
    <w:p w14:paraId="4AB40A76" w14:textId="77777777" w:rsidR="000A274C" w:rsidRPr="008636C9" w:rsidRDefault="000A274C" w:rsidP="008636C9">
      <w:pPr>
        <w:spacing w:after="0" w:line="240" w:lineRule="auto"/>
        <w:ind w:firstLine="708"/>
        <w:jc w:val="both"/>
        <w:rPr>
          <w:rFonts w:ascii="Times New Roman" w:hAnsi="Times New Roman"/>
          <w:sz w:val="24"/>
          <w:szCs w:val="24"/>
        </w:rPr>
      </w:pPr>
      <w:r w:rsidRPr="008636C9">
        <w:rPr>
          <w:rFonts w:ascii="Times New Roman" w:hAnsi="Times New Roman"/>
          <w:sz w:val="24"/>
          <w:szCs w:val="24"/>
        </w:rPr>
        <w:t xml:space="preserve">4) проведение индивидуальных консультаций по заявкам родителей на актуальные проблемы педагогического и психологического взаимодействия с детьми, сохранение их физического и психического здоровья; </w:t>
      </w:r>
    </w:p>
    <w:p w14:paraId="76EAE50F" w14:textId="069EE0CF" w:rsidR="005D0C41" w:rsidRPr="008636C9" w:rsidRDefault="000A274C" w:rsidP="008636C9">
      <w:pPr>
        <w:spacing w:after="0" w:line="240" w:lineRule="auto"/>
        <w:ind w:firstLine="708"/>
        <w:jc w:val="both"/>
        <w:rPr>
          <w:rFonts w:ascii="Times New Roman" w:hAnsi="Times New Roman"/>
          <w:sz w:val="24"/>
          <w:szCs w:val="24"/>
        </w:rPr>
      </w:pPr>
      <w:r w:rsidRPr="008636C9">
        <w:rPr>
          <w:rFonts w:ascii="Times New Roman" w:hAnsi="Times New Roman"/>
          <w:sz w:val="24"/>
          <w:szCs w:val="24"/>
        </w:rPr>
        <w:t>5)</w:t>
      </w:r>
      <w:r w:rsidR="008C5B29" w:rsidRPr="008636C9">
        <w:rPr>
          <w:rFonts w:ascii="Times New Roman" w:hAnsi="Times New Roman"/>
          <w:sz w:val="24"/>
          <w:szCs w:val="24"/>
        </w:rPr>
        <w:t xml:space="preserve"> </w:t>
      </w:r>
      <w:r w:rsidR="005D0C41" w:rsidRPr="008636C9">
        <w:rPr>
          <w:rFonts w:ascii="Times New Roman" w:hAnsi="Times New Roman"/>
          <w:sz w:val="24"/>
          <w:szCs w:val="24"/>
        </w:rPr>
        <w:t xml:space="preserve">консультирование  (психологическое,  социальное, педагогическое) – информирование родителей о физиологических и психологических особенностях развития ребенка, основных направлениях воспитательных воздействий, преодолении кризисных ситуаций на основе подобранных и разработанных методических, дидактических наглядных материалов (сборники, пособия, памятки, брошюры, буклеты и т.д.). : </w:t>
      </w:r>
    </w:p>
    <w:p w14:paraId="2C626A3F" w14:textId="77777777" w:rsidR="005D0C41" w:rsidRPr="008636C9" w:rsidRDefault="005D0C41" w:rsidP="008636C9">
      <w:pPr>
        <w:spacing w:after="0" w:line="240" w:lineRule="auto"/>
        <w:ind w:firstLine="708"/>
        <w:jc w:val="both"/>
        <w:rPr>
          <w:rFonts w:ascii="Times New Roman" w:hAnsi="Times New Roman"/>
          <w:sz w:val="24"/>
          <w:szCs w:val="24"/>
        </w:rPr>
      </w:pPr>
      <w:r w:rsidRPr="008636C9">
        <w:rPr>
          <w:rFonts w:ascii="Times New Roman" w:hAnsi="Times New Roman"/>
          <w:sz w:val="24"/>
          <w:szCs w:val="24"/>
        </w:rPr>
        <w:t>•</w:t>
      </w:r>
      <w:r w:rsidRPr="008636C9">
        <w:rPr>
          <w:rFonts w:ascii="Times New Roman" w:hAnsi="Times New Roman"/>
          <w:sz w:val="24"/>
          <w:szCs w:val="24"/>
        </w:rPr>
        <w:tab/>
        <w:t xml:space="preserve">диагностика развития ребенка - психолого-педагогическое изучение ребенка, определение индивидуальных особенностей и склонностей личности, ее потенциальных возможностей, а также выявление причин и механизмов нарушений в развитии, социальной адаптации, разработка рекомендаций по дальнейшему развитию и воспитанию ребенка; </w:t>
      </w:r>
    </w:p>
    <w:p w14:paraId="5692C36F" w14:textId="77777777" w:rsidR="005D0C41" w:rsidRPr="008636C9" w:rsidRDefault="005D0C41" w:rsidP="008636C9">
      <w:pPr>
        <w:spacing w:after="0" w:line="240" w:lineRule="auto"/>
        <w:ind w:firstLine="708"/>
        <w:jc w:val="both"/>
        <w:rPr>
          <w:rFonts w:ascii="Times New Roman" w:hAnsi="Times New Roman"/>
          <w:sz w:val="24"/>
          <w:szCs w:val="24"/>
        </w:rPr>
      </w:pPr>
      <w:r w:rsidRPr="008636C9">
        <w:rPr>
          <w:rFonts w:ascii="Times New Roman" w:hAnsi="Times New Roman"/>
          <w:sz w:val="24"/>
          <w:szCs w:val="24"/>
        </w:rPr>
        <w:t>•</w:t>
      </w:r>
      <w:r w:rsidRPr="008636C9">
        <w:rPr>
          <w:rFonts w:ascii="Times New Roman" w:hAnsi="Times New Roman"/>
          <w:sz w:val="24"/>
          <w:szCs w:val="24"/>
        </w:rPr>
        <w:tab/>
        <w:t>проведение коррекционных и развивающих занятий на основе индивидуальных особенностей развития ребенка, направленных на обучение родителей организации воспитательного процесса в условиях семьи;</w:t>
      </w:r>
    </w:p>
    <w:p w14:paraId="57605D47" w14:textId="77777777" w:rsidR="005D0C41" w:rsidRPr="008636C9" w:rsidRDefault="005D0C41" w:rsidP="008636C9">
      <w:pPr>
        <w:spacing w:after="0" w:line="240" w:lineRule="auto"/>
        <w:ind w:firstLine="708"/>
        <w:jc w:val="both"/>
        <w:rPr>
          <w:rFonts w:ascii="Times New Roman" w:hAnsi="Times New Roman"/>
          <w:sz w:val="24"/>
          <w:szCs w:val="24"/>
        </w:rPr>
      </w:pPr>
      <w:r w:rsidRPr="008636C9">
        <w:rPr>
          <w:rFonts w:ascii="Times New Roman" w:hAnsi="Times New Roman"/>
          <w:sz w:val="24"/>
          <w:szCs w:val="24"/>
        </w:rPr>
        <w:t>•</w:t>
      </w:r>
      <w:r w:rsidRPr="008636C9">
        <w:rPr>
          <w:rFonts w:ascii="Times New Roman" w:hAnsi="Times New Roman"/>
          <w:sz w:val="24"/>
          <w:szCs w:val="24"/>
        </w:rPr>
        <w:tab/>
        <w:t>индивидуальная работа с детьми (проходит в присутствии родителей);</w:t>
      </w:r>
    </w:p>
    <w:p w14:paraId="26E75279" w14:textId="77777777" w:rsidR="005D0C41" w:rsidRPr="008636C9" w:rsidRDefault="005D0C41" w:rsidP="008636C9">
      <w:pPr>
        <w:spacing w:after="0" w:line="240" w:lineRule="auto"/>
        <w:ind w:firstLine="708"/>
        <w:jc w:val="both"/>
        <w:rPr>
          <w:rFonts w:ascii="Times New Roman" w:hAnsi="Times New Roman"/>
          <w:sz w:val="24"/>
          <w:szCs w:val="24"/>
        </w:rPr>
      </w:pPr>
      <w:r w:rsidRPr="008636C9">
        <w:rPr>
          <w:rFonts w:ascii="Times New Roman" w:hAnsi="Times New Roman"/>
          <w:sz w:val="24"/>
          <w:szCs w:val="24"/>
        </w:rPr>
        <w:t>•</w:t>
      </w:r>
      <w:r w:rsidRPr="008636C9">
        <w:rPr>
          <w:rFonts w:ascii="Times New Roman" w:hAnsi="Times New Roman"/>
          <w:sz w:val="24"/>
          <w:szCs w:val="24"/>
        </w:rPr>
        <w:tab/>
        <w:t xml:space="preserve">социальная адаптация ребенка в детском коллективе – развитие у ребенка навыков социального поведения и  коммуникативных качеств личности. </w:t>
      </w:r>
    </w:p>
    <w:p w14:paraId="1353B218" w14:textId="77777777" w:rsidR="005D0C41" w:rsidRPr="008636C9" w:rsidRDefault="005D0C41" w:rsidP="008636C9">
      <w:pPr>
        <w:spacing w:after="0" w:line="240" w:lineRule="auto"/>
        <w:ind w:firstLine="708"/>
        <w:jc w:val="both"/>
        <w:rPr>
          <w:rFonts w:ascii="Times New Roman" w:hAnsi="Times New Roman"/>
          <w:sz w:val="24"/>
          <w:szCs w:val="24"/>
        </w:rPr>
      </w:pPr>
      <w:r w:rsidRPr="008636C9">
        <w:rPr>
          <w:rFonts w:ascii="Times New Roman" w:hAnsi="Times New Roman"/>
          <w:sz w:val="24"/>
          <w:szCs w:val="24"/>
        </w:rPr>
        <w:t>•</w:t>
      </w:r>
      <w:r w:rsidRPr="008636C9">
        <w:rPr>
          <w:rFonts w:ascii="Times New Roman" w:hAnsi="Times New Roman"/>
          <w:sz w:val="24"/>
          <w:szCs w:val="24"/>
        </w:rPr>
        <w:tab/>
        <w:t>обеспечение взаимодействия между учреждением, реализующим образовательную программу и другими организациями социальной и медицинской поддержки детей и родителей (законных представителей).</w:t>
      </w:r>
    </w:p>
    <w:p w14:paraId="0CE3F6CC" w14:textId="77777777" w:rsidR="005D0C41" w:rsidRPr="008636C9" w:rsidRDefault="005D0C41" w:rsidP="008636C9">
      <w:pPr>
        <w:spacing w:after="0" w:line="240" w:lineRule="auto"/>
        <w:ind w:firstLine="708"/>
        <w:jc w:val="both"/>
        <w:rPr>
          <w:rFonts w:ascii="Times New Roman" w:hAnsi="Times New Roman"/>
          <w:sz w:val="24"/>
          <w:szCs w:val="24"/>
        </w:rPr>
      </w:pPr>
      <w:r w:rsidRPr="008636C9">
        <w:rPr>
          <w:rFonts w:ascii="Times New Roman" w:hAnsi="Times New Roman"/>
          <w:sz w:val="24"/>
          <w:szCs w:val="24"/>
        </w:rPr>
        <w:t>•</w:t>
      </w:r>
      <w:r w:rsidRPr="008636C9">
        <w:rPr>
          <w:rFonts w:ascii="Times New Roman" w:hAnsi="Times New Roman"/>
          <w:sz w:val="24"/>
          <w:szCs w:val="24"/>
        </w:rPr>
        <w:tab/>
        <w:t>обеспечение взаимодействия между учреждением, реализующим образовательную программу и другими организациями социальной и медицинской поддержки детей и родителей (законных представителей).</w:t>
      </w:r>
    </w:p>
    <w:p w14:paraId="207FACCE" w14:textId="77777777" w:rsidR="005D0C41" w:rsidRPr="008636C9" w:rsidRDefault="005D0C41" w:rsidP="008636C9">
      <w:pPr>
        <w:spacing w:after="0" w:line="240" w:lineRule="auto"/>
        <w:ind w:firstLine="708"/>
        <w:jc w:val="both"/>
        <w:rPr>
          <w:rFonts w:ascii="Times New Roman" w:hAnsi="Times New Roman"/>
          <w:sz w:val="24"/>
          <w:szCs w:val="24"/>
        </w:rPr>
      </w:pPr>
      <w:r w:rsidRPr="008636C9">
        <w:rPr>
          <w:rFonts w:ascii="Times New Roman" w:hAnsi="Times New Roman"/>
          <w:sz w:val="24"/>
          <w:szCs w:val="24"/>
        </w:rPr>
        <w:t>•</w:t>
      </w:r>
      <w:r w:rsidRPr="008636C9">
        <w:rPr>
          <w:rFonts w:ascii="Times New Roman" w:hAnsi="Times New Roman"/>
          <w:sz w:val="24"/>
          <w:szCs w:val="24"/>
        </w:rPr>
        <w:tab/>
        <w:t>организация лекториев, бесед, семинаров, использование информационных технологии.</w:t>
      </w:r>
    </w:p>
    <w:p w14:paraId="140FCB79" w14:textId="77777777" w:rsidR="00E977A0" w:rsidRDefault="00E977A0" w:rsidP="008636C9">
      <w:pPr>
        <w:suppressAutoHyphens/>
        <w:spacing w:after="160" w:line="240" w:lineRule="auto"/>
        <w:jc w:val="center"/>
        <w:rPr>
          <w:rFonts w:ascii="Times New Roman" w:hAnsi="Times New Roman"/>
          <w:b/>
          <w:sz w:val="24"/>
          <w:szCs w:val="24"/>
        </w:rPr>
      </w:pPr>
    </w:p>
    <w:p w14:paraId="1445286C" w14:textId="5965FBF2" w:rsidR="000A274C" w:rsidRPr="008636C9" w:rsidRDefault="00E977A0" w:rsidP="008636C9">
      <w:pPr>
        <w:suppressAutoHyphens/>
        <w:spacing w:after="160" w:line="240" w:lineRule="auto"/>
        <w:jc w:val="center"/>
        <w:rPr>
          <w:rFonts w:ascii="Times New Roman" w:eastAsia="SimSun" w:hAnsi="Times New Roman"/>
          <w:sz w:val="24"/>
          <w:szCs w:val="24"/>
          <w:lang w:eastAsia="ar-SA"/>
        </w:rPr>
      </w:pPr>
      <w:r>
        <w:rPr>
          <w:rFonts w:ascii="Times New Roman" w:hAnsi="Times New Roman"/>
          <w:b/>
          <w:sz w:val="24"/>
          <w:szCs w:val="24"/>
        </w:rPr>
        <w:t>3</w:t>
      </w:r>
      <w:r w:rsidRPr="008636C9">
        <w:rPr>
          <w:rFonts w:ascii="Times New Roman" w:hAnsi="Times New Roman"/>
          <w:b/>
          <w:sz w:val="24"/>
          <w:szCs w:val="24"/>
        </w:rPr>
        <w:t>. ПЕРЕЧЕНЬ УСЛОВИЙ ОРГАНИЗАЦИИ КОНСУЛЬТАЦИОННОГО ЦЕНТРА ПРИ ДОШКОЛЬНОМ ОБРАЗОВАТЕЛЬНОМ УЧРЕЖДЕНИИ</w:t>
      </w:r>
    </w:p>
    <w:p w14:paraId="796DDA64" w14:textId="77777777" w:rsidR="00535C87" w:rsidRPr="008636C9" w:rsidRDefault="00535C87" w:rsidP="008636C9">
      <w:pPr>
        <w:spacing w:after="0" w:line="240" w:lineRule="auto"/>
        <w:ind w:firstLine="708"/>
        <w:contextualSpacing/>
        <w:jc w:val="both"/>
        <w:rPr>
          <w:rFonts w:ascii="Times New Roman" w:hAnsi="Times New Roman"/>
          <w:sz w:val="24"/>
          <w:szCs w:val="24"/>
        </w:rPr>
      </w:pPr>
      <w:r w:rsidRPr="008636C9">
        <w:rPr>
          <w:rFonts w:ascii="Times New Roman" w:hAnsi="Times New Roman"/>
          <w:sz w:val="24"/>
          <w:szCs w:val="24"/>
        </w:rPr>
        <w:t>1.</w:t>
      </w:r>
      <w:r w:rsidRPr="008636C9">
        <w:rPr>
          <w:rFonts w:ascii="Times New Roman" w:hAnsi="Times New Roman"/>
          <w:sz w:val="24"/>
          <w:szCs w:val="24"/>
        </w:rPr>
        <w:tab/>
      </w:r>
      <w:r w:rsidRPr="008636C9">
        <w:rPr>
          <w:rFonts w:ascii="Times New Roman" w:hAnsi="Times New Roman"/>
          <w:i/>
          <w:sz w:val="24"/>
          <w:szCs w:val="24"/>
        </w:rPr>
        <w:t>Материально-техническое обеспечение</w:t>
      </w:r>
    </w:p>
    <w:p w14:paraId="69528DFF" w14:textId="4CF322AC" w:rsidR="00535C87" w:rsidRPr="008636C9" w:rsidRDefault="00535C87" w:rsidP="008636C9">
      <w:pPr>
        <w:spacing w:after="0" w:line="240" w:lineRule="auto"/>
        <w:contextualSpacing/>
        <w:jc w:val="both"/>
        <w:rPr>
          <w:rFonts w:ascii="Times New Roman" w:hAnsi="Times New Roman"/>
          <w:sz w:val="24"/>
          <w:szCs w:val="24"/>
        </w:rPr>
      </w:pPr>
      <w:r w:rsidRPr="008636C9">
        <w:rPr>
          <w:rFonts w:ascii="Times New Roman" w:hAnsi="Times New Roman"/>
          <w:sz w:val="24"/>
          <w:szCs w:val="24"/>
        </w:rPr>
        <w:t xml:space="preserve">- </w:t>
      </w:r>
      <w:r w:rsidR="00707903" w:rsidRPr="008636C9">
        <w:rPr>
          <w:rFonts w:ascii="Times New Roman" w:hAnsi="Times New Roman"/>
          <w:sz w:val="24"/>
          <w:szCs w:val="24"/>
        </w:rPr>
        <w:t>организованная зона ожидания</w:t>
      </w:r>
      <w:r w:rsidR="0006295E" w:rsidRPr="008636C9">
        <w:rPr>
          <w:rFonts w:ascii="Times New Roman" w:hAnsi="Times New Roman"/>
          <w:sz w:val="24"/>
          <w:szCs w:val="24"/>
        </w:rPr>
        <w:t xml:space="preserve"> для родителей (законных представителей) и детей (холл, диван, стенды с информацией о деятельности КЦ, игровые материалы для детей во время ожидания и др.); </w:t>
      </w:r>
    </w:p>
    <w:p w14:paraId="71DB5EE7" w14:textId="1181F204" w:rsidR="00535C87" w:rsidRPr="008636C9" w:rsidRDefault="0006295E" w:rsidP="008636C9">
      <w:pPr>
        <w:spacing w:after="0" w:line="240" w:lineRule="auto"/>
        <w:contextualSpacing/>
        <w:jc w:val="both"/>
        <w:rPr>
          <w:rFonts w:ascii="Times New Roman" w:hAnsi="Times New Roman"/>
          <w:sz w:val="24"/>
          <w:szCs w:val="24"/>
        </w:rPr>
      </w:pPr>
      <w:r w:rsidRPr="008636C9">
        <w:rPr>
          <w:rFonts w:ascii="Times New Roman" w:hAnsi="Times New Roman"/>
          <w:sz w:val="24"/>
          <w:szCs w:val="24"/>
        </w:rPr>
        <w:lastRenderedPageBreak/>
        <w:t xml:space="preserve">- </w:t>
      </w:r>
      <w:r w:rsidR="00535C87" w:rsidRPr="008636C9">
        <w:rPr>
          <w:rFonts w:ascii="Times New Roman" w:hAnsi="Times New Roman"/>
          <w:sz w:val="24"/>
          <w:szCs w:val="24"/>
        </w:rPr>
        <w:t xml:space="preserve">помещения </w:t>
      </w:r>
      <w:r w:rsidRPr="008636C9">
        <w:rPr>
          <w:rFonts w:ascii="Times New Roman" w:hAnsi="Times New Roman"/>
          <w:sz w:val="24"/>
          <w:szCs w:val="24"/>
        </w:rPr>
        <w:t xml:space="preserve">с обустроенным рабочим местом и необходимыми методическими, дидактическими материалами (пособия, памятки, буклеты и </w:t>
      </w:r>
      <w:proofErr w:type="gramStart"/>
      <w:r w:rsidRPr="008636C9">
        <w:rPr>
          <w:rFonts w:ascii="Times New Roman" w:hAnsi="Times New Roman"/>
          <w:sz w:val="24"/>
          <w:szCs w:val="24"/>
        </w:rPr>
        <w:t>т.д.</w:t>
      </w:r>
      <w:proofErr w:type="gramEnd"/>
      <w:r w:rsidRPr="008636C9">
        <w:rPr>
          <w:rFonts w:ascii="Times New Roman" w:hAnsi="Times New Roman"/>
          <w:sz w:val="24"/>
          <w:szCs w:val="24"/>
        </w:rPr>
        <w:t xml:space="preserve">) </w:t>
      </w:r>
      <w:r w:rsidR="00535C87" w:rsidRPr="008636C9">
        <w:rPr>
          <w:rFonts w:ascii="Times New Roman" w:hAnsi="Times New Roman"/>
          <w:sz w:val="24"/>
          <w:szCs w:val="24"/>
        </w:rPr>
        <w:t>для консультаций родителей (законных представителей);</w:t>
      </w:r>
    </w:p>
    <w:p w14:paraId="2B7F19B4" w14:textId="47D508D4" w:rsidR="00C403E2" w:rsidRPr="008636C9" w:rsidRDefault="00535C87" w:rsidP="008636C9">
      <w:pPr>
        <w:spacing w:after="0" w:line="240" w:lineRule="auto"/>
        <w:contextualSpacing/>
        <w:jc w:val="both"/>
        <w:rPr>
          <w:rFonts w:ascii="Times New Roman" w:hAnsi="Times New Roman"/>
          <w:sz w:val="24"/>
          <w:szCs w:val="24"/>
        </w:rPr>
      </w:pPr>
      <w:r w:rsidRPr="008636C9">
        <w:rPr>
          <w:rFonts w:ascii="Times New Roman" w:hAnsi="Times New Roman"/>
          <w:sz w:val="24"/>
          <w:szCs w:val="24"/>
        </w:rPr>
        <w:t xml:space="preserve">- </w:t>
      </w:r>
      <w:r w:rsidR="0006295E" w:rsidRPr="008636C9">
        <w:rPr>
          <w:rFonts w:ascii="Times New Roman" w:hAnsi="Times New Roman"/>
          <w:sz w:val="24"/>
          <w:szCs w:val="24"/>
        </w:rPr>
        <w:t>оборудование</w:t>
      </w:r>
      <w:r w:rsidRPr="008636C9">
        <w:rPr>
          <w:rFonts w:ascii="Times New Roman" w:hAnsi="Times New Roman"/>
          <w:sz w:val="24"/>
          <w:szCs w:val="24"/>
        </w:rPr>
        <w:t xml:space="preserve"> для</w:t>
      </w:r>
      <w:r w:rsidR="0006295E" w:rsidRPr="008636C9">
        <w:rPr>
          <w:rFonts w:ascii="Times New Roman" w:hAnsi="Times New Roman"/>
          <w:sz w:val="24"/>
          <w:szCs w:val="24"/>
        </w:rPr>
        <w:t xml:space="preserve"> совместных</w:t>
      </w:r>
      <w:r w:rsidRPr="008636C9">
        <w:rPr>
          <w:rFonts w:ascii="Times New Roman" w:hAnsi="Times New Roman"/>
          <w:sz w:val="24"/>
          <w:szCs w:val="24"/>
        </w:rPr>
        <w:t xml:space="preserve"> занятий</w:t>
      </w:r>
      <w:r w:rsidR="0006295E" w:rsidRPr="008636C9">
        <w:rPr>
          <w:rFonts w:ascii="Times New Roman" w:hAnsi="Times New Roman"/>
          <w:sz w:val="24"/>
          <w:szCs w:val="24"/>
        </w:rPr>
        <w:t xml:space="preserve"> с участием детей (детская мебель, мягкие пуфы, ковровые покрытия, спортивный инвентарь, мольберты, канцтовары и др.)</w:t>
      </w:r>
      <w:r w:rsidR="008615B1" w:rsidRPr="008636C9">
        <w:rPr>
          <w:rFonts w:ascii="Times New Roman" w:hAnsi="Times New Roman"/>
          <w:sz w:val="24"/>
          <w:szCs w:val="24"/>
        </w:rPr>
        <w:t>.</w:t>
      </w:r>
    </w:p>
    <w:p w14:paraId="52C088A7" w14:textId="77777777" w:rsidR="008615B1" w:rsidRPr="008636C9" w:rsidRDefault="008615B1" w:rsidP="008636C9">
      <w:pPr>
        <w:spacing w:after="0" w:line="240" w:lineRule="auto"/>
        <w:contextualSpacing/>
        <w:jc w:val="both"/>
        <w:rPr>
          <w:rFonts w:ascii="Times New Roman" w:hAnsi="Times New Roman"/>
          <w:sz w:val="24"/>
          <w:szCs w:val="24"/>
        </w:rPr>
      </w:pPr>
    </w:p>
    <w:p w14:paraId="13961308" w14:textId="5D1A209D" w:rsidR="00535C87" w:rsidRPr="008636C9" w:rsidRDefault="00535C87" w:rsidP="008636C9">
      <w:pPr>
        <w:spacing w:after="0" w:line="240" w:lineRule="auto"/>
        <w:ind w:firstLine="708"/>
        <w:contextualSpacing/>
        <w:jc w:val="both"/>
        <w:rPr>
          <w:rFonts w:ascii="Times New Roman" w:hAnsi="Times New Roman"/>
          <w:sz w:val="24"/>
          <w:szCs w:val="24"/>
        </w:rPr>
      </w:pPr>
      <w:r w:rsidRPr="008636C9">
        <w:rPr>
          <w:rFonts w:ascii="Times New Roman" w:hAnsi="Times New Roman"/>
          <w:sz w:val="24"/>
          <w:szCs w:val="24"/>
        </w:rPr>
        <w:t>2.</w:t>
      </w:r>
      <w:r w:rsidRPr="008636C9">
        <w:rPr>
          <w:rFonts w:ascii="Times New Roman" w:hAnsi="Times New Roman"/>
          <w:sz w:val="24"/>
          <w:szCs w:val="24"/>
        </w:rPr>
        <w:tab/>
      </w:r>
      <w:r w:rsidRPr="008636C9">
        <w:rPr>
          <w:rFonts w:ascii="Times New Roman" w:hAnsi="Times New Roman"/>
          <w:i/>
          <w:sz w:val="24"/>
          <w:szCs w:val="24"/>
        </w:rPr>
        <w:t xml:space="preserve">Кадровый состав </w:t>
      </w:r>
      <w:r w:rsidR="0006295E" w:rsidRPr="008636C9">
        <w:rPr>
          <w:rFonts w:ascii="Times New Roman" w:hAnsi="Times New Roman"/>
          <w:i/>
          <w:sz w:val="24"/>
          <w:szCs w:val="24"/>
        </w:rPr>
        <w:t>КЦ</w:t>
      </w:r>
    </w:p>
    <w:p w14:paraId="6AE1C8B7" w14:textId="77777777" w:rsidR="00C403E2" w:rsidRPr="008636C9" w:rsidRDefault="00C403E2" w:rsidP="008636C9">
      <w:pPr>
        <w:spacing w:after="0" w:line="240" w:lineRule="auto"/>
        <w:ind w:firstLine="708"/>
        <w:contextualSpacing/>
        <w:jc w:val="both"/>
        <w:rPr>
          <w:rFonts w:ascii="Times New Roman" w:hAnsi="Times New Roman"/>
          <w:sz w:val="24"/>
          <w:szCs w:val="24"/>
        </w:rPr>
      </w:pPr>
      <w:r w:rsidRPr="008636C9">
        <w:rPr>
          <w:rFonts w:ascii="Times New Roman" w:hAnsi="Times New Roman"/>
          <w:sz w:val="24"/>
          <w:szCs w:val="24"/>
        </w:rPr>
        <w:t>Специалистом</w:t>
      </w:r>
      <w:r w:rsidR="0006295E" w:rsidRPr="008636C9">
        <w:rPr>
          <w:rFonts w:ascii="Times New Roman" w:hAnsi="Times New Roman"/>
          <w:sz w:val="24"/>
          <w:szCs w:val="24"/>
        </w:rPr>
        <w:t xml:space="preserve"> КЦ может стать любой педагогический и </w:t>
      </w:r>
      <w:r w:rsidRPr="008636C9">
        <w:rPr>
          <w:rFonts w:ascii="Times New Roman" w:hAnsi="Times New Roman"/>
          <w:sz w:val="24"/>
          <w:szCs w:val="24"/>
        </w:rPr>
        <w:t xml:space="preserve">медицинский работник детского сада, обладающий необходимыми компетенциями (знание своего направления работы, умение выстраивать позитивное взаимодействие с родителями малышей, мотивация участия в работе КЦ и </w:t>
      </w:r>
      <w:proofErr w:type="gramStart"/>
      <w:r w:rsidRPr="008636C9">
        <w:rPr>
          <w:rFonts w:ascii="Times New Roman" w:hAnsi="Times New Roman"/>
          <w:sz w:val="24"/>
          <w:szCs w:val="24"/>
        </w:rPr>
        <w:t>т.д.</w:t>
      </w:r>
      <w:proofErr w:type="gramEnd"/>
      <w:r w:rsidRPr="008636C9">
        <w:rPr>
          <w:rFonts w:ascii="Times New Roman" w:hAnsi="Times New Roman"/>
          <w:sz w:val="24"/>
          <w:szCs w:val="24"/>
        </w:rPr>
        <w:t xml:space="preserve">). Также возможно привлечение специалистов с других организаций: ПМПК, спортивные организации, культурно-досуговые организации и </w:t>
      </w:r>
      <w:proofErr w:type="gramStart"/>
      <w:r w:rsidRPr="008636C9">
        <w:rPr>
          <w:rFonts w:ascii="Times New Roman" w:hAnsi="Times New Roman"/>
          <w:sz w:val="24"/>
          <w:szCs w:val="24"/>
        </w:rPr>
        <w:t>т.д.</w:t>
      </w:r>
      <w:proofErr w:type="gramEnd"/>
      <w:r w:rsidRPr="008636C9">
        <w:rPr>
          <w:rFonts w:ascii="Times New Roman" w:hAnsi="Times New Roman"/>
          <w:sz w:val="24"/>
          <w:szCs w:val="24"/>
        </w:rPr>
        <w:t xml:space="preserve">  </w:t>
      </w:r>
    </w:p>
    <w:p w14:paraId="7F1F18C2" w14:textId="77777777" w:rsidR="00C403E2" w:rsidRPr="008636C9" w:rsidRDefault="00C403E2" w:rsidP="008636C9">
      <w:pPr>
        <w:spacing w:after="0" w:line="240" w:lineRule="auto"/>
        <w:ind w:firstLine="708"/>
        <w:contextualSpacing/>
        <w:jc w:val="both"/>
        <w:rPr>
          <w:rFonts w:ascii="Times New Roman" w:hAnsi="Times New Roman"/>
          <w:sz w:val="24"/>
          <w:szCs w:val="24"/>
        </w:rPr>
      </w:pPr>
      <w:r w:rsidRPr="008636C9">
        <w:rPr>
          <w:rFonts w:ascii="Times New Roman" w:hAnsi="Times New Roman"/>
          <w:sz w:val="24"/>
          <w:szCs w:val="24"/>
        </w:rPr>
        <w:t xml:space="preserve">В настоящее время высоким спросом пользуются услуги следующих специалистов: </w:t>
      </w:r>
    </w:p>
    <w:p w14:paraId="31BF433B" w14:textId="66F6043C" w:rsidR="00C403E2" w:rsidRPr="008636C9" w:rsidRDefault="00C403E2" w:rsidP="008636C9">
      <w:pPr>
        <w:spacing w:after="0" w:line="240" w:lineRule="auto"/>
        <w:ind w:firstLine="709"/>
        <w:contextualSpacing/>
        <w:jc w:val="both"/>
        <w:rPr>
          <w:rFonts w:ascii="Times New Roman" w:hAnsi="Times New Roman"/>
          <w:sz w:val="24"/>
          <w:szCs w:val="24"/>
        </w:rPr>
      </w:pPr>
      <w:r w:rsidRPr="008636C9">
        <w:rPr>
          <w:rFonts w:ascii="Times New Roman" w:hAnsi="Times New Roman"/>
          <w:sz w:val="24"/>
          <w:szCs w:val="24"/>
        </w:rPr>
        <w:t>-педагог-психолог;</w:t>
      </w:r>
    </w:p>
    <w:p w14:paraId="1182EE20" w14:textId="070D5DFF" w:rsidR="00C403E2" w:rsidRPr="008636C9" w:rsidRDefault="00C403E2" w:rsidP="008636C9">
      <w:pPr>
        <w:spacing w:after="0" w:line="240" w:lineRule="auto"/>
        <w:ind w:firstLine="709"/>
        <w:contextualSpacing/>
        <w:jc w:val="both"/>
        <w:rPr>
          <w:rFonts w:ascii="Times New Roman" w:hAnsi="Times New Roman"/>
          <w:sz w:val="24"/>
          <w:szCs w:val="24"/>
        </w:rPr>
      </w:pPr>
      <w:r w:rsidRPr="008636C9">
        <w:rPr>
          <w:rFonts w:ascii="Times New Roman" w:hAnsi="Times New Roman"/>
          <w:sz w:val="24"/>
          <w:szCs w:val="24"/>
        </w:rPr>
        <w:t>- учитель-логопед;</w:t>
      </w:r>
    </w:p>
    <w:p w14:paraId="26DBBE34" w14:textId="31B71E0D" w:rsidR="00C403E2" w:rsidRPr="008636C9" w:rsidRDefault="00C403E2" w:rsidP="008636C9">
      <w:pPr>
        <w:spacing w:after="0" w:line="240" w:lineRule="auto"/>
        <w:ind w:firstLine="709"/>
        <w:contextualSpacing/>
        <w:jc w:val="both"/>
        <w:rPr>
          <w:rFonts w:ascii="Times New Roman" w:hAnsi="Times New Roman"/>
          <w:sz w:val="24"/>
          <w:szCs w:val="24"/>
        </w:rPr>
      </w:pPr>
      <w:r w:rsidRPr="008636C9">
        <w:rPr>
          <w:rFonts w:ascii="Times New Roman" w:hAnsi="Times New Roman"/>
          <w:sz w:val="24"/>
          <w:szCs w:val="24"/>
        </w:rPr>
        <w:t>-учитель-дефектолог;</w:t>
      </w:r>
    </w:p>
    <w:p w14:paraId="5C30175B" w14:textId="340A02ED" w:rsidR="00535C87" w:rsidRPr="008636C9" w:rsidRDefault="00535C87" w:rsidP="008636C9">
      <w:pPr>
        <w:spacing w:after="0" w:line="240" w:lineRule="auto"/>
        <w:ind w:firstLine="709"/>
        <w:contextualSpacing/>
        <w:jc w:val="both"/>
        <w:rPr>
          <w:rFonts w:ascii="Times New Roman" w:hAnsi="Times New Roman"/>
          <w:sz w:val="24"/>
          <w:szCs w:val="24"/>
        </w:rPr>
      </w:pPr>
      <w:r w:rsidRPr="008636C9">
        <w:rPr>
          <w:rFonts w:ascii="Times New Roman" w:hAnsi="Times New Roman"/>
          <w:sz w:val="24"/>
          <w:szCs w:val="24"/>
        </w:rPr>
        <w:t>- музыкальный руководитель;</w:t>
      </w:r>
    </w:p>
    <w:p w14:paraId="3BFCD74C" w14:textId="77777777" w:rsidR="00535C87" w:rsidRPr="008636C9" w:rsidRDefault="00535C87" w:rsidP="008636C9">
      <w:pPr>
        <w:spacing w:after="0" w:line="240" w:lineRule="auto"/>
        <w:ind w:firstLine="709"/>
        <w:contextualSpacing/>
        <w:jc w:val="both"/>
        <w:rPr>
          <w:rFonts w:ascii="Times New Roman" w:hAnsi="Times New Roman"/>
          <w:sz w:val="24"/>
          <w:szCs w:val="24"/>
        </w:rPr>
      </w:pPr>
      <w:r w:rsidRPr="008636C9">
        <w:rPr>
          <w:rFonts w:ascii="Times New Roman" w:hAnsi="Times New Roman"/>
          <w:sz w:val="24"/>
          <w:szCs w:val="24"/>
        </w:rPr>
        <w:t xml:space="preserve">- инструктор по физическому воспитанию; </w:t>
      </w:r>
    </w:p>
    <w:p w14:paraId="2AF8A18C" w14:textId="1600373B" w:rsidR="00535C87" w:rsidRPr="008636C9" w:rsidRDefault="00535C87" w:rsidP="008636C9">
      <w:pPr>
        <w:spacing w:after="0" w:line="240" w:lineRule="auto"/>
        <w:ind w:firstLine="709"/>
        <w:contextualSpacing/>
        <w:jc w:val="both"/>
        <w:rPr>
          <w:rFonts w:ascii="Times New Roman" w:hAnsi="Times New Roman"/>
          <w:sz w:val="24"/>
          <w:szCs w:val="24"/>
        </w:rPr>
      </w:pPr>
      <w:r w:rsidRPr="008636C9">
        <w:rPr>
          <w:rFonts w:ascii="Times New Roman" w:hAnsi="Times New Roman"/>
          <w:sz w:val="24"/>
          <w:szCs w:val="24"/>
        </w:rPr>
        <w:t>-  медицинская сестра (педиатр)</w:t>
      </w:r>
      <w:r w:rsidR="00C403E2" w:rsidRPr="008636C9">
        <w:rPr>
          <w:rFonts w:ascii="Times New Roman" w:hAnsi="Times New Roman"/>
          <w:sz w:val="24"/>
          <w:szCs w:val="24"/>
        </w:rPr>
        <w:t>.</w:t>
      </w:r>
    </w:p>
    <w:p w14:paraId="1F5A4064" w14:textId="2B07E560" w:rsidR="00535C87" w:rsidRPr="008636C9" w:rsidRDefault="00C403E2" w:rsidP="008636C9">
      <w:pPr>
        <w:spacing w:after="0" w:line="240" w:lineRule="auto"/>
        <w:ind w:firstLine="708"/>
        <w:contextualSpacing/>
        <w:jc w:val="both"/>
        <w:rPr>
          <w:rFonts w:ascii="Times New Roman" w:hAnsi="Times New Roman"/>
          <w:sz w:val="24"/>
          <w:szCs w:val="24"/>
        </w:rPr>
      </w:pPr>
      <w:r w:rsidRPr="008636C9">
        <w:rPr>
          <w:rFonts w:ascii="Times New Roman" w:hAnsi="Times New Roman"/>
          <w:sz w:val="24"/>
          <w:szCs w:val="24"/>
        </w:rPr>
        <w:t xml:space="preserve">Руководителем КЦ является руководитель образовательного учреждения, методистом традиционно назначается старший воспитатель, заместитель по учебно-воспитательной работе. </w:t>
      </w:r>
    </w:p>
    <w:p w14:paraId="3EB2EF7C" w14:textId="77777777" w:rsidR="001F4306" w:rsidRPr="008636C9" w:rsidRDefault="001F4306" w:rsidP="008636C9">
      <w:pPr>
        <w:spacing w:after="0" w:line="240" w:lineRule="auto"/>
        <w:ind w:firstLine="708"/>
        <w:contextualSpacing/>
        <w:jc w:val="both"/>
        <w:rPr>
          <w:rFonts w:ascii="Times New Roman" w:hAnsi="Times New Roman"/>
          <w:sz w:val="24"/>
          <w:szCs w:val="24"/>
        </w:rPr>
      </w:pPr>
      <w:r w:rsidRPr="008636C9">
        <w:rPr>
          <w:rFonts w:ascii="Times New Roman" w:hAnsi="Times New Roman"/>
          <w:sz w:val="24"/>
          <w:szCs w:val="24"/>
        </w:rPr>
        <w:t>Примерный кадровый состав КЦ:</w:t>
      </w:r>
    </w:p>
    <w:p w14:paraId="719A2D81" w14:textId="64760501" w:rsidR="001F4306" w:rsidRPr="008636C9" w:rsidRDefault="001F4306" w:rsidP="008636C9">
      <w:pPr>
        <w:spacing w:after="0" w:line="240" w:lineRule="auto"/>
        <w:ind w:firstLine="708"/>
        <w:contextualSpacing/>
        <w:jc w:val="both"/>
        <w:rPr>
          <w:rFonts w:ascii="Times New Roman" w:hAnsi="Times New Roman"/>
          <w:sz w:val="24"/>
          <w:szCs w:val="24"/>
        </w:rPr>
      </w:pPr>
      <w:r w:rsidRPr="008636C9">
        <w:rPr>
          <w:rFonts w:ascii="Times New Roman" w:hAnsi="Times New Roman"/>
          <w:sz w:val="24"/>
          <w:szCs w:val="24"/>
        </w:rPr>
        <w:t>-руководитель КЦ;</w:t>
      </w:r>
    </w:p>
    <w:p w14:paraId="42D09650" w14:textId="1EAAE07D" w:rsidR="001F4306" w:rsidRPr="008636C9" w:rsidRDefault="001F4306" w:rsidP="008636C9">
      <w:pPr>
        <w:spacing w:after="0" w:line="240" w:lineRule="auto"/>
        <w:ind w:firstLine="708"/>
        <w:contextualSpacing/>
        <w:jc w:val="both"/>
        <w:rPr>
          <w:rFonts w:ascii="Times New Roman" w:hAnsi="Times New Roman"/>
          <w:sz w:val="24"/>
          <w:szCs w:val="24"/>
        </w:rPr>
      </w:pPr>
      <w:r w:rsidRPr="008636C9">
        <w:rPr>
          <w:rFonts w:ascii="Times New Roman" w:hAnsi="Times New Roman"/>
          <w:sz w:val="24"/>
          <w:szCs w:val="24"/>
        </w:rPr>
        <w:t>-методист КЦ;</w:t>
      </w:r>
    </w:p>
    <w:p w14:paraId="57235CFE" w14:textId="1C72EF2F" w:rsidR="001F4306" w:rsidRPr="008636C9" w:rsidRDefault="001F4306" w:rsidP="008636C9">
      <w:pPr>
        <w:spacing w:after="0" w:line="240" w:lineRule="auto"/>
        <w:ind w:firstLine="708"/>
        <w:contextualSpacing/>
        <w:jc w:val="both"/>
        <w:rPr>
          <w:rFonts w:ascii="Times New Roman" w:hAnsi="Times New Roman"/>
          <w:sz w:val="24"/>
          <w:szCs w:val="24"/>
        </w:rPr>
      </w:pPr>
      <w:r w:rsidRPr="008636C9">
        <w:rPr>
          <w:rFonts w:ascii="Times New Roman" w:hAnsi="Times New Roman"/>
          <w:sz w:val="24"/>
          <w:szCs w:val="24"/>
        </w:rPr>
        <w:t>-специалист-координатор КЦ;</w:t>
      </w:r>
    </w:p>
    <w:p w14:paraId="374E6D70" w14:textId="004E9467" w:rsidR="001F4306" w:rsidRPr="008636C9" w:rsidRDefault="001F4306" w:rsidP="008636C9">
      <w:pPr>
        <w:spacing w:after="0" w:line="240" w:lineRule="auto"/>
        <w:ind w:firstLine="708"/>
        <w:contextualSpacing/>
        <w:jc w:val="both"/>
        <w:rPr>
          <w:rFonts w:ascii="Times New Roman" w:hAnsi="Times New Roman"/>
          <w:sz w:val="24"/>
          <w:szCs w:val="24"/>
        </w:rPr>
      </w:pPr>
      <w:r w:rsidRPr="008636C9">
        <w:rPr>
          <w:rFonts w:ascii="Times New Roman" w:hAnsi="Times New Roman"/>
          <w:sz w:val="24"/>
          <w:szCs w:val="24"/>
        </w:rPr>
        <w:t>-специалист-консультант по организационно-правовым вопросам (юрисконсульт) КЦ;</w:t>
      </w:r>
    </w:p>
    <w:p w14:paraId="7F908323" w14:textId="619FDAFA" w:rsidR="001F4306" w:rsidRPr="008636C9" w:rsidRDefault="001F4306" w:rsidP="008636C9">
      <w:pPr>
        <w:spacing w:after="0" w:line="240" w:lineRule="auto"/>
        <w:ind w:firstLine="708"/>
        <w:contextualSpacing/>
        <w:jc w:val="both"/>
        <w:rPr>
          <w:rFonts w:ascii="Times New Roman" w:hAnsi="Times New Roman"/>
          <w:sz w:val="24"/>
          <w:szCs w:val="24"/>
        </w:rPr>
      </w:pPr>
      <w:r w:rsidRPr="008636C9">
        <w:rPr>
          <w:rFonts w:ascii="Times New Roman" w:hAnsi="Times New Roman"/>
          <w:sz w:val="24"/>
          <w:szCs w:val="24"/>
        </w:rPr>
        <w:t>-специалист-аналитик КЦ;</w:t>
      </w:r>
    </w:p>
    <w:p w14:paraId="3E770FFF" w14:textId="4CA0A56D" w:rsidR="001F4306" w:rsidRPr="008636C9" w:rsidRDefault="001F4306" w:rsidP="008636C9">
      <w:pPr>
        <w:spacing w:after="0" w:line="240" w:lineRule="auto"/>
        <w:ind w:firstLine="708"/>
        <w:contextualSpacing/>
        <w:jc w:val="both"/>
        <w:rPr>
          <w:rFonts w:ascii="Times New Roman" w:hAnsi="Times New Roman"/>
          <w:sz w:val="24"/>
          <w:szCs w:val="24"/>
        </w:rPr>
      </w:pPr>
      <w:r w:rsidRPr="008636C9">
        <w:rPr>
          <w:rFonts w:ascii="Times New Roman" w:hAnsi="Times New Roman"/>
          <w:sz w:val="24"/>
          <w:szCs w:val="24"/>
        </w:rPr>
        <w:t>-специалист-консультант по социально-педагогическим вопросам (социальный педагог) КЦ;</w:t>
      </w:r>
    </w:p>
    <w:p w14:paraId="308EB40A" w14:textId="49F73172" w:rsidR="001F4306" w:rsidRPr="008636C9" w:rsidRDefault="001F4306" w:rsidP="008636C9">
      <w:pPr>
        <w:spacing w:after="0" w:line="240" w:lineRule="auto"/>
        <w:ind w:firstLine="708"/>
        <w:contextualSpacing/>
        <w:jc w:val="both"/>
        <w:rPr>
          <w:rFonts w:ascii="Times New Roman" w:hAnsi="Times New Roman"/>
          <w:sz w:val="24"/>
          <w:szCs w:val="24"/>
        </w:rPr>
      </w:pPr>
      <w:r w:rsidRPr="008636C9">
        <w:rPr>
          <w:rFonts w:ascii="Times New Roman" w:hAnsi="Times New Roman"/>
          <w:sz w:val="24"/>
          <w:szCs w:val="24"/>
        </w:rPr>
        <w:t xml:space="preserve">-специалист-консультант по психолого-педагогическим вопросам (педагог-психолог, психолог) КЦ; </w:t>
      </w:r>
    </w:p>
    <w:p w14:paraId="581015E7" w14:textId="2B30BD01" w:rsidR="001F4306" w:rsidRPr="008636C9" w:rsidRDefault="001F4306" w:rsidP="008636C9">
      <w:pPr>
        <w:spacing w:after="0" w:line="240" w:lineRule="auto"/>
        <w:ind w:firstLine="708"/>
        <w:contextualSpacing/>
        <w:jc w:val="both"/>
        <w:rPr>
          <w:rFonts w:ascii="Times New Roman" w:hAnsi="Times New Roman"/>
          <w:sz w:val="24"/>
          <w:szCs w:val="24"/>
        </w:rPr>
      </w:pPr>
      <w:r w:rsidRPr="008636C9">
        <w:rPr>
          <w:rFonts w:ascii="Times New Roman" w:hAnsi="Times New Roman"/>
          <w:sz w:val="24"/>
          <w:szCs w:val="24"/>
        </w:rPr>
        <w:t>-специалист-консультант по медико-оздоровительным вопросам (медицинский работник) КЦ.</w:t>
      </w:r>
    </w:p>
    <w:p w14:paraId="6CE6963E" w14:textId="77777777" w:rsidR="001F4306" w:rsidRPr="008636C9" w:rsidRDefault="001F4306" w:rsidP="008636C9">
      <w:pPr>
        <w:spacing w:after="0" w:line="240" w:lineRule="auto"/>
        <w:ind w:firstLine="708"/>
        <w:contextualSpacing/>
        <w:jc w:val="both"/>
        <w:rPr>
          <w:rFonts w:ascii="Times New Roman" w:hAnsi="Times New Roman"/>
          <w:sz w:val="24"/>
          <w:szCs w:val="24"/>
        </w:rPr>
      </w:pPr>
    </w:p>
    <w:p w14:paraId="64650F92" w14:textId="01C49075" w:rsidR="00535C87" w:rsidRPr="008636C9" w:rsidRDefault="00535C87" w:rsidP="008636C9">
      <w:pPr>
        <w:spacing w:after="0" w:line="240" w:lineRule="auto"/>
        <w:ind w:firstLine="708"/>
        <w:contextualSpacing/>
        <w:jc w:val="both"/>
        <w:rPr>
          <w:rFonts w:ascii="Times New Roman" w:hAnsi="Times New Roman"/>
          <w:sz w:val="24"/>
          <w:szCs w:val="24"/>
        </w:rPr>
      </w:pPr>
      <w:r w:rsidRPr="008636C9">
        <w:rPr>
          <w:rFonts w:ascii="Times New Roman" w:hAnsi="Times New Roman"/>
          <w:sz w:val="24"/>
          <w:szCs w:val="24"/>
        </w:rPr>
        <w:t>3</w:t>
      </w:r>
      <w:r w:rsidR="00C403E2" w:rsidRPr="008636C9">
        <w:rPr>
          <w:rFonts w:ascii="Times New Roman" w:hAnsi="Times New Roman"/>
          <w:sz w:val="24"/>
          <w:szCs w:val="24"/>
        </w:rPr>
        <w:t xml:space="preserve">. </w:t>
      </w:r>
      <w:r w:rsidRPr="008636C9">
        <w:rPr>
          <w:rFonts w:ascii="Times New Roman" w:hAnsi="Times New Roman"/>
          <w:i/>
          <w:sz w:val="24"/>
          <w:szCs w:val="24"/>
        </w:rPr>
        <w:t>Программно-методическое и дидактическое обеспечение образовательного процесса</w:t>
      </w:r>
      <w:r w:rsidRPr="008636C9">
        <w:rPr>
          <w:rFonts w:ascii="Times New Roman" w:hAnsi="Times New Roman"/>
          <w:sz w:val="24"/>
          <w:szCs w:val="24"/>
        </w:rPr>
        <w:t>:</w:t>
      </w:r>
    </w:p>
    <w:p w14:paraId="14134CAD" w14:textId="646B785C" w:rsidR="00535C87" w:rsidRPr="008636C9" w:rsidRDefault="008615B1" w:rsidP="008636C9">
      <w:pPr>
        <w:spacing w:after="0" w:line="240" w:lineRule="auto"/>
        <w:contextualSpacing/>
        <w:jc w:val="both"/>
        <w:rPr>
          <w:rFonts w:ascii="Times New Roman" w:hAnsi="Times New Roman"/>
          <w:color w:val="FF0000"/>
          <w:sz w:val="24"/>
          <w:szCs w:val="24"/>
        </w:rPr>
      </w:pPr>
      <w:r w:rsidRPr="008636C9">
        <w:rPr>
          <w:rFonts w:ascii="Times New Roman" w:hAnsi="Times New Roman"/>
          <w:sz w:val="24"/>
          <w:szCs w:val="24"/>
        </w:rPr>
        <w:t>3.1</w:t>
      </w:r>
      <w:r w:rsidR="00535C87" w:rsidRPr="008636C9">
        <w:rPr>
          <w:rFonts w:ascii="Times New Roman" w:hAnsi="Times New Roman"/>
          <w:sz w:val="24"/>
          <w:szCs w:val="24"/>
        </w:rPr>
        <w:t xml:space="preserve"> Программа (план) работы консультационного центра</w:t>
      </w:r>
      <w:r w:rsidR="00C403E2" w:rsidRPr="008636C9">
        <w:rPr>
          <w:rFonts w:ascii="Times New Roman" w:hAnsi="Times New Roman"/>
          <w:sz w:val="24"/>
          <w:szCs w:val="24"/>
        </w:rPr>
        <w:t>;</w:t>
      </w:r>
    </w:p>
    <w:p w14:paraId="43714D42" w14:textId="00AE041C" w:rsidR="00535C87" w:rsidRPr="008636C9" w:rsidRDefault="008615B1" w:rsidP="008636C9">
      <w:pPr>
        <w:spacing w:after="0" w:line="240" w:lineRule="auto"/>
        <w:contextualSpacing/>
        <w:jc w:val="both"/>
        <w:rPr>
          <w:rFonts w:ascii="Times New Roman" w:hAnsi="Times New Roman"/>
          <w:sz w:val="24"/>
          <w:szCs w:val="24"/>
        </w:rPr>
      </w:pPr>
      <w:r w:rsidRPr="008636C9">
        <w:rPr>
          <w:rFonts w:ascii="Times New Roman" w:hAnsi="Times New Roman"/>
          <w:sz w:val="24"/>
          <w:szCs w:val="24"/>
        </w:rPr>
        <w:t xml:space="preserve">3.2 </w:t>
      </w:r>
      <w:r w:rsidR="00535C87" w:rsidRPr="008636C9">
        <w:rPr>
          <w:rFonts w:ascii="Times New Roman" w:hAnsi="Times New Roman"/>
          <w:sz w:val="24"/>
          <w:szCs w:val="24"/>
        </w:rPr>
        <w:t>Тематика консультаций для родителей</w:t>
      </w:r>
      <w:r w:rsidR="00C403E2" w:rsidRPr="008636C9">
        <w:rPr>
          <w:rFonts w:ascii="Times New Roman" w:hAnsi="Times New Roman"/>
          <w:sz w:val="24"/>
          <w:szCs w:val="24"/>
        </w:rPr>
        <w:t>;</w:t>
      </w:r>
    </w:p>
    <w:p w14:paraId="6CADB098" w14:textId="300C2755" w:rsidR="00535C87" w:rsidRPr="008636C9" w:rsidRDefault="008615B1" w:rsidP="008636C9">
      <w:pPr>
        <w:spacing w:after="0" w:line="240" w:lineRule="auto"/>
        <w:contextualSpacing/>
        <w:jc w:val="both"/>
        <w:rPr>
          <w:rFonts w:ascii="Times New Roman" w:hAnsi="Times New Roman"/>
          <w:color w:val="FF0000"/>
          <w:sz w:val="24"/>
          <w:szCs w:val="24"/>
        </w:rPr>
      </w:pPr>
      <w:r w:rsidRPr="008636C9">
        <w:rPr>
          <w:rFonts w:ascii="Times New Roman" w:hAnsi="Times New Roman"/>
          <w:sz w:val="24"/>
          <w:szCs w:val="24"/>
        </w:rPr>
        <w:t>3.3</w:t>
      </w:r>
      <w:r w:rsidR="00535C87" w:rsidRPr="008636C9">
        <w:rPr>
          <w:rFonts w:ascii="Times New Roman" w:hAnsi="Times New Roman"/>
          <w:sz w:val="24"/>
          <w:szCs w:val="24"/>
        </w:rPr>
        <w:t xml:space="preserve"> Формы работы с родителями – инвариантные, вариантные, </w:t>
      </w:r>
      <w:proofErr w:type="gramStart"/>
      <w:r w:rsidR="00535C87" w:rsidRPr="008636C9">
        <w:rPr>
          <w:rFonts w:ascii="Times New Roman" w:hAnsi="Times New Roman"/>
          <w:sz w:val="24"/>
          <w:szCs w:val="24"/>
        </w:rPr>
        <w:t>постоянно-действующие</w:t>
      </w:r>
      <w:proofErr w:type="gramEnd"/>
      <w:r w:rsidR="00535C87" w:rsidRPr="008636C9">
        <w:rPr>
          <w:rFonts w:ascii="Times New Roman" w:hAnsi="Times New Roman"/>
          <w:sz w:val="24"/>
          <w:szCs w:val="24"/>
        </w:rPr>
        <w:t>.</w:t>
      </w:r>
    </w:p>
    <w:p w14:paraId="5E5CAC55" w14:textId="77777777" w:rsidR="00535C87" w:rsidRPr="008636C9" w:rsidRDefault="00535C87" w:rsidP="008636C9">
      <w:pPr>
        <w:spacing w:after="0" w:line="240" w:lineRule="auto"/>
        <w:ind w:firstLine="360"/>
        <w:contextualSpacing/>
        <w:jc w:val="both"/>
        <w:rPr>
          <w:rFonts w:ascii="Times New Roman" w:hAnsi="Times New Roman"/>
          <w:sz w:val="24"/>
          <w:szCs w:val="24"/>
        </w:rPr>
      </w:pPr>
      <w:r w:rsidRPr="008636C9">
        <w:rPr>
          <w:rFonts w:ascii="Times New Roman" w:hAnsi="Times New Roman"/>
          <w:i/>
          <w:sz w:val="24"/>
          <w:szCs w:val="24"/>
        </w:rPr>
        <w:t>Инвариантные</w:t>
      </w:r>
      <w:r w:rsidRPr="008636C9">
        <w:rPr>
          <w:rFonts w:ascii="Times New Roman" w:hAnsi="Times New Roman"/>
          <w:sz w:val="24"/>
          <w:szCs w:val="24"/>
        </w:rPr>
        <w:t xml:space="preserve"> - групповые мероприятия для всех родителей: семинары, деловые игры, тренинги, консультации, лектории.</w:t>
      </w:r>
    </w:p>
    <w:p w14:paraId="244C0F20" w14:textId="77777777" w:rsidR="00535C87" w:rsidRPr="008636C9" w:rsidRDefault="00535C87" w:rsidP="008636C9">
      <w:pPr>
        <w:spacing w:after="0" w:line="240" w:lineRule="auto"/>
        <w:ind w:firstLine="360"/>
        <w:contextualSpacing/>
        <w:jc w:val="both"/>
        <w:rPr>
          <w:rFonts w:ascii="Times New Roman" w:hAnsi="Times New Roman"/>
          <w:sz w:val="24"/>
          <w:szCs w:val="24"/>
        </w:rPr>
      </w:pPr>
      <w:r w:rsidRPr="008636C9">
        <w:rPr>
          <w:rFonts w:ascii="Times New Roman" w:hAnsi="Times New Roman"/>
          <w:i/>
          <w:sz w:val="24"/>
          <w:szCs w:val="24"/>
        </w:rPr>
        <w:t>Вариантные</w:t>
      </w:r>
      <w:r w:rsidRPr="008636C9">
        <w:rPr>
          <w:rFonts w:ascii="Times New Roman" w:hAnsi="Times New Roman"/>
          <w:sz w:val="24"/>
          <w:szCs w:val="24"/>
        </w:rPr>
        <w:t>:</w:t>
      </w:r>
    </w:p>
    <w:p w14:paraId="14ECF4BA" w14:textId="77777777" w:rsidR="00535C87" w:rsidRPr="008636C9" w:rsidRDefault="00535C87" w:rsidP="008636C9">
      <w:pPr>
        <w:numPr>
          <w:ilvl w:val="1"/>
          <w:numId w:val="20"/>
        </w:numPr>
        <w:spacing w:after="0" w:line="240" w:lineRule="auto"/>
        <w:contextualSpacing/>
        <w:jc w:val="both"/>
        <w:rPr>
          <w:rFonts w:ascii="Times New Roman" w:hAnsi="Times New Roman"/>
          <w:sz w:val="24"/>
          <w:szCs w:val="24"/>
        </w:rPr>
      </w:pPr>
      <w:r w:rsidRPr="008636C9">
        <w:rPr>
          <w:rFonts w:ascii="Times New Roman" w:hAnsi="Times New Roman"/>
          <w:sz w:val="24"/>
          <w:szCs w:val="24"/>
        </w:rPr>
        <w:t>подгрупповые мероприятия для дифференцированных групп родителей в соответствии с запросами, потребностями;</w:t>
      </w:r>
    </w:p>
    <w:p w14:paraId="61753C97" w14:textId="77777777" w:rsidR="00535C87" w:rsidRPr="008636C9" w:rsidRDefault="00535C87" w:rsidP="008636C9">
      <w:pPr>
        <w:numPr>
          <w:ilvl w:val="1"/>
          <w:numId w:val="20"/>
        </w:numPr>
        <w:spacing w:after="0" w:line="240" w:lineRule="auto"/>
        <w:contextualSpacing/>
        <w:jc w:val="both"/>
        <w:rPr>
          <w:rFonts w:ascii="Times New Roman" w:hAnsi="Times New Roman"/>
          <w:sz w:val="24"/>
          <w:szCs w:val="24"/>
        </w:rPr>
      </w:pPr>
      <w:r w:rsidRPr="008636C9">
        <w:rPr>
          <w:rFonts w:ascii="Times New Roman" w:hAnsi="Times New Roman"/>
          <w:sz w:val="24"/>
          <w:szCs w:val="24"/>
        </w:rPr>
        <w:t>индивидуальные консультации для родителей;</w:t>
      </w:r>
    </w:p>
    <w:p w14:paraId="69A24F75" w14:textId="77777777" w:rsidR="00535C87" w:rsidRPr="008636C9" w:rsidRDefault="00535C87" w:rsidP="008636C9">
      <w:pPr>
        <w:numPr>
          <w:ilvl w:val="1"/>
          <w:numId w:val="20"/>
        </w:numPr>
        <w:spacing w:after="0" w:line="240" w:lineRule="auto"/>
        <w:contextualSpacing/>
        <w:jc w:val="both"/>
        <w:rPr>
          <w:rFonts w:ascii="Times New Roman" w:hAnsi="Times New Roman"/>
          <w:sz w:val="24"/>
          <w:szCs w:val="24"/>
        </w:rPr>
      </w:pPr>
      <w:r w:rsidRPr="008636C9">
        <w:rPr>
          <w:rFonts w:ascii="Times New Roman" w:hAnsi="Times New Roman"/>
          <w:sz w:val="24"/>
          <w:szCs w:val="24"/>
        </w:rPr>
        <w:t>индивидуальная работа с родителями и их детьми по выявлению, профилактике и коррекции различных отклонений;</w:t>
      </w:r>
    </w:p>
    <w:p w14:paraId="12CF3D35" w14:textId="77777777" w:rsidR="00535C87" w:rsidRPr="008636C9" w:rsidRDefault="00535C87" w:rsidP="008636C9">
      <w:pPr>
        <w:numPr>
          <w:ilvl w:val="1"/>
          <w:numId w:val="20"/>
        </w:numPr>
        <w:spacing w:after="0" w:line="240" w:lineRule="auto"/>
        <w:contextualSpacing/>
        <w:jc w:val="both"/>
        <w:rPr>
          <w:rFonts w:ascii="Times New Roman" w:hAnsi="Times New Roman"/>
          <w:sz w:val="24"/>
          <w:szCs w:val="24"/>
        </w:rPr>
      </w:pPr>
      <w:r w:rsidRPr="008636C9">
        <w:rPr>
          <w:rFonts w:ascii="Times New Roman" w:hAnsi="Times New Roman"/>
          <w:sz w:val="24"/>
          <w:szCs w:val="24"/>
        </w:rPr>
        <w:t>совместные детско-родительские встречи в различных формах: занятия, игровые упражнения, досуговые и спортивные мероприятия.</w:t>
      </w:r>
    </w:p>
    <w:p w14:paraId="4C2A54CD" w14:textId="0AC54A07" w:rsidR="00535C87" w:rsidRPr="008636C9" w:rsidRDefault="00535C87" w:rsidP="008636C9">
      <w:pPr>
        <w:spacing w:after="0" w:line="240" w:lineRule="auto"/>
        <w:ind w:firstLine="708"/>
        <w:contextualSpacing/>
        <w:jc w:val="both"/>
        <w:rPr>
          <w:rFonts w:ascii="Times New Roman" w:hAnsi="Times New Roman"/>
          <w:sz w:val="24"/>
          <w:szCs w:val="24"/>
        </w:rPr>
      </w:pPr>
      <w:r w:rsidRPr="008636C9">
        <w:rPr>
          <w:rFonts w:ascii="Times New Roman" w:hAnsi="Times New Roman"/>
          <w:sz w:val="24"/>
          <w:szCs w:val="24"/>
        </w:rPr>
        <w:t xml:space="preserve">Администрация </w:t>
      </w:r>
      <w:r w:rsidR="00C403E2" w:rsidRPr="008636C9">
        <w:rPr>
          <w:rFonts w:ascii="Times New Roman" w:hAnsi="Times New Roman"/>
          <w:sz w:val="24"/>
          <w:szCs w:val="24"/>
        </w:rPr>
        <w:t>образовательного учреждения</w:t>
      </w:r>
      <w:r w:rsidRPr="008636C9">
        <w:rPr>
          <w:rFonts w:ascii="Times New Roman" w:hAnsi="Times New Roman"/>
          <w:sz w:val="24"/>
          <w:szCs w:val="24"/>
        </w:rPr>
        <w:t xml:space="preserve"> </w:t>
      </w:r>
      <w:r w:rsidR="008615B1" w:rsidRPr="008636C9">
        <w:rPr>
          <w:rFonts w:ascii="Times New Roman" w:hAnsi="Times New Roman"/>
          <w:sz w:val="24"/>
          <w:szCs w:val="24"/>
        </w:rPr>
        <w:t xml:space="preserve">при необходимости </w:t>
      </w:r>
      <w:r w:rsidRPr="008636C9">
        <w:rPr>
          <w:rFonts w:ascii="Times New Roman" w:hAnsi="Times New Roman"/>
          <w:sz w:val="24"/>
          <w:szCs w:val="24"/>
        </w:rPr>
        <w:t xml:space="preserve">обеспечивает </w:t>
      </w:r>
      <w:r w:rsidRPr="008636C9">
        <w:rPr>
          <w:rFonts w:ascii="Times New Roman" w:hAnsi="Times New Roman"/>
          <w:iCs/>
          <w:sz w:val="24"/>
          <w:szCs w:val="24"/>
        </w:rPr>
        <w:t>взаимодействие деятельности</w:t>
      </w:r>
      <w:r w:rsidRPr="008636C9">
        <w:rPr>
          <w:rFonts w:ascii="Times New Roman" w:hAnsi="Times New Roman"/>
          <w:sz w:val="24"/>
          <w:szCs w:val="24"/>
        </w:rPr>
        <w:t xml:space="preserve"> с медицинскими учреждениями, центрами психолого-педагогической и социальной поддержки, общеобразовательными школами, культурно-</w:t>
      </w:r>
      <w:r w:rsidRPr="008636C9">
        <w:rPr>
          <w:rFonts w:ascii="Times New Roman" w:hAnsi="Times New Roman"/>
          <w:sz w:val="24"/>
          <w:szCs w:val="24"/>
        </w:rPr>
        <w:lastRenderedPageBreak/>
        <w:t>досуговыми организациями в целях повышения эффективности психолого-педагогического сопровождения семей.</w:t>
      </w:r>
    </w:p>
    <w:p w14:paraId="0F041232" w14:textId="518539F6" w:rsidR="00535C87" w:rsidRPr="008636C9" w:rsidRDefault="008615B1" w:rsidP="008636C9">
      <w:pPr>
        <w:spacing w:after="0" w:line="240" w:lineRule="auto"/>
        <w:contextualSpacing/>
        <w:jc w:val="both"/>
        <w:rPr>
          <w:rFonts w:ascii="Times New Roman" w:hAnsi="Times New Roman"/>
          <w:sz w:val="24"/>
          <w:szCs w:val="24"/>
        </w:rPr>
      </w:pPr>
      <w:r w:rsidRPr="008636C9">
        <w:rPr>
          <w:rFonts w:ascii="Times New Roman" w:hAnsi="Times New Roman"/>
          <w:sz w:val="24"/>
          <w:szCs w:val="24"/>
        </w:rPr>
        <w:t xml:space="preserve">3.4 </w:t>
      </w:r>
      <w:r w:rsidR="00535C87" w:rsidRPr="008636C9">
        <w:rPr>
          <w:rFonts w:ascii="Times New Roman" w:hAnsi="Times New Roman"/>
          <w:sz w:val="24"/>
          <w:szCs w:val="24"/>
        </w:rPr>
        <w:t>Картотека игр.</w:t>
      </w:r>
    </w:p>
    <w:p w14:paraId="413AF003" w14:textId="75766104" w:rsidR="00535C87" w:rsidRPr="008636C9" w:rsidRDefault="008615B1" w:rsidP="008636C9">
      <w:pPr>
        <w:spacing w:after="0" w:line="240" w:lineRule="auto"/>
        <w:contextualSpacing/>
        <w:jc w:val="both"/>
        <w:rPr>
          <w:rFonts w:ascii="Times New Roman" w:hAnsi="Times New Roman"/>
          <w:sz w:val="24"/>
          <w:szCs w:val="24"/>
        </w:rPr>
      </w:pPr>
      <w:r w:rsidRPr="008636C9">
        <w:rPr>
          <w:rFonts w:ascii="Times New Roman" w:hAnsi="Times New Roman"/>
          <w:sz w:val="24"/>
          <w:szCs w:val="24"/>
        </w:rPr>
        <w:t>3.5</w:t>
      </w:r>
      <w:r w:rsidR="00535C87" w:rsidRPr="008636C9">
        <w:rPr>
          <w:rFonts w:ascii="Times New Roman" w:hAnsi="Times New Roman"/>
          <w:sz w:val="24"/>
          <w:szCs w:val="24"/>
        </w:rPr>
        <w:t xml:space="preserve"> Пакет диагностических методик индивидуального развития детей.</w:t>
      </w:r>
    </w:p>
    <w:p w14:paraId="5974D3CF" w14:textId="77777777" w:rsidR="008615B1" w:rsidRPr="008636C9" w:rsidRDefault="008615B1" w:rsidP="008636C9">
      <w:pPr>
        <w:spacing w:after="0" w:line="240" w:lineRule="auto"/>
        <w:contextualSpacing/>
        <w:jc w:val="both"/>
        <w:rPr>
          <w:rFonts w:ascii="Times New Roman" w:hAnsi="Times New Roman"/>
          <w:sz w:val="24"/>
          <w:szCs w:val="24"/>
        </w:rPr>
      </w:pPr>
    </w:p>
    <w:p w14:paraId="515A36C2" w14:textId="13960B61" w:rsidR="00535C87" w:rsidRPr="008636C9" w:rsidRDefault="00E977A0" w:rsidP="008636C9">
      <w:pPr>
        <w:spacing w:after="0" w:line="240" w:lineRule="auto"/>
        <w:jc w:val="center"/>
        <w:rPr>
          <w:rFonts w:ascii="Times New Roman" w:hAnsi="Times New Roman"/>
          <w:b/>
          <w:sz w:val="24"/>
          <w:szCs w:val="24"/>
        </w:rPr>
      </w:pPr>
      <w:r>
        <w:rPr>
          <w:rFonts w:ascii="Times New Roman" w:hAnsi="Times New Roman"/>
          <w:b/>
          <w:sz w:val="24"/>
          <w:szCs w:val="24"/>
        </w:rPr>
        <w:t>4</w:t>
      </w:r>
      <w:r w:rsidRPr="008636C9">
        <w:rPr>
          <w:rFonts w:ascii="Times New Roman" w:hAnsi="Times New Roman"/>
          <w:b/>
          <w:sz w:val="24"/>
          <w:szCs w:val="24"/>
        </w:rPr>
        <w:t>. ОСНОВНЫЕ ВИДЫ РАБОТ ПРЕДОСТАВЛЕНИЯ ОБРАЗОВАТЕЛЬНЫХ УСЛУГ ПО СОПРОВОЖДЕНИЮ СЕМЕЙ С ДЕТЬМИ ДОШКОЛЬНОГО ВОЗРАСТА, В ПЕРВУЮ ОЧЕРЕДЬ НЕ ПОСЕЩАЮЩИХ ДОШКОЛЬНЫЕ ОБРАЗОВАТЕЛЬНЫЕ УЧРЕЖДЕНИЯ</w:t>
      </w:r>
    </w:p>
    <w:p w14:paraId="78109FF2" w14:textId="77777777" w:rsidR="00535C87" w:rsidRPr="008636C9" w:rsidRDefault="00535C87" w:rsidP="008636C9">
      <w:pPr>
        <w:spacing w:after="0" w:line="240" w:lineRule="auto"/>
        <w:ind w:left="360"/>
        <w:contextualSpacing/>
        <w:jc w:val="both"/>
        <w:rPr>
          <w:rFonts w:ascii="Times New Roman" w:hAnsi="Times New Roman"/>
          <w:b/>
          <w:sz w:val="24"/>
          <w:szCs w:val="2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2693"/>
        <w:gridCol w:w="2072"/>
        <w:gridCol w:w="2700"/>
        <w:gridCol w:w="1260"/>
        <w:gridCol w:w="900"/>
      </w:tblGrid>
      <w:tr w:rsidR="00535C87" w:rsidRPr="00E977A0" w14:paraId="049F6796" w14:textId="77777777" w:rsidTr="008615B1">
        <w:tc>
          <w:tcPr>
            <w:tcW w:w="563" w:type="dxa"/>
          </w:tcPr>
          <w:p w14:paraId="30D4FDE7" w14:textId="77777777" w:rsidR="00535C87" w:rsidRPr="00E977A0" w:rsidRDefault="00535C87" w:rsidP="00E977A0">
            <w:pPr>
              <w:spacing w:line="240" w:lineRule="auto"/>
              <w:contextualSpacing/>
              <w:jc w:val="both"/>
              <w:rPr>
                <w:rFonts w:ascii="Times New Roman" w:hAnsi="Times New Roman"/>
                <w:b/>
              </w:rPr>
            </w:pPr>
            <w:r w:rsidRPr="00E977A0">
              <w:rPr>
                <w:rFonts w:ascii="Times New Roman" w:hAnsi="Times New Roman"/>
                <w:b/>
              </w:rPr>
              <w:t>№ п/п</w:t>
            </w:r>
          </w:p>
        </w:tc>
        <w:tc>
          <w:tcPr>
            <w:tcW w:w="2693" w:type="dxa"/>
          </w:tcPr>
          <w:p w14:paraId="761D4B79" w14:textId="77777777" w:rsidR="00535C87" w:rsidRPr="00E977A0" w:rsidRDefault="00535C87" w:rsidP="00E977A0">
            <w:pPr>
              <w:spacing w:line="240" w:lineRule="auto"/>
              <w:contextualSpacing/>
              <w:jc w:val="both"/>
              <w:rPr>
                <w:rFonts w:ascii="Times New Roman" w:hAnsi="Times New Roman"/>
                <w:b/>
              </w:rPr>
            </w:pPr>
            <w:r w:rsidRPr="00E977A0">
              <w:rPr>
                <w:rFonts w:ascii="Times New Roman" w:hAnsi="Times New Roman"/>
                <w:b/>
              </w:rPr>
              <w:t>Вид работ</w:t>
            </w:r>
          </w:p>
        </w:tc>
        <w:tc>
          <w:tcPr>
            <w:tcW w:w="2072" w:type="dxa"/>
          </w:tcPr>
          <w:p w14:paraId="5CE568E0" w14:textId="77777777" w:rsidR="00535C87" w:rsidRPr="00E977A0" w:rsidRDefault="00535C87" w:rsidP="00E977A0">
            <w:pPr>
              <w:spacing w:line="240" w:lineRule="auto"/>
              <w:contextualSpacing/>
              <w:jc w:val="both"/>
              <w:rPr>
                <w:rFonts w:ascii="Times New Roman" w:hAnsi="Times New Roman"/>
                <w:b/>
              </w:rPr>
            </w:pPr>
            <w:r w:rsidRPr="00E977A0">
              <w:rPr>
                <w:rFonts w:ascii="Times New Roman" w:hAnsi="Times New Roman"/>
                <w:b/>
              </w:rPr>
              <w:t>Результат</w:t>
            </w:r>
          </w:p>
        </w:tc>
        <w:tc>
          <w:tcPr>
            <w:tcW w:w="2700" w:type="dxa"/>
          </w:tcPr>
          <w:p w14:paraId="67F54665" w14:textId="77777777" w:rsidR="00535C87" w:rsidRPr="00E977A0" w:rsidRDefault="00535C87" w:rsidP="00E977A0">
            <w:pPr>
              <w:spacing w:line="240" w:lineRule="auto"/>
              <w:contextualSpacing/>
              <w:jc w:val="both"/>
              <w:rPr>
                <w:rFonts w:ascii="Times New Roman" w:hAnsi="Times New Roman"/>
                <w:b/>
              </w:rPr>
            </w:pPr>
            <w:r w:rsidRPr="00E977A0">
              <w:rPr>
                <w:rFonts w:ascii="Times New Roman" w:hAnsi="Times New Roman"/>
                <w:b/>
              </w:rPr>
              <w:t>Форма представления</w:t>
            </w:r>
          </w:p>
        </w:tc>
        <w:tc>
          <w:tcPr>
            <w:tcW w:w="1260" w:type="dxa"/>
          </w:tcPr>
          <w:p w14:paraId="479A758B" w14:textId="77777777" w:rsidR="00535C87" w:rsidRPr="00E977A0" w:rsidRDefault="00535C87" w:rsidP="00E977A0">
            <w:pPr>
              <w:spacing w:line="240" w:lineRule="auto"/>
              <w:contextualSpacing/>
              <w:jc w:val="both"/>
              <w:rPr>
                <w:rFonts w:ascii="Times New Roman" w:hAnsi="Times New Roman"/>
                <w:b/>
              </w:rPr>
            </w:pPr>
            <w:r w:rsidRPr="00E977A0">
              <w:rPr>
                <w:rFonts w:ascii="Times New Roman" w:hAnsi="Times New Roman"/>
                <w:b/>
              </w:rPr>
              <w:t>Промежуточные/итоговые</w:t>
            </w:r>
          </w:p>
        </w:tc>
        <w:tc>
          <w:tcPr>
            <w:tcW w:w="900" w:type="dxa"/>
          </w:tcPr>
          <w:p w14:paraId="0B9C4212" w14:textId="77777777" w:rsidR="00535C87" w:rsidRPr="00E977A0" w:rsidRDefault="00535C87" w:rsidP="00E977A0">
            <w:pPr>
              <w:spacing w:line="240" w:lineRule="auto"/>
              <w:contextualSpacing/>
              <w:jc w:val="both"/>
              <w:rPr>
                <w:rFonts w:ascii="Times New Roman" w:hAnsi="Times New Roman"/>
                <w:b/>
              </w:rPr>
            </w:pPr>
            <w:r w:rsidRPr="00E977A0">
              <w:rPr>
                <w:rFonts w:ascii="Times New Roman" w:hAnsi="Times New Roman"/>
                <w:b/>
              </w:rPr>
              <w:t>Срок представления</w:t>
            </w:r>
          </w:p>
        </w:tc>
      </w:tr>
      <w:tr w:rsidR="00535C87" w:rsidRPr="00E977A0" w14:paraId="75E6EFF1" w14:textId="77777777" w:rsidTr="008615B1">
        <w:tc>
          <w:tcPr>
            <w:tcW w:w="563" w:type="dxa"/>
          </w:tcPr>
          <w:p w14:paraId="72559E0F" w14:textId="77777777" w:rsidR="00535C87" w:rsidRPr="00E977A0" w:rsidRDefault="00535C87" w:rsidP="00E977A0">
            <w:pPr>
              <w:spacing w:line="240" w:lineRule="auto"/>
              <w:contextualSpacing/>
              <w:jc w:val="both"/>
              <w:rPr>
                <w:rFonts w:ascii="Times New Roman" w:hAnsi="Times New Roman"/>
              </w:rPr>
            </w:pPr>
            <w:r w:rsidRPr="00E977A0">
              <w:rPr>
                <w:rFonts w:ascii="Times New Roman" w:hAnsi="Times New Roman"/>
              </w:rPr>
              <w:t>1.</w:t>
            </w:r>
          </w:p>
        </w:tc>
        <w:tc>
          <w:tcPr>
            <w:tcW w:w="2693" w:type="dxa"/>
          </w:tcPr>
          <w:p w14:paraId="599DAAF8" w14:textId="213BD59E" w:rsidR="00535C87" w:rsidRPr="00E977A0" w:rsidRDefault="008615B1" w:rsidP="00E977A0">
            <w:pPr>
              <w:spacing w:line="240" w:lineRule="auto"/>
              <w:contextualSpacing/>
              <w:rPr>
                <w:rFonts w:ascii="Times New Roman" w:hAnsi="Times New Roman"/>
              </w:rPr>
            </w:pPr>
            <w:r w:rsidRPr="00E977A0">
              <w:rPr>
                <w:rFonts w:ascii="Times New Roman" w:hAnsi="Times New Roman"/>
              </w:rPr>
              <w:t>Выявление и изучение запросов потенциальных получателей услуг и аналитический план</w:t>
            </w:r>
          </w:p>
        </w:tc>
        <w:tc>
          <w:tcPr>
            <w:tcW w:w="2072" w:type="dxa"/>
          </w:tcPr>
          <w:p w14:paraId="10B4E050" w14:textId="044FC54A" w:rsidR="00535C87" w:rsidRPr="00E977A0" w:rsidRDefault="00535C87" w:rsidP="00E977A0">
            <w:pPr>
              <w:spacing w:line="240" w:lineRule="auto"/>
              <w:contextualSpacing/>
              <w:rPr>
                <w:rFonts w:ascii="Times New Roman" w:hAnsi="Times New Roman"/>
              </w:rPr>
            </w:pPr>
            <w:r w:rsidRPr="00E977A0">
              <w:rPr>
                <w:rFonts w:ascii="Times New Roman" w:hAnsi="Times New Roman"/>
              </w:rPr>
              <w:t xml:space="preserve">Банк данных о </w:t>
            </w:r>
            <w:r w:rsidR="008615B1" w:rsidRPr="00E977A0">
              <w:rPr>
                <w:rFonts w:ascii="Times New Roman" w:hAnsi="Times New Roman"/>
              </w:rPr>
              <w:t>семьях</w:t>
            </w:r>
            <w:r w:rsidRPr="00E977A0">
              <w:rPr>
                <w:rFonts w:ascii="Times New Roman" w:hAnsi="Times New Roman"/>
              </w:rPr>
              <w:t>, нуждающихся в услугах</w:t>
            </w:r>
            <w:r w:rsidR="008615B1" w:rsidRPr="00E977A0">
              <w:rPr>
                <w:rFonts w:ascii="Times New Roman" w:hAnsi="Times New Roman"/>
              </w:rPr>
              <w:t xml:space="preserve"> КЦ</w:t>
            </w:r>
            <w:r w:rsidRPr="00E977A0">
              <w:rPr>
                <w:rFonts w:ascii="Times New Roman" w:hAnsi="Times New Roman"/>
              </w:rPr>
              <w:t>.</w:t>
            </w:r>
          </w:p>
          <w:p w14:paraId="060E05FA" w14:textId="77777777" w:rsidR="00535C87" w:rsidRPr="00E977A0" w:rsidRDefault="00535C87" w:rsidP="00E977A0">
            <w:pPr>
              <w:spacing w:line="240" w:lineRule="auto"/>
              <w:contextualSpacing/>
              <w:rPr>
                <w:rFonts w:ascii="Times New Roman" w:hAnsi="Times New Roman"/>
              </w:rPr>
            </w:pPr>
            <w:r w:rsidRPr="00E977A0">
              <w:rPr>
                <w:rFonts w:ascii="Times New Roman" w:hAnsi="Times New Roman"/>
              </w:rPr>
              <w:t>Определение штатного расписания для КЦ.</w:t>
            </w:r>
          </w:p>
        </w:tc>
        <w:tc>
          <w:tcPr>
            <w:tcW w:w="2700" w:type="dxa"/>
          </w:tcPr>
          <w:p w14:paraId="594EAEBB" w14:textId="3531435C" w:rsidR="008615B1" w:rsidRPr="00E977A0" w:rsidRDefault="008615B1" w:rsidP="00E977A0">
            <w:pPr>
              <w:spacing w:line="240" w:lineRule="auto"/>
              <w:contextualSpacing/>
              <w:rPr>
                <w:rFonts w:ascii="Times New Roman" w:hAnsi="Times New Roman"/>
              </w:rPr>
            </w:pPr>
            <w:r w:rsidRPr="00E977A0">
              <w:rPr>
                <w:rFonts w:ascii="Times New Roman" w:hAnsi="Times New Roman"/>
              </w:rPr>
              <w:t>Аналитическая справка по результатам опроса родителей (законных представителей) «Входная анкета».</w:t>
            </w:r>
          </w:p>
          <w:p w14:paraId="454318A4" w14:textId="4A4F2517" w:rsidR="00535C87" w:rsidRPr="00E977A0" w:rsidRDefault="00535C87" w:rsidP="00E977A0">
            <w:pPr>
              <w:spacing w:line="240" w:lineRule="auto"/>
              <w:contextualSpacing/>
              <w:rPr>
                <w:rFonts w:ascii="Times New Roman" w:hAnsi="Times New Roman"/>
              </w:rPr>
            </w:pPr>
            <w:r w:rsidRPr="00E977A0">
              <w:rPr>
                <w:rFonts w:ascii="Times New Roman" w:hAnsi="Times New Roman"/>
              </w:rPr>
              <w:t>Штатное расписание КЦ.</w:t>
            </w:r>
          </w:p>
          <w:p w14:paraId="3A1531B5" w14:textId="77777777" w:rsidR="00535C87" w:rsidRPr="00E977A0" w:rsidRDefault="00535C87" w:rsidP="00E977A0">
            <w:pPr>
              <w:spacing w:line="240" w:lineRule="auto"/>
              <w:contextualSpacing/>
              <w:rPr>
                <w:rFonts w:ascii="Times New Roman" w:hAnsi="Times New Roman"/>
              </w:rPr>
            </w:pPr>
            <w:r w:rsidRPr="00E977A0">
              <w:rPr>
                <w:rFonts w:ascii="Times New Roman" w:hAnsi="Times New Roman"/>
              </w:rPr>
              <w:t>Перечень условий, необходимых для создания КЦ на базе  образовательного учреждения.</w:t>
            </w:r>
          </w:p>
        </w:tc>
        <w:tc>
          <w:tcPr>
            <w:tcW w:w="1260" w:type="dxa"/>
          </w:tcPr>
          <w:p w14:paraId="5A20B655" w14:textId="77777777" w:rsidR="00535C87" w:rsidRPr="00E977A0" w:rsidRDefault="00535C87" w:rsidP="00E977A0">
            <w:pPr>
              <w:spacing w:line="240" w:lineRule="auto"/>
              <w:contextualSpacing/>
              <w:rPr>
                <w:rFonts w:ascii="Times New Roman" w:hAnsi="Times New Roman"/>
              </w:rPr>
            </w:pPr>
            <w:r w:rsidRPr="00E977A0">
              <w:rPr>
                <w:rFonts w:ascii="Times New Roman" w:hAnsi="Times New Roman"/>
              </w:rPr>
              <w:t>Промежуточные</w:t>
            </w:r>
          </w:p>
        </w:tc>
        <w:tc>
          <w:tcPr>
            <w:tcW w:w="900" w:type="dxa"/>
          </w:tcPr>
          <w:p w14:paraId="33FFC2F5" w14:textId="5B354384" w:rsidR="00535C87" w:rsidRPr="00E977A0" w:rsidRDefault="00535C87" w:rsidP="00E977A0">
            <w:pPr>
              <w:spacing w:line="240" w:lineRule="auto"/>
              <w:contextualSpacing/>
              <w:rPr>
                <w:rFonts w:ascii="Times New Roman" w:hAnsi="Times New Roman"/>
              </w:rPr>
            </w:pPr>
          </w:p>
        </w:tc>
      </w:tr>
      <w:tr w:rsidR="00535C87" w:rsidRPr="00E977A0" w14:paraId="14AB9B7C" w14:textId="77777777" w:rsidTr="008615B1">
        <w:tc>
          <w:tcPr>
            <w:tcW w:w="563" w:type="dxa"/>
          </w:tcPr>
          <w:p w14:paraId="378FE092" w14:textId="77777777" w:rsidR="00535C87" w:rsidRPr="00E977A0" w:rsidRDefault="00535C87" w:rsidP="00E977A0">
            <w:pPr>
              <w:spacing w:line="240" w:lineRule="auto"/>
              <w:contextualSpacing/>
              <w:jc w:val="both"/>
              <w:rPr>
                <w:rFonts w:ascii="Times New Roman" w:hAnsi="Times New Roman"/>
              </w:rPr>
            </w:pPr>
            <w:r w:rsidRPr="00E977A0">
              <w:rPr>
                <w:rFonts w:ascii="Times New Roman" w:hAnsi="Times New Roman"/>
              </w:rPr>
              <w:t>2.</w:t>
            </w:r>
          </w:p>
        </w:tc>
        <w:tc>
          <w:tcPr>
            <w:tcW w:w="2693" w:type="dxa"/>
          </w:tcPr>
          <w:p w14:paraId="25A709CC" w14:textId="77777777" w:rsidR="00535C87" w:rsidRPr="00E977A0" w:rsidRDefault="00535C87" w:rsidP="00E977A0">
            <w:pPr>
              <w:spacing w:line="240" w:lineRule="auto"/>
              <w:contextualSpacing/>
              <w:rPr>
                <w:rFonts w:ascii="Times New Roman" w:hAnsi="Times New Roman"/>
                <w:b/>
              </w:rPr>
            </w:pPr>
            <w:r w:rsidRPr="00E977A0">
              <w:rPr>
                <w:rFonts w:ascii="Times New Roman" w:hAnsi="Times New Roman"/>
              </w:rPr>
              <w:t>Разработка и утверждение пакета нормативных документов, обеспечивающих деятельность КЦ.</w:t>
            </w:r>
          </w:p>
        </w:tc>
        <w:tc>
          <w:tcPr>
            <w:tcW w:w="2072" w:type="dxa"/>
          </w:tcPr>
          <w:p w14:paraId="142F98E6" w14:textId="77777777" w:rsidR="00535C87" w:rsidRPr="00E977A0" w:rsidRDefault="00535C87" w:rsidP="00E977A0">
            <w:pPr>
              <w:spacing w:line="240" w:lineRule="auto"/>
              <w:contextualSpacing/>
              <w:rPr>
                <w:rFonts w:ascii="Times New Roman" w:hAnsi="Times New Roman"/>
              </w:rPr>
            </w:pPr>
            <w:r w:rsidRPr="00E977A0">
              <w:rPr>
                <w:rFonts w:ascii="Times New Roman" w:hAnsi="Times New Roman"/>
              </w:rPr>
              <w:t>Разработаны и утверждены нормативные документы:</w:t>
            </w:r>
          </w:p>
          <w:p w14:paraId="01097578" w14:textId="77777777" w:rsidR="00535C87" w:rsidRPr="00E977A0" w:rsidRDefault="00535C87" w:rsidP="00E977A0">
            <w:pPr>
              <w:spacing w:line="240" w:lineRule="auto"/>
              <w:contextualSpacing/>
              <w:rPr>
                <w:rFonts w:ascii="Times New Roman" w:hAnsi="Times New Roman"/>
              </w:rPr>
            </w:pPr>
            <w:r w:rsidRPr="00E977A0">
              <w:rPr>
                <w:rFonts w:ascii="Times New Roman" w:hAnsi="Times New Roman"/>
              </w:rPr>
              <w:t>- Положение о КЦ;</w:t>
            </w:r>
          </w:p>
          <w:p w14:paraId="16F1F743" w14:textId="08C32E34" w:rsidR="00535C87" w:rsidRPr="00E977A0" w:rsidRDefault="00535C87" w:rsidP="00E977A0">
            <w:pPr>
              <w:spacing w:line="240" w:lineRule="auto"/>
              <w:contextualSpacing/>
              <w:rPr>
                <w:rFonts w:ascii="Times New Roman" w:hAnsi="Times New Roman"/>
                <w:b/>
              </w:rPr>
            </w:pPr>
            <w:r w:rsidRPr="00E977A0">
              <w:rPr>
                <w:rFonts w:ascii="Times New Roman" w:hAnsi="Times New Roman"/>
              </w:rPr>
              <w:t xml:space="preserve">-Должностные инструкции </w:t>
            </w:r>
            <w:r w:rsidR="001F4306" w:rsidRPr="00E977A0">
              <w:rPr>
                <w:rFonts w:ascii="Times New Roman" w:hAnsi="Times New Roman"/>
              </w:rPr>
              <w:t>консультантов</w:t>
            </w:r>
            <w:r w:rsidRPr="00E977A0">
              <w:rPr>
                <w:rFonts w:ascii="Times New Roman" w:hAnsi="Times New Roman"/>
              </w:rPr>
              <w:t xml:space="preserve"> КЦ.</w:t>
            </w:r>
          </w:p>
        </w:tc>
        <w:tc>
          <w:tcPr>
            <w:tcW w:w="2700" w:type="dxa"/>
          </w:tcPr>
          <w:p w14:paraId="5BA78819" w14:textId="77777777" w:rsidR="00535C87" w:rsidRPr="00E977A0" w:rsidRDefault="00535C87" w:rsidP="00E977A0">
            <w:pPr>
              <w:spacing w:line="240" w:lineRule="auto"/>
              <w:contextualSpacing/>
              <w:rPr>
                <w:rFonts w:ascii="Times New Roman" w:hAnsi="Times New Roman"/>
              </w:rPr>
            </w:pPr>
            <w:r w:rsidRPr="00E977A0">
              <w:rPr>
                <w:rFonts w:ascii="Times New Roman" w:hAnsi="Times New Roman"/>
              </w:rPr>
              <w:t>Нормативные документы:</w:t>
            </w:r>
          </w:p>
          <w:p w14:paraId="451D2137" w14:textId="77777777" w:rsidR="00535C87" w:rsidRPr="00E977A0" w:rsidRDefault="00535C87" w:rsidP="00E977A0">
            <w:pPr>
              <w:spacing w:line="240" w:lineRule="auto"/>
              <w:contextualSpacing/>
              <w:rPr>
                <w:rFonts w:ascii="Times New Roman" w:hAnsi="Times New Roman"/>
              </w:rPr>
            </w:pPr>
            <w:r w:rsidRPr="00E977A0">
              <w:rPr>
                <w:rFonts w:ascii="Times New Roman" w:hAnsi="Times New Roman"/>
              </w:rPr>
              <w:t>1.  Муниципальное положение о КЦ.</w:t>
            </w:r>
          </w:p>
          <w:p w14:paraId="099017AC" w14:textId="77777777" w:rsidR="00535C87" w:rsidRPr="00E977A0" w:rsidRDefault="00535C87" w:rsidP="00E977A0">
            <w:pPr>
              <w:spacing w:line="240" w:lineRule="auto"/>
              <w:contextualSpacing/>
              <w:rPr>
                <w:rFonts w:ascii="Times New Roman" w:hAnsi="Times New Roman"/>
                <w:b/>
              </w:rPr>
            </w:pPr>
            <w:r w:rsidRPr="00E977A0">
              <w:rPr>
                <w:rFonts w:ascii="Times New Roman" w:hAnsi="Times New Roman"/>
              </w:rPr>
              <w:t>2.Должностные инструкции педагогов КЦ.</w:t>
            </w:r>
          </w:p>
        </w:tc>
        <w:tc>
          <w:tcPr>
            <w:tcW w:w="1260" w:type="dxa"/>
          </w:tcPr>
          <w:p w14:paraId="77E8C90B" w14:textId="77777777" w:rsidR="00535C87" w:rsidRPr="00E977A0" w:rsidRDefault="00535C87" w:rsidP="00E977A0">
            <w:pPr>
              <w:spacing w:line="240" w:lineRule="auto"/>
              <w:contextualSpacing/>
              <w:rPr>
                <w:rFonts w:ascii="Times New Roman" w:hAnsi="Times New Roman"/>
              </w:rPr>
            </w:pPr>
            <w:r w:rsidRPr="00E977A0">
              <w:rPr>
                <w:rFonts w:ascii="Times New Roman" w:hAnsi="Times New Roman"/>
              </w:rPr>
              <w:t>Промежуточные</w:t>
            </w:r>
          </w:p>
        </w:tc>
        <w:tc>
          <w:tcPr>
            <w:tcW w:w="900" w:type="dxa"/>
          </w:tcPr>
          <w:p w14:paraId="3875A79A" w14:textId="256C06A8" w:rsidR="00535C87" w:rsidRPr="00E977A0" w:rsidRDefault="00535C87" w:rsidP="00E977A0">
            <w:pPr>
              <w:spacing w:line="240" w:lineRule="auto"/>
              <w:contextualSpacing/>
              <w:rPr>
                <w:rFonts w:ascii="Times New Roman" w:hAnsi="Times New Roman"/>
              </w:rPr>
            </w:pPr>
          </w:p>
        </w:tc>
      </w:tr>
      <w:tr w:rsidR="00535C87" w:rsidRPr="00E977A0" w14:paraId="00760318" w14:textId="77777777" w:rsidTr="008615B1">
        <w:tc>
          <w:tcPr>
            <w:tcW w:w="563" w:type="dxa"/>
          </w:tcPr>
          <w:p w14:paraId="1678A40A" w14:textId="77777777" w:rsidR="00535C87" w:rsidRPr="00E977A0" w:rsidRDefault="00535C87" w:rsidP="00E977A0">
            <w:pPr>
              <w:spacing w:line="240" w:lineRule="auto"/>
              <w:contextualSpacing/>
              <w:jc w:val="both"/>
              <w:rPr>
                <w:rFonts w:ascii="Times New Roman" w:hAnsi="Times New Roman"/>
              </w:rPr>
            </w:pPr>
            <w:r w:rsidRPr="00E977A0">
              <w:rPr>
                <w:rFonts w:ascii="Times New Roman" w:hAnsi="Times New Roman"/>
              </w:rPr>
              <w:t>3.</w:t>
            </w:r>
          </w:p>
        </w:tc>
        <w:tc>
          <w:tcPr>
            <w:tcW w:w="2693" w:type="dxa"/>
          </w:tcPr>
          <w:p w14:paraId="2D39CBC1" w14:textId="590099D0" w:rsidR="00535C87" w:rsidRPr="00E977A0" w:rsidRDefault="00535C87" w:rsidP="00E977A0">
            <w:pPr>
              <w:spacing w:line="240" w:lineRule="auto"/>
              <w:contextualSpacing/>
              <w:rPr>
                <w:rFonts w:ascii="Times New Roman" w:hAnsi="Times New Roman"/>
              </w:rPr>
            </w:pPr>
            <w:r w:rsidRPr="00E977A0">
              <w:rPr>
                <w:rFonts w:ascii="Times New Roman" w:hAnsi="Times New Roman"/>
              </w:rPr>
              <w:t xml:space="preserve">Создание программно-методических материалов по работе с </w:t>
            </w:r>
            <w:r w:rsidR="001F4306" w:rsidRPr="00E977A0">
              <w:rPr>
                <w:rFonts w:ascii="Times New Roman" w:hAnsi="Times New Roman"/>
              </w:rPr>
              <w:t>семьями</w:t>
            </w:r>
            <w:r w:rsidRPr="00E977A0">
              <w:rPr>
                <w:rFonts w:ascii="Times New Roman" w:hAnsi="Times New Roman"/>
              </w:rPr>
              <w:t>.</w:t>
            </w:r>
          </w:p>
        </w:tc>
        <w:tc>
          <w:tcPr>
            <w:tcW w:w="2072" w:type="dxa"/>
          </w:tcPr>
          <w:p w14:paraId="1D4A86D4" w14:textId="77777777" w:rsidR="00535C87" w:rsidRPr="00E977A0" w:rsidRDefault="00535C87" w:rsidP="00E977A0">
            <w:pPr>
              <w:spacing w:line="240" w:lineRule="auto"/>
              <w:contextualSpacing/>
              <w:rPr>
                <w:rFonts w:ascii="Times New Roman" w:hAnsi="Times New Roman"/>
              </w:rPr>
            </w:pPr>
            <w:r w:rsidRPr="00E977A0">
              <w:rPr>
                <w:rFonts w:ascii="Times New Roman" w:hAnsi="Times New Roman"/>
              </w:rPr>
              <w:t xml:space="preserve">Разработаны программа и методические материалы. </w:t>
            </w:r>
          </w:p>
        </w:tc>
        <w:tc>
          <w:tcPr>
            <w:tcW w:w="2700" w:type="dxa"/>
          </w:tcPr>
          <w:p w14:paraId="4F233314" w14:textId="507113E5" w:rsidR="00535C87" w:rsidRPr="00E977A0" w:rsidRDefault="001F4306" w:rsidP="00E977A0">
            <w:pPr>
              <w:spacing w:line="240" w:lineRule="auto"/>
              <w:contextualSpacing/>
              <w:rPr>
                <w:rFonts w:ascii="Times New Roman" w:hAnsi="Times New Roman"/>
              </w:rPr>
            </w:pPr>
            <w:r w:rsidRPr="00E977A0">
              <w:rPr>
                <w:rFonts w:ascii="Times New Roman" w:hAnsi="Times New Roman"/>
              </w:rPr>
              <w:t>П</w:t>
            </w:r>
            <w:r w:rsidR="00535C87" w:rsidRPr="00E977A0">
              <w:rPr>
                <w:rFonts w:ascii="Times New Roman" w:hAnsi="Times New Roman"/>
              </w:rPr>
              <w:t>рограмма КЦ.</w:t>
            </w:r>
          </w:p>
          <w:p w14:paraId="4FF94C33" w14:textId="1D15298F" w:rsidR="001F4306" w:rsidRPr="00E977A0" w:rsidRDefault="00535C87" w:rsidP="00E977A0">
            <w:pPr>
              <w:spacing w:line="240" w:lineRule="auto"/>
              <w:contextualSpacing/>
              <w:rPr>
                <w:rFonts w:ascii="Times New Roman" w:hAnsi="Times New Roman"/>
              </w:rPr>
            </w:pPr>
            <w:r w:rsidRPr="00E977A0">
              <w:rPr>
                <w:rFonts w:ascii="Times New Roman" w:hAnsi="Times New Roman"/>
              </w:rPr>
              <w:t xml:space="preserve">Тематика консультаций для родителей. </w:t>
            </w:r>
          </w:p>
          <w:p w14:paraId="7810496F" w14:textId="77777777" w:rsidR="00535C87" w:rsidRPr="00E977A0" w:rsidRDefault="00535C87" w:rsidP="00E977A0">
            <w:pPr>
              <w:spacing w:line="240" w:lineRule="auto"/>
              <w:contextualSpacing/>
              <w:rPr>
                <w:rFonts w:ascii="Times New Roman" w:hAnsi="Times New Roman"/>
                <w:b/>
              </w:rPr>
            </w:pPr>
          </w:p>
        </w:tc>
        <w:tc>
          <w:tcPr>
            <w:tcW w:w="1260" w:type="dxa"/>
          </w:tcPr>
          <w:p w14:paraId="23DE0E21" w14:textId="77777777" w:rsidR="00535C87" w:rsidRPr="00E977A0" w:rsidRDefault="00535C87" w:rsidP="00E977A0">
            <w:pPr>
              <w:spacing w:line="240" w:lineRule="auto"/>
              <w:contextualSpacing/>
              <w:rPr>
                <w:rFonts w:ascii="Times New Roman" w:hAnsi="Times New Roman"/>
              </w:rPr>
            </w:pPr>
            <w:r w:rsidRPr="00E977A0">
              <w:rPr>
                <w:rFonts w:ascii="Times New Roman" w:hAnsi="Times New Roman"/>
              </w:rPr>
              <w:t>Промежуточные</w:t>
            </w:r>
          </w:p>
          <w:p w14:paraId="1BEB07F0" w14:textId="77777777" w:rsidR="00535C87" w:rsidRPr="00E977A0" w:rsidRDefault="00535C87" w:rsidP="00E977A0">
            <w:pPr>
              <w:spacing w:line="240" w:lineRule="auto"/>
              <w:contextualSpacing/>
              <w:rPr>
                <w:rFonts w:ascii="Times New Roman" w:hAnsi="Times New Roman"/>
              </w:rPr>
            </w:pPr>
            <w:r w:rsidRPr="00E977A0">
              <w:rPr>
                <w:rFonts w:ascii="Times New Roman" w:hAnsi="Times New Roman"/>
              </w:rPr>
              <w:t>Итоговые</w:t>
            </w:r>
          </w:p>
          <w:p w14:paraId="561A17B2" w14:textId="77777777" w:rsidR="00535C87" w:rsidRPr="00E977A0" w:rsidRDefault="00535C87" w:rsidP="00E977A0">
            <w:pPr>
              <w:spacing w:line="240" w:lineRule="auto"/>
              <w:contextualSpacing/>
              <w:rPr>
                <w:rFonts w:ascii="Times New Roman" w:hAnsi="Times New Roman"/>
              </w:rPr>
            </w:pPr>
          </w:p>
        </w:tc>
        <w:tc>
          <w:tcPr>
            <w:tcW w:w="900" w:type="dxa"/>
          </w:tcPr>
          <w:p w14:paraId="08DC24A2" w14:textId="77777777" w:rsidR="00535C87" w:rsidRPr="00E977A0" w:rsidRDefault="00535C87" w:rsidP="00E977A0">
            <w:pPr>
              <w:spacing w:line="240" w:lineRule="auto"/>
              <w:contextualSpacing/>
              <w:rPr>
                <w:rFonts w:ascii="Times New Roman" w:hAnsi="Times New Roman"/>
              </w:rPr>
            </w:pPr>
          </w:p>
        </w:tc>
      </w:tr>
      <w:tr w:rsidR="00535C87" w:rsidRPr="00E977A0" w14:paraId="6AFF8B28" w14:textId="77777777" w:rsidTr="008615B1">
        <w:tc>
          <w:tcPr>
            <w:tcW w:w="563" w:type="dxa"/>
          </w:tcPr>
          <w:p w14:paraId="4A615196" w14:textId="77777777" w:rsidR="00535C87" w:rsidRPr="00E977A0" w:rsidRDefault="00535C87" w:rsidP="00E977A0">
            <w:pPr>
              <w:spacing w:line="240" w:lineRule="auto"/>
              <w:contextualSpacing/>
              <w:jc w:val="both"/>
              <w:rPr>
                <w:rFonts w:ascii="Times New Roman" w:hAnsi="Times New Roman"/>
              </w:rPr>
            </w:pPr>
            <w:r w:rsidRPr="00E977A0">
              <w:rPr>
                <w:rFonts w:ascii="Times New Roman" w:hAnsi="Times New Roman"/>
              </w:rPr>
              <w:t>4.</w:t>
            </w:r>
          </w:p>
        </w:tc>
        <w:tc>
          <w:tcPr>
            <w:tcW w:w="2693" w:type="dxa"/>
          </w:tcPr>
          <w:p w14:paraId="1283C53B" w14:textId="065E0263" w:rsidR="00535C87" w:rsidRPr="00E977A0" w:rsidRDefault="00535C87" w:rsidP="00E977A0">
            <w:pPr>
              <w:spacing w:line="240" w:lineRule="auto"/>
              <w:contextualSpacing/>
              <w:rPr>
                <w:rFonts w:ascii="Times New Roman" w:hAnsi="Times New Roman"/>
              </w:rPr>
            </w:pPr>
            <w:r w:rsidRPr="00E977A0">
              <w:rPr>
                <w:rFonts w:ascii="Times New Roman" w:hAnsi="Times New Roman"/>
              </w:rPr>
              <w:t xml:space="preserve">Обучение </w:t>
            </w:r>
            <w:r w:rsidR="001F4306" w:rsidRPr="00E977A0">
              <w:rPr>
                <w:rFonts w:ascii="Times New Roman" w:hAnsi="Times New Roman"/>
              </w:rPr>
              <w:t>консультантов</w:t>
            </w:r>
            <w:r w:rsidRPr="00E977A0">
              <w:rPr>
                <w:rFonts w:ascii="Times New Roman" w:hAnsi="Times New Roman"/>
              </w:rPr>
              <w:t xml:space="preserve"> КЦ технологии работы по сопровождению семьи.</w:t>
            </w:r>
          </w:p>
        </w:tc>
        <w:tc>
          <w:tcPr>
            <w:tcW w:w="2072" w:type="dxa"/>
          </w:tcPr>
          <w:p w14:paraId="6432304A" w14:textId="77777777" w:rsidR="00535C87" w:rsidRPr="00E977A0" w:rsidRDefault="00535C87" w:rsidP="00E977A0">
            <w:pPr>
              <w:spacing w:line="240" w:lineRule="auto"/>
              <w:contextualSpacing/>
              <w:rPr>
                <w:rFonts w:ascii="Times New Roman" w:hAnsi="Times New Roman"/>
              </w:rPr>
            </w:pPr>
            <w:r w:rsidRPr="00E977A0">
              <w:rPr>
                <w:rFonts w:ascii="Times New Roman" w:hAnsi="Times New Roman"/>
              </w:rPr>
              <w:t>Проведены  теоретические и практические семинары с педагогами КЦ.</w:t>
            </w:r>
          </w:p>
        </w:tc>
        <w:tc>
          <w:tcPr>
            <w:tcW w:w="2700" w:type="dxa"/>
          </w:tcPr>
          <w:p w14:paraId="74736823" w14:textId="77777777" w:rsidR="00535C87" w:rsidRPr="00E977A0" w:rsidRDefault="00535C87" w:rsidP="00E977A0">
            <w:pPr>
              <w:spacing w:line="240" w:lineRule="auto"/>
              <w:contextualSpacing/>
              <w:rPr>
                <w:rFonts w:ascii="Times New Roman" w:hAnsi="Times New Roman"/>
              </w:rPr>
            </w:pPr>
            <w:r w:rsidRPr="00E977A0">
              <w:rPr>
                <w:rFonts w:ascii="Times New Roman" w:hAnsi="Times New Roman"/>
              </w:rPr>
              <w:t xml:space="preserve">Программы семинаров. </w:t>
            </w:r>
          </w:p>
        </w:tc>
        <w:tc>
          <w:tcPr>
            <w:tcW w:w="1260" w:type="dxa"/>
          </w:tcPr>
          <w:p w14:paraId="0A6EFE14" w14:textId="77777777" w:rsidR="00535C87" w:rsidRPr="00E977A0" w:rsidRDefault="00535C87" w:rsidP="00E977A0">
            <w:pPr>
              <w:spacing w:line="240" w:lineRule="auto"/>
              <w:contextualSpacing/>
              <w:rPr>
                <w:rFonts w:ascii="Times New Roman" w:hAnsi="Times New Roman"/>
              </w:rPr>
            </w:pPr>
            <w:r w:rsidRPr="00E977A0">
              <w:rPr>
                <w:rFonts w:ascii="Times New Roman" w:hAnsi="Times New Roman"/>
              </w:rPr>
              <w:t>Итоговые</w:t>
            </w:r>
          </w:p>
        </w:tc>
        <w:tc>
          <w:tcPr>
            <w:tcW w:w="900" w:type="dxa"/>
          </w:tcPr>
          <w:p w14:paraId="5F160660" w14:textId="611EA513" w:rsidR="00535C87" w:rsidRPr="00E977A0" w:rsidRDefault="00535C87" w:rsidP="00E977A0">
            <w:pPr>
              <w:spacing w:line="240" w:lineRule="auto"/>
              <w:contextualSpacing/>
              <w:rPr>
                <w:rFonts w:ascii="Times New Roman" w:hAnsi="Times New Roman"/>
              </w:rPr>
            </w:pPr>
            <w:r w:rsidRPr="00E977A0">
              <w:rPr>
                <w:rFonts w:ascii="Times New Roman" w:hAnsi="Times New Roman"/>
              </w:rPr>
              <w:t xml:space="preserve"> </w:t>
            </w:r>
          </w:p>
        </w:tc>
      </w:tr>
      <w:tr w:rsidR="00535C87" w:rsidRPr="00E977A0" w14:paraId="526A08B2" w14:textId="77777777" w:rsidTr="008615B1">
        <w:tc>
          <w:tcPr>
            <w:tcW w:w="563" w:type="dxa"/>
          </w:tcPr>
          <w:p w14:paraId="688A6827" w14:textId="77777777" w:rsidR="00535C87" w:rsidRPr="00E977A0" w:rsidRDefault="00535C87" w:rsidP="00E977A0">
            <w:pPr>
              <w:spacing w:line="240" w:lineRule="auto"/>
              <w:contextualSpacing/>
              <w:jc w:val="both"/>
              <w:rPr>
                <w:rFonts w:ascii="Times New Roman" w:hAnsi="Times New Roman"/>
              </w:rPr>
            </w:pPr>
            <w:r w:rsidRPr="00E977A0">
              <w:rPr>
                <w:rFonts w:ascii="Times New Roman" w:hAnsi="Times New Roman"/>
              </w:rPr>
              <w:t>5.</w:t>
            </w:r>
          </w:p>
        </w:tc>
        <w:tc>
          <w:tcPr>
            <w:tcW w:w="2693" w:type="dxa"/>
          </w:tcPr>
          <w:p w14:paraId="20CA8C4B" w14:textId="77777777" w:rsidR="00535C87" w:rsidRPr="00E977A0" w:rsidRDefault="00535C87" w:rsidP="00E977A0">
            <w:pPr>
              <w:spacing w:line="240" w:lineRule="auto"/>
              <w:contextualSpacing/>
              <w:rPr>
                <w:rFonts w:ascii="Times New Roman" w:hAnsi="Times New Roman"/>
              </w:rPr>
            </w:pPr>
            <w:r w:rsidRPr="00E977A0">
              <w:rPr>
                <w:rFonts w:ascii="Times New Roman" w:hAnsi="Times New Roman"/>
              </w:rPr>
              <w:t>Организация мониторинга деятельности КЦ.</w:t>
            </w:r>
          </w:p>
        </w:tc>
        <w:tc>
          <w:tcPr>
            <w:tcW w:w="2072" w:type="dxa"/>
          </w:tcPr>
          <w:p w14:paraId="1574D0D9" w14:textId="71B800F5" w:rsidR="00535C87" w:rsidRPr="00E977A0" w:rsidRDefault="00535C87" w:rsidP="00E977A0">
            <w:pPr>
              <w:spacing w:line="240" w:lineRule="auto"/>
              <w:contextualSpacing/>
              <w:rPr>
                <w:rFonts w:ascii="Times New Roman" w:hAnsi="Times New Roman"/>
              </w:rPr>
            </w:pPr>
            <w:r w:rsidRPr="00E977A0">
              <w:rPr>
                <w:rFonts w:ascii="Times New Roman" w:hAnsi="Times New Roman"/>
              </w:rPr>
              <w:t>Подбор и апробация методик диагностики индивидуального развития детей.</w:t>
            </w:r>
          </w:p>
          <w:p w14:paraId="75D59F1C" w14:textId="3B9927F1" w:rsidR="00535C87" w:rsidRPr="00E977A0" w:rsidRDefault="00535C87" w:rsidP="00E977A0">
            <w:pPr>
              <w:spacing w:line="240" w:lineRule="auto"/>
              <w:contextualSpacing/>
              <w:rPr>
                <w:rFonts w:ascii="Times New Roman" w:hAnsi="Times New Roman"/>
              </w:rPr>
            </w:pPr>
            <w:r w:rsidRPr="00E977A0">
              <w:rPr>
                <w:rFonts w:ascii="Times New Roman" w:hAnsi="Times New Roman"/>
              </w:rPr>
              <w:t>Разработка анкет</w:t>
            </w:r>
            <w:r w:rsidR="001F4306" w:rsidRPr="00E977A0">
              <w:rPr>
                <w:rFonts w:ascii="Times New Roman" w:hAnsi="Times New Roman"/>
              </w:rPr>
              <w:t>, опросников</w:t>
            </w:r>
            <w:r w:rsidRPr="00E977A0">
              <w:rPr>
                <w:rFonts w:ascii="Times New Roman" w:hAnsi="Times New Roman"/>
              </w:rPr>
              <w:t xml:space="preserve"> для родителей.</w:t>
            </w:r>
          </w:p>
        </w:tc>
        <w:tc>
          <w:tcPr>
            <w:tcW w:w="2700" w:type="dxa"/>
          </w:tcPr>
          <w:p w14:paraId="1F45FE5E" w14:textId="77777777" w:rsidR="00535C87" w:rsidRPr="00E977A0" w:rsidRDefault="00535C87" w:rsidP="00E977A0">
            <w:pPr>
              <w:spacing w:line="240" w:lineRule="auto"/>
              <w:contextualSpacing/>
              <w:rPr>
                <w:rFonts w:ascii="Times New Roman" w:hAnsi="Times New Roman"/>
              </w:rPr>
            </w:pPr>
            <w:r w:rsidRPr="00E977A0">
              <w:rPr>
                <w:rFonts w:ascii="Times New Roman" w:hAnsi="Times New Roman"/>
              </w:rPr>
              <w:t>Пакет методических материалов.</w:t>
            </w:r>
          </w:p>
        </w:tc>
        <w:tc>
          <w:tcPr>
            <w:tcW w:w="1260" w:type="dxa"/>
          </w:tcPr>
          <w:p w14:paraId="5B3C261A" w14:textId="77777777" w:rsidR="00535C87" w:rsidRPr="00E977A0" w:rsidRDefault="00535C87" w:rsidP="00E977A0">
            <w:pPr>
              <w:spacing w:line="240" w:lineRule="auto"/>
              <w:contextualSpacing/>
              <w:rPr>
                <w:rFonts w:ascii="Times New Roman" w:hAnsi="Times New Roman"/>
              </w:rPr>
            </w:pPr>
            <w:r w:rsidRPr="00E977A0">
              <w:rPr>
                <w:rFonts w:ascii="Times New Roman" w:hAnsi="Times New Roman"/>
              </w:rPr>
              <w:t>Итоговые</w:t>
            </w:r>
          </w:p>
        </w:tc>
        <w:tc>
          <w:tcPr>
            <w:tcW w:w="900" w:type="dxa"/>
          </w:tcPr>
          <w:p w14:paraId="2D8E9800" w14:textId="3C481D7E" w:rsidR="00535C87" w:rsidRPr="00E977A0" w:rsidRDefault="00535C87" w:rsidP="00E977A0">
            <w:pPr>
              <w:spacing w:line="240" w:lineRule="auto"/>
              <w:contextualSpacing/>
              <w:rPr>
                <w:rFonts w:ascii="Times New Roman" w:hAnsi="Times New Roman"/>
              </w:rPr>
            </w:pPr>
          </w:p>
        </w:tc>
      </w:tr>
    </w:tbl>
    <w:p w14:paraId="38DDFB11" w14:textId="36F5958A" w:rsidR="00535C87" w:rsidRPr="008636C9" w:rsidRDefault="00535C87" w:rsidP="008636C9">
      <w:pPr>
        <w:spacing w:after="0" w:line="240" w:lineRule="auto"/>
        <w:jc w:val="both"/>
        <w:rPr>
          <w:rFonts w:ascii="Times New Roman" w:hAnsi="Times New Roman"/>
          <w:bCs/>
          <w:sz w:val="24"/>
          <w:szCs w:val="24"/>
        </w:rPr>
      </w:pPr>
    </w:p>
    <w:p w14:paraId="0DB31767" w14:textId="77777777" w:rsidR="00E977A0" w:rsidRDefault="00E977A0" w:rsidP="008636C9">
      <w:pPr>
        <w:spacing w:line="240" w:lineRule="auto"/>
        <w:ind w:firstLine="708"/>
        <w:jc w:val="center"/>
        <w:rPr>
          <w:rFonts w:ascii="Times New Roman" w:hAnsi="Times New Roman"/>
          <w:b/>
          <w:sz w:val="24"/>
          <w:szCs w:val="24"/>
        </w:rPr>
      </w:pPr>
    </w:p>
    <w:p w14:paraId="458CBA89" w14:textId="77777777" w:rsidR="00E977A0" w:rsidRDefault="00E977A0" w:rsidP="008636C9">
      <w:pPr>
        <w:spacing w:line="240" w:lineRule="auto"/>
        <w:ind w:firstLine="708"/>
        <w:jc w:val="center"/>
        <w:rPr>
          <w:rFonts w:ascii="Times New Roman" w:hAnsi="Times New Roman"/>
          <w:b/>
          <w:sz w:val="24"/>
          <w:szCs w:val="24"/>
        </w:rPr>
      </w:pPr>
    </w:p>
    <w:p w14:paraId="2F24943F" w14:textId="77777777" w:rsidR="00E977A0" w:rsidRDefault="00E977A0" w:rsidP="008636C9">
      <w:pPr>
        <w:spacing w:line="240" w:lineRule="auto"/>
        <w:ind w:firstLine="708"/>
        <w:jc w:val="center"/>
        <w:rPr>
          <w:rFonts w:ascii="Times New Roman" w:hAnsi="Times New Roman"/>
          <w:b/>
          <w:sz w:val="24"/>
          <w:szCs w:val="24"/>
        </w:rPr>
      </w:pPr>
    </w:p>
    <w:p w14:paraId="477EA806" w14:textId="42DCE406" w:rsidR="00E970CA" w:rsidRPr="008636C9" w:rsidRDefault="00E977A0" w:rsidP="008636C9">
      <w:pPr>
        <w:spacing w:line="240" w:lineRule="auto"/>
        <w:ind w:firstLine="708"/>
        <w:jc w:val="center"/>
        <w:rPr>
          <w:rFonts w:ascii="Times New Roman" w:hAnsi="Times New Roman"/>
          <w:b/>
          <w:sz w:val="24"/>
          <w:szCs w:val="24"/>
        </w:rPr>
      </w:pPr>
      <w:r>
        <w:rPr>
          <w:rFonts w:ascii="Times New Roman" w:hAnsi="Times New Roman"/>
          <w:b/>
          <w:sz w:val="24"/>
          <w:szCs w:val="24"/>
        </w:rPr>
        <w:lastRenderedPageBreak/>
        <w:t>5</w:t>
      </w:r>
      <w:r w:rsidR="003673C9" w:rsidRPr="008636C9">
        <w:rPr>
          <w:rFonts w:ascii="Times New Roman" w:hAnsi="Times New Roman"/>
          <w:b/>
          <w:sz w:val="24"/>
          <w:szCs w:val="24"/>
        </w:rPr>
        <w:t xml:space="preserve">. </w:t>
      </w:r>
      <w:r w:rsidRPr="008636C9">
        <w:rPr>
          <w:rFonts w:ascii="Times New Roman" w:hAnsi="Times New Roman"/>
          <w:b/>
          <w:sz w:val="24"/>
          <w:szCs w:val="24"/>
        </w:rPr>
        <w:t>ОСНОВНЫЕ НАПРАВЛЕНИЯ РАБОТЫ КОНСУЛЬТАЦИОННОГО ЦЕНТРА</w:t>
      </w:r>
    </w:p>
    <w:p w14:paraId="51B55A07" w14:textId="2FA04F1B"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Деятельность КЦ может осуществляться по следующим направлениям.</w:t>
      </w:r>
    </w:p>
    <w:p w14:paraId="09BCC826" w14:textId="78E058A3"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
          <w:sz w:val="24"/>
          <w:szCs w:val="24"/>
        </w:rPr>
        <w:t>Психолого-педагогическая помощь</w:t>
      </w:r>
      <w:r w:rsidRPr="008636C9">
        <w:rPr>
          <w:rFonts w:ascii="Times New Roman" w:hAnsi="Times New Roman"/>
          <w:bCs/>
          <w:sz w:val="24"/>
          <w:szCs w:val="24"/>
        </w:rPr>
        <w:t xml:space="preserve"> – рекомендации для родителей по вопросам организации коррекционной и развивающей деятельности на основе индивидуальных особенностей развития ребенка; проведение психолого-педагогических мероприятий с ребенком (бесед, игр, развивающих мероприятий).</w:t>
      </w:r>
    </w:p>
    <w:p w14:paraId="2A570604"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xml:space="preserve">Оказание психолого-педагогической помощи родителям (законным представителям) детей дошкольного возраста, в первую очередь от 0 до 3-х лет, преимущественно не посещающих </w:t>
      </w:r>
      <w:proofErr w:type="gramStart"/>
      <w:r w:rsidRPr="008636C9">
        <w:rPr>
          <w:rFonts w:ascii="Times New Roman" w:hAnsi="Times New Roman"/>
          <w:bCs/>
          <w:sz w:val="24"/>
          <w:szCs w:val="24"/>
        </w:rPr>
        <w:t>дошкольные образовательные организации</w:t>
      </w:r>
      <w:proofErr w:type="gramEnd"/>
      <w:r w:rsidRPr="008636C9">
        <w:rPr>
          <w:rFonts w:ascii="Times New Roman" w:hAnsi="Times New Roman"/>
          <w:bCs/>
          <w:sz w:val="24"/>
          <w:szCs w:val="24"/>
        </w:rPr>
        <w:t xml:space="preserve"> включает в себя:</w:t>
      </w:r>
    </w:p>
    <w:p w14:paraId="678E815F"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психолого-педагогическое просвещение родителей с учётом индивидуальных особенностей, возможностей</w:t>
      </w:r>
      <w:r w:rsidRPr="008636C9">
        <w:rPr>
          <w:rFonts w:ascii="Times New Roman" w:hAnsi="Times New Roman"/>
          <w:bCs/>
          <w:sz w:val="24"/>
          <w:szCs w:val="24"/>
        </w:rPr>
        <w:tab/>
        <w:t>и потребностей семей;</w:t>
      </w:r>
    </w:p>
    <w:p w14:paraId="61060302"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xml:space="preserve">- своевременное выявление детей раннего и дошкольного возраста </w:t>
      </w:r>
      <w:r w:rsidRPr="008636C9">
        <w:rPr>
          <w:rFonts w:ascii="Times New Roman" w:hAnsi="Times New Roman"/>
          <w:bCs/>
          <w:sz w:val="24"/>
          <w:szCs w:val="24"/>
          <w:lang w:val="tt-RU"/>
        </w:rPr>
        <w:t xml:space="preserve">с </w:t>
      </w:r>
      <w:r w:rsidRPr="008636C9">
        <w:rPr>
          <w:rFonts w:ascii="Times New Roman" w:hAnsi="Times New Roman"/>
          <w:bCs/>
          <w:sz w:val="24"/>
          <w:szCs w:val="24"/>
        </w:rPr>
        <w:t>ограниченными возможностями здоровья с целью оказания им коррекционной помощи и психолого-педагогической поддержки их семьям;</w:t>
      </w:r>
    </w:p>
    <w:p w14:paraId="3EAE5A57"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адаптацию, социализацию и интеграцию детей, в том числе с нарушениями развития (риском нарушения);</w:t>
      </w:r>
    </w:p>
    <w:p w14:paraId="41CC83B0"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обеспечение равных стартовых возможностей детям 5-7 лет, не посещающим дошкольные образовательные организации, при поступлении в школу;</w:t>
      </w:r>
    </w:p>
    <w:p w14:paraId="5DE4C6BC"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xml:space="preserve">- разработку индивидуального маршрута и рекомендаций по оказанию ребенку возможностей психолого-педагогической помощи, организации их специального обучения и воспитания в семье. </w:t>
      </w:r>
    </w:p>
    <w:p w14:paraId="2CA9054C"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
          <w:sz w:val="24"/>
          <w:szCs w:val="24"/>
        </w:rPr>
        <w:t>Диагностическая помощь</w:t>
      </w:r>
      <w:r w:rsidRPr="008636C9">
        <w:rPr>
          <w:rFonts w:ascii="Times New Roman" w:hAnsi="Times New Roman"/>
          <w:bCs/>
          <w:sz w:val="24"/>
          <w:szCs w:val="24"/>
        </w:rPr>
        <w:t xml:space="preserve"> – проведение диагностических мероприятий , а также предоставление родителям (законным представителям) ребенка соответствующих материалов, позволяющих определить уровень физического, психологического, интеллектуального, нравственного и личностного развития ребёнка.</w:t>
      </w:r>
    </w:p>
    <w:p w14:paraId="6B3CF6C5"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xml:space="preserve">Оказание диагностической помощи родителям (законным представителям) детей дошкольного возраста, в первую очередь от 0 до 3-х лет, преимущественно не посещающих </w:t>
      </w:r>
      <w:proofErr w:type="gramStart"/>
      <w:r w:rsidRPr="008636C9">
        <w:rPr>
          <w:rFonts w:ascii="Times New Roman" w:hAnsi="Times New Roman"/>
          <w:bCs/>
          <w:sz w:val="24"/>
          <w:szCs w:val="24"/>
        </w:rPr>
        <w:t>дошкольные образовательные организации</w:t>
      </w:r>
      <w:proofErr w:type="gramEnd"/>
      <w:r w:rsidRPr="008636C9">
        <w:rPr>
          <w:rFonts w:ascii="Times New Roman" w:hAnsi="Times New Roman"/>
          <w:bCs/>
          <w:sz w:val="24"/>
          <w:szCs w:val="24"/>
        </w:rPr>
        <w:t xml:space="preserve"> включает в себя:</w:t>
      </w:r>
    </w:p>
    <w:p w14:paraId="1CD3CC52"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педагогическую диагностику;</w:t>
      </w:r>
    </w:p>
    <w:p w14:paraId="045216DF"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психологическую диагностику развития ребенка;</w:t>
      </w:r>
    </w:p>
    <w:p w14:paraId="5C441B83"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психологическую диагностику готовности детей к обучению в школе;</w:t>
      </w:r>
    </w:p>
    <w:p w14:paraId="3BE05AC4"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диагностику речевого развития ребенка;</w:t>
      </w:r>
    </w:p>
    <w:p w14:paraId="2906D371"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определение структуры и степени выраженности речевого дефекта;</w:t>
      </w:r>
    </w:p>
    <w:p w14:paraId="05EA5F69"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выявление возможных нарушений и отклонений в развитии детей дошкольного возраста;</w:t>
      </w:r>
    </w:p>
    <w:p w14:paraId="0B5AEBF5"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выявление особенностей личностного развития и способностей ребенка;</w:t>
      </w:r>
    </w:p>
    <w:p w14:paraId="3A1ABAF2"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профилактику различных отклонений в физическом, психическом и социальном развитии детей дошкольного возраста и др.</w:t>
      </w:r>
    </w:p>
    <w:p w14:paraId="2E829E72"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xml:space="preserve">Результаты педагогической диагностики могут использоваться исключительно для решения следующих образовательных задач: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оптимизация работы с ребенком. </w:t>
      </w:r>
    </w:p>
    <w:p w14:paraId="64054EA8"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xml:space="preserve">Психологическая диагностика развития детей – выявление и изучение индивидуально-психологических особенностей детей. </w:t>
      </w:r>
    </w:p>
    <w:p w14:paraId="3AA77BAB"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xml:space="preserve">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w:t>
      </w:r>
    </w:p>
    <w:p w14:paraId="46401388"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
          <w:sz w:val="24"/>
          <w:szCs w:val="24"/>
        </w:rPr>
        <w:t>Консультативная помощь</w:t>
      </w:r>
      <w:r w:rsidRPr="008636C9">
        <w:rPr>
          <w:rFonts w:ascii="Times New Roman" w:hAnsi="Times New Roman"/>
          <w:bCs/>
          <w:sz w:val="24"/>
          <w:szCs w:val="24"/>
        </w:rPr>
        <w:t xml:space="preserve"> – оказание родителям помощи в выборе оптимальных путей развития ребенка, разрешения возникающих конфликтов, выявление трудностей, адаптации при поступлении в школу или детский сад, социализации, укрепления физического и психического здоровья ребенка. </w:t>
      </w:r>
    </w:p>
    <w:p w14:paraId="233A1C07"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Консультативная помощь родителям (законным представителям) включает в себя рекомендации по следующим направлениям:</w:t>
      </w:r>
    </w:p>
    <w:p w14:paraId="0752074C"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lastRenderedPageBreak/>
        <w:t>- популяризация и разъяснение результатов новейших педагогических и психологических достижений;</w:t>
      </w:r>
    </w:p>
    <w:p w14:paraId="70EE9E69"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xml:space="preserve">- возрастные и </w:t>
      </w:r>
      <w:proofErr w:type="spellStart"/>
      <w:r w:rsidRPr="008636C9">
        <w:rPr>
          <w:rFonts w:ascii="Times New Roman" w:hAnsi="Times New Roman"/>
          <w:bCs/>
          <w:sz w:val="24"/>
          <w:szCs w:val="24"/>
        </w:rPr>
        <w:t>психофизилогические</w:t>
      </w:r>
      <w:proofErr w:type="spellEnd"/>
      <w:r w:rsidRPr="008636C9">
        <w:rPr>
          <w:rFonts w:ascii="Times New Roman" w:hAnsi="Times New Roman"/>
          <w:bCs/>
          <w:sz w:val="24"/>
          <w:szCs w:val="24"/>
        </w:rPr>
        <w:t xml:space="preserve"> особенности детей;</w:t>
      </w:r>
    </w:p>
    <w:p w14:paraId="0D401E01"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воспитание и особенности развития детей раннего и дошкольного возраста;</w:t>
      </w:r>
    </w:p>
    <w:p w14:paraId="6FCBC994"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профилактика различных отклонений в физическом, психическом и социальном развитии детей в первую очередь от 0 до 3-х лет, преимущественно не посещающих дошкольные образовательные организации;</w:t>
      </w:r>
    </w:p>
    <w:p w14:paraId="78011BF6"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воспитание, обучение и коррекция нарушений развития детей с ОВЗ и (или) отклонениями в повелении;</w:t>
      </w:r>
    </w:p>
    <w:p w14:paraId="5D9AAD78"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социализация детей дошкольного возраста, не посещающих дошкольные образовательные организации;</w:t>
      </w:r>
    </w:p>
    <w:p w14:paraId="11FDAD3D"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успешная адаптация детей при поступлении в детский или школу;</w:t>
      </w:r>
    </w:p>
    <w:p w14:paraId="4BEBAC11"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организация игровой деятельности;</w:t>
      </w:r>
    </w:p>
    <w:p w14:paraId="2B34D6C7"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организация питания детей;</w:t>
      </w:r>
    </w:p>
    <w:p w14:paraId="25205887"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создание условий для закаливания и оздоровления детей;</w:t>
      </w:r>
    </w:p>
    <w:p w14:paraId="64F0EA6A"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социальная защита детей из различных категорий семей;</w:t>
      </w:r>
    </w:p>
    <w:p w14:paraId="095DC744" w14:textId="77777777" w:rsidR="00E970CA" w:rsidRPr="008636C9" w:rsidRDefault="00E970CA" w:rsidP="00E977A0">
      <w:pPr>
        <w:spacing w:after="0" w:line="240" w:lineRule="auto"/>
        <w:ind w:firstLine="708"/>
        <w:jc w:val="both"/>
        <w:rPr>
          <w:rFonts w:ascii="Times New Roman" w:hAnsi="Times New Roman"/>
          <w:bCs/>
          <w:sz w:val="24"/>
          <w:szCs w:val="24"/>
          <w:lang w:val="tt-RU"/>
        </w:rPr>
      </w:pPr>
      <w:r w:rsidRPr="008636C9">
        <w:rPr>
          <w:rFonts w:ascii="Times New Roman" w:hAnsi="Times New Roman"/>
          <w:bCs/>
          <w:sz w:val="24"/>
          <w:szCs w:val="24"/>
        </w:rPr>
        <w:t>- информирование об учреждениях системы образования, социальной защиты населения, здравоохранения, которые могут оказать квалифицированную помощь ребенку в соответствии с его индивидуальными особенностями.</w:t>
      </w:r>
      <w:r w:rsidRPr="008636C9">
        <w:rPr>
          <w:rFonts w:ascii="Times New Roman" w:hAnsi="Times New Roman"/>
          <w:bCs/>
          <w:sz w:val="24"/>
          <w:szCs w:val="24"/>
          <w:lang w:val="tt-RU"/>
        </w:rPr>
        <w:t>(консультирование по оформлению социальных льгот и др.)</w:t>
      </w:r>
    </w:p>
    <w:p w14:paraId="6DB23E9D"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xml:space="preserve">Также осуществляется консультирование родителей (законных представителей), направленное на предотвращение возникающих семейных проблем и формирование педагогической культуры родителей с целью объединения требований к ребенку в воспитании со стороны всех членов семьи, формирование положительных взаимоотношений в семье. </w:t>
      </w:r>
    </w:p>
    <w:p w14:paraId="6A18EEBD"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Родителям (законным представителям) предоставляются рекомендации о проведении коррекционной и развивающей деятельности на основе индивидуальных особенностей развития ребенка, направленных на обучение родителей организации воспитательного процесса в условиях семьи.</w:t>
      </w:r>
    </w:p>
    <w:p w14:paraId="598BC377"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Применяются следующие формы работы: консультации (групповые, подгрупповые, индивидуальные) в очной и дистанционной форме, беседы (групповые, подгрупповые, индивидуальные), тренинги, практические семинары, мастер-классы, деловые игры, моделирование проблемных ситуаций, родительские лектории, памятки-буклеты, электронные рассылки в социальных сетях (</w:t>
      </w:r>
      <w:proofErr w:type="spellStart"/>
      <w:r w:rsidRPr="008636C9">
        <w:rPr>
          <w:rFonts w:ascii="Times New Roman" w:hAnsi="Times New Roman"/>
          <w:bCs/>
          <w:sz w:val="24"/>
          <w:szCs w:val="24"/>
        </w:rPr>
        <w:t>Telegram</w:t>
      </w:r>
      <w:proofErr w:type="spellEnd"/>
      <w:r w:rsidRPr="008636C9">
        <w:rPr>
          <w:rFonts w:ascii="Times New Roman" w:hAnsi="Times New Roman"/>
          <w:bCs/>
          <w:sz w:val="24"/>
          <w:szCs w:val="24"/>
        </w:rPr>
        <w:t xml:space="preserve"> и др.), интервью «Обратная связь», видео-ролики.</w:t>
      </w:r>
    </w:p>
    <w:p w14:paraId="61D6A144" w14:textId="67BF74DD"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
          <w:sz w:val="24"/>
          <w:szCs w:val="24"/>
        </w:rPr>
        <w:t xml:space="preserve"> Деятельность по учету мнения родителей</w:t>
      </w:r>
      <w:r w:rsidRPr="008636C9">
        <w:rPr>
          <w:rFonts w:ascii="Times New Roman" w:hAnsi="Times New Roman"/>
          <w:bCs/>
          <w:sz w:val="24"/>
          <w:szCs w:val="24"/>
        </w:rPr>
        <w:t xml:space="preserve"> </w:t>
      </w:r>
      <w:r w:rsidRPr="008636C9">
        <w:rPr>
          <w:rFonts w:ascii="Times New Roman" w:hAnsi="Times New Roman"/>
          <w:b/>
          <w:sz w:val="24"/>
          <w:szCs w:val="24"/>
        </w:rPr>
        <w:t>(законных представителей)</w:t>
      </w:r>
      <w:r w:rsidRPr="008636C9">
        <w:rPr>
          <w:rFonts w:ascii="Times New Roman" w:hAnsi="Times New Roman"/>
          <w:bCs/>
          <w:sz w:val="24"/>
          <w:szCs w:val="24"/>
        </w:rPr>
        <w:t xml:space="preserve"> может служить инструментом развития услуг психолого-педагогической, диагностической и консультативной помощи на базе Консультационного центра.</w:t>
      </w:r>
    </w:p>
    <w:p w14:paraId="5A1AA301" w14:textId="77777777" w:rsidR="00E970CA" w:rsidRPr="008636C9" w:rsidRDefault="00E970CA" w:rsidP="00E977A0">
      <w:pPr>
        <w:tabs>
          <w:tab w:val="left" w:pos="5914"/>
        </w:tabs>
        <w:spacing w:after="0" w:line="240" w:lineRule="auto"/>
        <w:ind w:firstLine="708"/>
        <w:jc w:val="both"/>
        <w:rPr>
          <w:rFonts w:ascii="Times New Roman" w:hAnsi="Times New Roman"/>
          <w:bCs/>
          <w:sz w:val="24"/>
          <w:szCs w:val="24"/>
        </w:rPr>
      </w:pPr>
      <w:r w:rsidRPr="008636C9">
        <w:rPr>
          <w:rFonts w:ascii="Times New Roman" w:hAnsi="Times New Roman"/>
          <w:b/>
          <w:sz w:val="24"/>
          <w:szCs w:val="24"/>
        </w:rPr>
        <w:t>В деятельность по непрерывному повышению квалификации</w:t>
      </w:r>
      <w:r w:rsidRPr="008636C9">
        <w:rPr>
          <w:rFonts w:ascii="Times New Roman" w:hAnsi="Times New Roman"/>
          <w:bCs/>
          <w:sz w:val="24"/>
          <w:szCs w:val="24"/>
        </w:rPr>
        <w:t xml:space="preserve"> входят мероприятия по самообразованию и профессиональному сопровождению в процессе практической деятельности, осуществляемое квалифицированными кадрами. </w:t>
      </w:r>
    </w:p>
    <w:p w14:paraId="4AEC3481" w14:textId="7777777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
          <w:sz w:val="24"/>
          <w:szCs w:val="24"/>
        </w:rPr>
        <w:t>Деятельность по созданию и развитию коллектива и междисциплинарной команды специалистов</w:t>
      </w:r>
      <w:r w:rsidRPr="008636C9">
        <w:rPr>
          <w:rFonts w:ascii="Times New Roman" w:hAnsi="Times New Roman"/>
          <w:bCs/>
          <w:sz w:val="24"/>
          <w:szCs w:val="24"/>
        </w:rPr>
        <w:t xml:space="preserve"> предполагает планирование и организацию работы команды специалистов на основе общности в понимании миссии, цели и задач Консультационного центра, обмена информацией, профессионального взаимопроникновения, доверия и партнёрства.</w:t>
      </w:r>
    </w:p>
    <w:p w14:paraId="62A71C37" w14:textId="582CEA47" w:rsidR="00E970CA" w:rsidRPr="008636C9"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
          <w:sz w:val="24"/>
          <w:szCs w:val="24"/>
        </w:rPr>
        <w:t>Деятельность по организации сетевого взаимодействия</w:t>
      </w:r>
      <w:r w:rsidRPr="008636C9">
        <w:rPr>
          <w:rFonts w:ascii="Times New Roman" w:hAnsi="Times New Roman"/>
          <w:bCs/>
          <w:sz w:val="24"/>
          <w:szCs w:val="24"/>
        </w:rPr>
        <w:t xml:space="preserve"> с образовательными и иными организациями муниципального района. Консультационный центр предполагает стать источником непрерывного образования и обмена опытом педагогов и специалистов образовательных учреждений в очной и дистанционной формах в сетевом образовательном пространстве. </w:t>
      </w:r>
    </w:p>
    <w:p w14:paraId="4984E436" w14:textId="77777777" w:rsidR="003673C9" w:rsidRPr="008636C9" w:rsidRDefault="003673C9" w:rsidP="008636C9">
      <w:pPr>
        <w:spacing w:after="0" w:line="240" w:lineRule="auto"/>
        <w:ind w:firstLine="360"/>
        <w:jc w:val="center"/>
        <w:rPr>
          <w:rFonts w:ascii="Times New Roman" w:hAnsi="Times New Roman"/>
          <w:sz w:val="24"/>
          <w:szCs w:val="24"/>
        </w:rPr>
      </w:pPr>
    </w:p>
    <w:p w14:paraId="63C1AFE3" w14:textId="77777777" w:rsidR="00E977A0" w:rsidRDefault="00E977A0" w:rsidP="008636C9">
      <w:pPr>
        <w:spacing w:after="0" w:line="240" w:lineRule="auto"/>
        <w:jc w:val="center"/>
        <w:rPr>
          <w:rFonts w:ascii="Times New Roman" w:hAnsi="Times New Roman"/>
          <w:b/>
          <w:bCs/>
          <w:sz w:val="24"/>
          <w:szCs w:val="24"/>
        </w:rPr>
      </w:pPr>
    </w:p>
    <w:p w14:paraId="5280CD32" w14:textId="77777777" w:rsidR="00E977A0" w:rsidRDefault="00E977A0" w:rsidP="008636C9">
      <w:pPr>
        <w:spacing w:after="0" w:line="240" w:lineRule="auto"/>
        <w:jc w:val="center"/>
        <w:rPr>
          <w:rFonts w:ascii="Times New Roman" w:hAnsi="Times New Roman"/>
          <w:b/>
          <w:bCs/>
          <w:sz w:val="24"/>
          <w:szCs w:val="24"/>
        </w:rPr>
      </w:pPr>
    </w:p>
    <w:p w14:paraId="4AC3C4F6" w14:textId="77777777" w:rsidR="00E977A0" w:rsidRDefault="00E977A0" w:rsidP="008636C9">
      <w:pPr>
        <w:spacing w:after="0" w:line="240" w:lineRule="auto"/>
        <w:jc w:val="center"/>
        <w:rPr>
          <w:rFonts w:ascii="Times New Roman" w:hAnsi="Times New Roman"/>
          <w:b/>
          <w:bCs/>
          <w:sz w:val="24"/>
          <w:szCs w:val="24"/>
        </w:rPr>
      </w:pPr>
    </w:p>
    <w:p w14:paraId="5F7C9B8B" w14:textId="02B1F5AC" w:rsidR="001F4306" w:rsidRDefault="00E977A0" w:rsidP="008636C9">
      <w:pPr>
        <w:spacing w:after="0" w:line="240" w:lineRule="auto"/>
        <w:jc w:val="center"/>
        <w:rPr>
          <w:rFonts w:ascii="Times New Roman" w:hAnsi="Times New Roman"/>
          <w:b/>
          <w:sz w:val="24"/>
          <w:szCs w:val="24"/>
        </w:rPr>
      </w:pPr>
      <w:r>
        <w:rPr>
          <w:rFonts w:ascii="Times New Roman" w:hAnsi="Times New Roman"/>
          <w:b/>
          <w:bCs/>
          <w:sz w:val="24"/>
          <w:szCs w:val="24"/>
        </w:rPr>
        <w:lastRenderedPageBreak/>
        <w:t>6</w:t>
      </w:r>
      <w:r w:rsidRPr="008636C9">
        <w:rPr>
          <w:rFonts w:ascii="Times New Roman" w:hAnsi="Times New Roman"/>
          <w:b/>
          <w:bCs/>
          <w:sz w:val="24"/>
          <w:szCs w:val="24"/>
        </w:rPr>
        <w:t xml:space="preserve">.  </w:t>
      </w:r>
      <w:r w:rsidRPr="008636C9">
        <w:rPr>
          <w:rFonts w:ascii="Times New Roman" w:hAnsi="Times New Roman"/>
          <w:b/>
          <w:sz w:val="24"/>
          <w:szCs w:val="24"/>
        </w:rPr>
        <w:t>ПОРЯДОК РАБОТЫ КОНСУЛЬТАЦИОННОГО ЦЕНТРА</w:t>
      </w:r>
    </w:p>
    <w:p w14:paraId="002A7B7D" w14:textId="77777777" w:rsidR="00E977A0" w:rsidRPr="008636C9" w:rsidRDefault="00E977A0" w:rsidP="008636C9">
      <w:pPr>
        <w:spacing w:after="0" w:line="240" w:lineRule="auto"/>
        <w:jc w:val="center"/>
        <w:rPr>
          <w:rFonts w:ascii="Times New Roman" w:hAnsi="Times New Roman"/>
          <w:b/>
          <w:sz w:val="24"/>
          <w:szCs w:val="24"/>
        </w:rPr>
      </w:pPr>
    </w:p>
    <w:p w14:paraId="4A680474" w14:textId="26317373" w:rsidR="001F4306" w:rsidRDefault="003673C9" w:rsidP="00E977A0">
      <w:pPr>
        <w:spacing w:after="0" w:line="240" w:lineRule="auto"/>
        <w:ind w:firstLine="708"/>
        <w:contextualSpacing/>
        <w:jc w:val="both"/>
        <w:rPr>
          <w:rFonts w:ascii="Times New Roman" w:hAnsi="Times New Roman"/>
          <w:bCs/>
          <w:sz w:val="24"/>
          <w:szCs w:val="24"/>
        </w:rPr>
      </w:pPr>
      <w:r w:rsidRPr="008636C9">
        <w:rPr>
          <w:rFonts w:ascii="Times New Roman" w:hAnsi="Times New Roman"/>
          <w:bCs/>
          <w:sz w:val="24"/>
          <w:szCs w:val="24"/>
        </w:rPr>
        <w:t xml:space="preserve">При записи на </w:t>
      </w:r>
      <w:r w:rsidR="0029526E" w:rsidRPr="00E977A0">
        <w:rPr>
          <w:rFonts w:ascii="Times New Roman" w:hAnsi="Times New Roman"/>
          <w:b/>
          <w:sz w:val="24"/>
          <w:szCs w:val="24"/>
        </w:rPr>
        <w:t>индивидуальную</w:t>
      </w:r>
      <w:r w:rsidR="0029526E" w:rsidRPr="008636C9">
        <w:rPr>
          <w:rFonts w:ascii="Times New Roman" w:hAnsi="Times New Roman"/>
          <w:bCs/>
          <w:sz w:val="24"/>
          <w:szCs w:val="24"/>
        </w:rPr>
        <w:t xml:space="preserve"> </w:t>
      </w:r>
      <w:r w:rsidRPr="008636C9">
        <w:rPr>
          <w:rFonts w:ascii="Times New Roman" w:hAnsi="Times New Roman"/>
          <w:bCs/>
          <w:sz w:val="24"/>
          <w:szCs w:val="24"/>
        </w:rPr>
        <w:t xml:space="preserve">консультацию порядок </w:t>
      </w:r>
      <w:r w:rsidR="0029526E" w:rsidRPr="008636C9">
        <w:rPr>
          <w:rFonts w:ascii="Times New Roman" w:hAnsi="Times New Roman"/>
          <w:bCs/>
          <w:sz w:val="24"/>
          <w:szCs w:val="24"/>
        </w:rPr>
        <w:t xml:space="preserve">работы может быть </w:t>
      </w:r>
      <w:r w:rsidRPr="008636C9">
        <w:rPr>
          <w:rFonts w:ascii="Times New Roman" w:hAnsi="Times New Roman"/>
          <w:bCs/>
          <w:sz w:val="24"/>
          <w:szCs w:val="24"/>
        </w:rPr>
        <w:t>следующий:</w:t>
      </w:r>
    </w:p>
    <w:p w14:paraId="211DD247" w14:textId="5665DE49" w:rsidR="00E977A0" w:rsidRDefault="00E977A0" w:rsidP="00E977A0">
      <w:pPr>
        <w:spacing w:after="0" w:line="240" w:lineRule="auto"/>
        <w:ind w:firstLine="708"/>
        <w:contextualSpacing/>
        <w:jc w:val="both"/>
        <w:rPr>
          <w:rFonts w:ascii="Times New Roman" w:hAnsi="Times New Roman"/>
          <w:bCs/>
          <w:sz w:val="24"/>
          <w:szCs w:val="24"/>
        </w:rPr>
      </w:pPr>
    </w:p>
    <w:p w14:paraId="137FB1A2" w14:textId="5226CC35" w:rsidR="001F4306" w:rsidRPr="008636C9" w:rsidRDefault="00BF3D48" w:rsidP="00E977A0">
      <w:pPr>
        <w:numPr>
          <w:ilvl w:val="0"/>
          <w:numId w:val="21"/>
        </w:numPr>
        <w:spacing w:after="0" w:line="240" w:lineRule="auto"/>
        <w:contextualSpacing/>
        <w:jc w:val="both"/>
        <w:rPr>
          <w:rFonts w:ascii="Times New Roman" w:hAnsi="Times New Roman"/>
          <w:sz w:val="24"/>
          <w:szCs w:val="24"/>
        </w:rPr>
      </w:pPr>
      <w:r>
        <w:rPr>
          <w:noProof/>
        </w:rPr>
        <w:drawing>
          <wp:anchor distT="0" distB="0" distL="114300" distR="114300" simplePos="0" relativeHeight="251757568" behindDoc="1" locked="0" layoutInCell="1" allowOverlap="1" wp14:anchorId="28453AF2" wp14:editId="7262299E">
            <wp:simplePos x="0" y="0"/>
            <wp:positionH relativeFrom="column">
              <wp:posOffset>305435</wp:posOffset>
            </wp:positionH>
            <wp:positionV relativeFrom="paragraph">
              <wp:posOffset>144902</wp:posOffset>
            </wp:positionV>
            <wp:extent cx="3051810" cy="4396740"/>
            <wp:effectExtent l="0" t="0" r="0" b="3810"/>
            <wp:wrapTight wrapText="bothSides">
              <wp:wrapPolygon edited="0">
                <wp:start x="0" y="0"/>
                <wp:lineTo x="0" y="21525"/>
                <wp:lineTo x="21438" y="21525"/>
                <wp:lineTo x="21438" y="0"/>
                <wp:lineTo x="0" y="0"/>
              </wp:wrapPolygon>
            </wp:wrapTight>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5171" t="24704" r="50284" b="12434"/>
                    <a:stretch/>
                  </pic:blipFill>
                  <pic:spPr bwMode="auto">
                    <a:xfrm>
                      <a:off x="0" y="0"/>
                      <a:ext cx="3051810" cy="4396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4306" w:rsidRPr="008636C9">
        <w:rPr>
          <w:rFonts w:ascii="Times New Roman" w:hAnsi="Times New Roman"/>
          <w:sz w:val="24"/>
          <w:szCs w:val="24"/>
        </w:rPr>
        <w:t>Запись родителей на консультацию осуществляется по телефону</w:t>
      </w:r>
      <w:r w:rsidR="0029526E" w:rsidRPr="008636C9">
        <w:rPr>
          <w:rFonts w:ascii="Times New Roman" w:hAnsi="Times New Roman"/>
          <w:sz w:val="24"/>
          <w:szCs w:val="24"/>
        </w:rPr>
        <w:t xml:space="preserve"> у дежурного администратора, по электронной почте </w:t>
      </w:r>
      <w:r w:rsidR="00D91C6D" w:rsidRPr="008636C9">
        <w:rPr>
          <w:rFonts w:ascii="Times New Roman" w:hAnsi="Times New Roman"/>
          <w:sz w:val="24"/>
          <w:szCs w:val="24"/>
        </w:rPr>
        <w:t>КЦ</w:t>
      </w:r>
      <w:r w:rsidR="0029526E" w:rsidRPr="008636C9">
        <w:rPr>
          <w:rFonts w:ascii="Times New Roman" w:hAnsi="Times New Roman"/>
          <w:sz w:val="24"/>
          <w:szCs w:val="24"/>
        </w:rPr>
        <w:t>, виртуальной приемной на официальном сайте образовательного учреждения, на специальных вкладках в социальных сетях «Запись к специалисту»</w:t>
      </w:r>
      <w:r w:rsidR="00610C8F" w:rsidRPr="008636C9">
        <w:rPr>
          <w:rFonts w:ascii="Times New Roman" w:hAnsi="Times New Roman"/>
          <w:sz w:val="24"/>
          <w:szCs w:val="24"/>
        </w:rPr>
        <w:t>, при личном обращении к специалисту или руководителю КЦ</w:t>
      </w:r>
      <w:r w:rsidR="0029526E" w:rsidRPr="008636C9">
        <w:rPr>
          <w:rFonts w:ascii="Times New Roman" w:hAnsi="Times New Roman"/>
          <w:sz w:val="24"/>
          <w:szCs w:val="24"/>
        </w:rPr>
        <w:t xml:space="preserve"> и др</w:t>
      </w:r>
      <w:r w:rsidR="001F4306" w:rsidRPr="008636C9">
        <w:rPr>
          <w:rFonts w:ascii="Times New Roman" w:hAnsi="Times New Roman"/>
          <w:sz w:val="24"/>
          <w:szCs w:val="24"/>
        </w:rPr>
        <w:t>.</w:t>
      </w:r>
    </w:p>
    <w:p w14:paraId="24CE3F03" w14:textId="7C9D84B2" w:rsidR="001F4306" w:rsidRPr="008636C9" w:rsidRDefault="001F4306" w:rsidP="00E977A0">
      <w:pPr>
        <w:numPr>
          <w:ilvl w:val="0"/>
          <w:numId w:val="21"/>
        </w:numPr>
        <w:spacing w:after="0" w:line="240" w:lineRule="auto"/>
        <w:contextualSpacing/>
        <w:jc w:val="both"/>
        <w:rPr>
          <w:rFonts w:ascii="Times New Roman" w:hAnsi="Times New Roman"/>
          <w:sz w:val="24"/>
          <w:szCs w:val="24"/>
        </w:rPr>
      </w:pPr>
      <w:r w:rsidRPr="008636C9">
        <w:rPr>
          <w:rFonts w:ascii="Times New Roman" w:hAnsi="Times New Roman"/>
          <w:sz w:val="24"/>
          <w:szCs w:val="24"/>
        </w:rPr>
        <w:t>Прием родителей ведётся по предварительно составленному графику.</w:t>
      </w:r>
      <w:r w:rsidR="00610C8F" w:rsidRPr="008636C9">
        <w:rPr>
          <w:rFonts w:ascii="Times New Roman" w:hAnsi="Times New Roman"/>
          <w:sz w:val="24"/>
          <w:szCs w:val="24"/>
        </w:rPr>
        <w:t xml:space="preserve"> При необходимости возможно изменение графика при согласовании времени встречи со специалистом КЦ.</w:t>
      </w:r>
    </w:p>
    <w:p w14:paraId="5304E743" w14:textId="0B3D7691" w:rsidR="00D91C6D" w:rsidRPr="008636C9" w:rsidRDefault="00D91C6D" w:rsidP="00E977A0">
      <w:pPr>
        <w:numPr>
          <w:ilvl w:val="0"/>
          <w:numId w:val="21"/>
        </w:numPr>
        <w:spacing w:after="0" w:line="240" w:lineRule="auto"/>
        <w:contextualSpacing/>
        <w:jc w:val="both"/>
        <w:rPr>
          <w:rFonts w:ascii="Times New Roman" w:hAnsi="Times New Roman"/>
          <w:sz w:val="24"/>
          <w:szCs w:val="24"/>
        </w:rPr>
      </w:pPr>
      <w:r w:rsidRPr="008636C9">
        <w:rPr>
          <w:rFonts w:ascii="Times New Roman" w:hAnsi="Times New Roman"/>
          <w:sz w:val="24"/>
          <w:szCs w:val="24"/>
        </w:rPr>
        <w:t>Заполнение заявления об оказании услуги КЦ проходит непосредственно перед консультацией специалиста.</w:t>
      </w:r>
    </w:p>
    <w:p w14:paraId="370DB3A8" w14:textId="15FA59B2" w:rsidR="00D91C6D" w:rsidRPr="008636C9" w:rsidRDefault="00D91C6D" w:rsidP="00E977A0">
      <w:pPr>
        <w:numPr>
          <w:ilvl w:val="0"/>
          <w:numId w:val="21"/>
        </w:numPr>
        <w:spacing w:after="0" w:line="240" w:lineRule="auto"/>
        <w:contextualSpacing/>
        <w:jc w:val="both"/>
        <w:rPr>
          <w:rFonts w:ascii="Times New Roman" w:hAnsi="Times New Roman"/>
          <w:sz w:val="24"/>
          <w:szCs w:val="24"/>
        </w:rPr>
      </w:pPr>
      <w:r w:rsidRPr="008636C9">
        <w:rPr>
          <w:rFonts w:ascii="Times New Roman" w:hAnsi="Times New Roman"/>
          <w:sz w:val="24"/>
          <w:szCs w:val="24"/>
        </w:rPr>
        <w:t>Ознакомление с порядком работы КЦ и основными нормативными актами (положения).</w:t>
      </w:r>
    </w:p>
    <w:p w14:paraId="1754218C" w14:textId="7AA31EB2" w:rsidR="001F4306" w:rsidRPr="008636C9" w:rsidRDefault="001F4306" w:rsidP="00E977A0">
      <w:pPr>
        <w:numPr>
          <w:ilvl w:val="0"/>
          <w:numId w:val="21"/>
        </w:numPr>
        <w:spacing w:after="0" w:line="240" w:lineRule="auto"/>
        <w:contextualSpacing/>
        <w:jc w:val="both"/>
        <w:rPr>
          <w:rFonts w:ascii="Times New Roman" w:hAnsi="Times New Roman"/>
          <w:sz w:val="24"/>
          <w:szCs w:val="24"/>
        </w:rPr>
      </w:pPr>
      <w:r w:rsidRPr="008636C9">
        <w:rPr>
          <w:rFonts w:ascii="Times New Roman" w:hAnsi="Times New Roman"/>
          <w:sz w:val="24"/>
          <w:szCs w:val="24"/>
        </w:rPr>
        <w:t>Продолжительность консультации не менее 25 минут</w:t>
      </w:r>
      <w:r w:rsidR="00610C8F" w:rsidRPr="008636C9">
        <w:rPr>
          <w:rFonts w:ascii="Times New Roman" w:hAnsi="Times New Roman"/>
          <w:sz w:val="24"/>
          <w:szCs w:val="24"/>
        </w:rPr>
        <w:t>.</w:t>
      </w:r>
    </w:p>
    <w:p w14:paraId="1197A7F7" w14:textId="7F7DA801" w:rsidR="001F4306" w:rsidRPr="008636C9" w:rsidRDefault="00D91C6D" w:rsidP="00E977A0">
      <w:pPr>
        <w:numPr>
          <w:ilvl w:val="0"/>
          <w:numId w:val="21"/>
        </w:numPr>
        <w:spacing w:after="0" w:line="240" w:lineRule="auto"/>
        <w:contextualSpacing/>
        <w:jc w:val="both"/>
        <w:rPr>
          <w:rFonts w:ascii="Times New Roman" w:hAnsi="Times New Roman"/>
          <w:sz w:val="24"/>
          <w:szCs w:val="24"/>
        </w:rPr>
      </w:pPr>
      <w:r w:rsidRPr="008636C9">
        <w:rPr>
          <w:rFonts w:ascii="Times New Roman" w:hAnsi="Times New Roman"/>
          <w:sz w:val="24"/>
          <w:szCs w:val="24"/>
        </w:rPr>
        <w:t>При необходимости п</w:t>
      </w:r>
      <w:r w:rsidR="001F4306" w:rsidRPr="008636C9">
        <w:rPr>
          <w:rFonts w:ascii="Times New Roman" w:hAnsi="Times New Roman"/>
          <w:sz w:val="24"/>
          <w:szCs w:val="24"/>
        </w:rPr>
        <w:t xml:space="preserve">осле консультации родителей обеспечивают </w:t>
      </w:r>
      <w:r w:rsidRPr="008636C9">
        <w:rPr>
          <w:rFonts w:ascii="Times New Roman" w:hAnsi="Times New Roman"/>
          <w:sz w:val="24"/>
          <w:szCs w:val="24"/>
        </w:rPr>
        <w:t xml:space="preserve">полезной </w:t>
      </w:r>
      <w:r w:rsidR="001F4306" w:rsidRPr="008636C9">
        <w:rPr>
          <w:rFonts w:ascii="Times New Roman" w:hAnsi="Times New Roman"/>
          <w:sz w:val="24"/>
          <w:szCs w:val="24"/>
        </w:rPr>
        <w:t>информацией</w:t>
      </w:r>
      <w:r w:rsidRPr="008636C9">
        <w:rPr>
          <w:rFonts w:ascii="Times New Roman" w:hAnsi="Times New Roman"/>
          <w:sz w:val="24"/>
          <w:szCs w:val="24"/>
        </w:rPr>
        <w:t xml:space="preserve"> в виде наглядных материалов</w:t>
      </w:r>
      <w:r w:rsidR="001F4306" w:rsidRPr="008636C9">
        <w:rPr>
          <w:rFonts w:ascii="Times New Roman" w:hAnsi="Times New Roman"/>
          <w:sz w:val="24"/>
          <w:szCs w:val="24"/>
        </w:rPr>
        <w:t>.</w:t>
      </w:r>
    </w:p>
    <w:p w14:paraId="5736127A" w14:textId="5B252B04" w:rsidR="00D91C6D" w:rsidRPr="008636C9" w:rsidRDefault="00D91C6D" w:rsidP="00E977A0">
      <w:pPr>
        <w:numPr>
          <w:ilvl w:val="0"/>
          <w:numId w:val="21"/>
        </w:numPr>
        <w:spacing w:after="0" w:line="240" w:lineRule="auto"/>
        <w:jc w:val="both"/>
        <w:rPr>
          <w:rFonts w:ascii="Times New Roman" w:hAnsi="Times New Roman"/>
          <w:sz w:val="24"/>
          <w:szCs w:val="24"/>
        </w:rPr>
      </w:pPr>
      <w:r w:rsidRPr="008636C9">
        <w:rPr>
          <w:rFonts w:ascii="Times New Roman" w:hAnsi="Times New Roman"/>
          <w:sz w:val="24"/>
          <w:szCs w:val="24"/>
        </w:rPr>
        <w:t>Отзыв и оценка консультации специалиста проходит после оказания услуги.</w:t>
      </w:r>
    </w:p>
    <w:p w14:paraId="4031F451" w14:textId="382D81FF" w:rsidR="001F4306" w:rsidRPr="008636C9" w:rsidRDefault="001F4306" w:rsidP="00E977A0">
      <w:pPr>
        <w:spacing w:after="0" w:line="240" w:lineRule="auto"/>
        <w:ind w:left="720"/>
        <w:contextualSpacing/>
        <w:jc w:val="both"/>
        <w:rPr>
          <w:rFonts w:ascii="Times New Roman" w:hAnsi="Times New Roman"/>
          <w:sz w:val="24"/>
          <w:szCs w:val="24"/>
        </w:rPr>
      </w:pPr>
    </w:p>
    <w:p w14:paraId="08392809" w14:textId="14D8F995" w:rsidR="00D91C6D" w:rsidRDefault="00BF3D48" w:rsidP="00E977A0">
      <w:pPr>
        <w:spacing w:after="0" w:line="240" w:lineRule="auto"/>
        <w:ind w:firstLine="708"/>
        <w:contextualSpacing/>
        <w:jc w:val="both"/>
        <w:rPr>
          <w:rFonts w:ascii="Times New Roman" w:hAnsi="Times New Roman"/>
          <w:bCs/>
          <w:sz w:val="24"/>
          <w:szCs w:val="24"/>
        </w:rPr>
      </w:pPr>
      <w:r>
        <w:rPr>
          <w:noProof/>
        </w:rPr>
        <w:drawing>
          <wp:anchor distT="0" distB="0" distL="114300" distR="114300" simplePos="0" relativeHeight="251759616" behindDoc="1" locked="0" layoutInCell="1" allowOverlap="1" wp14:anchorId="2458C0AC" wp14:editId="28E3DD00">
            <wp:simplePos x="0" y="0"/>
            <wp:positionH relativeFrom="column">
              <wp:posOffset>305583</wp:posOffset>
            </wp:positionH>
            <wp:positionV relativeFrom="paragraph">
              <wp:posOffset>82550</wp:posOffset>
            </wp:positionV>
            <wp:extent cx="2470785" cy="3410585"/>
            <wp:effectExtent l="0" t="0" r="5715" b="0"/>
            <wp:wrapThrough wrapText="bothSides">
              <wp:wrapPolygon edited="0">
                <wp:start x="0" y="0"/>
                <wp:lineTo x="0" y="21475"/>
                <wp:lineTo x="21483" y="21475"/>
                <wp:lineTo x="21483" y="0"/>
                <wp:lineTo x="0" y="0"/>
              </wp:wrapPolygon>
            </wp:wrapThrough>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4553" t="24429" r="49823" b="12704"/>
                    <a:stretch/>
                  </pic:blipFill>
                  <pic:spPr bwMode="auto">
                    <a:xfrm>
                      <a:off x="0" y="0"/>
                      <a:ext cx="2470785" cy="3410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1C6D" w:rsidRPr="008636C9">
        <w:rPr>
          <w:rFonts w:ascii="Times New Roman" w:hAnsi="Times New Roman"/>
          <w:bCs/>
          <w:sz w:val="24"/>
          <w:szCs w:val="24"/>
        </w:rPr>
        <w:t xml:space="preserve">При записи на </w:t>
      </w:r>
      <w:r w:rsidR="00D91C6D" w:rsidRPr="00E977A0">
        <w:rPr>
          <w:rFonts w:ascii="Times New Roman" w:hAnsi="Times New Roman"/>
          <w:b/>
          <w:sz w:val="24"/>
          <w:szCs w:val="24"/>
        </w:rPr>
        <w:t>групповые</w:t>
      </w:r>
      <w:r w:rsidR="00D91C6D" w:rsidRPr="008636C9">
        <w:rPr>
          <w:rFonts w:ascii="Times New Roman" w:hAnsi="Times New Roman"/>
          <w:bCs/>
          <w:sz w:val="24"/>
          <w:szCs w:val="24"/>
        </w:rPr>
        <w:t xml:space="preserve"> мероприятия (консультации, семинары, совместные занятия, мастер-классы,  лектории и </w:t>
      </w:r>
      <w:proofErr w:type="gramStart"/>
      <w:r w:rsidR="00D91C6D" w:rsidRPr="008636C9">
        <w:rPr>
          <w:rFonts w:ascii="Times New Roman" w:hAnsi="Times New Roman"/>
          <w:bCs/>
          <w:sz w:val="24"/>
          <w:szCs w:val="24"/>
        </w:rPr>
        <w:t>т.д.</w:t>
      </w:r>
      <w:proofErr w:type="gramEnd"/>
      <w:r w:rsidR="00D91C6D" w:rsidRPr="008636C9">
        <w:rPr>
          <w:rFonts w:ascii="Times New Roman" w:hAnsi="Times New Roman"/>
          <w:bCs/>
          <w:sz w:val="24"/>
          <w:szCs w:val="24"/>
        </w:rPr>
        <w:t>) порядок работы может быть следующий:</w:t>
      </w:r>
    </w:p>
    <w:p w14:paraId="1EDDE3FD" w14:textId="143A1F8C" w:rsidR="00E977A0" w:rsidRPr="008636C9" w:rsidRDefault="00E977A0" w:rsidP="00E977A0">
      <w:pPr>
        <w:spacing w:after="0" w:line="240" w:lineRule="auto"/>
        <w:ind w:firstLine="708"/>
        <w:contextualSpacing/>
        <w:jc w:val="both"/>
        <w:rPr>
          <w:rFonts w:ascii="Times New Roman" w:hAnsi="Times New Roman"/>
          <w:bCs/>
          <w:sz w:val="24"/>
          <w:szCs w:val="24"/>
        </w:rPr>
      </w:pPr>
    </w:p>
    <w:p w14:paraId="4293D6BF" w14:textId="0E27ACB8" w:rsidR="00D91C6D" w:rsidRPr="008636C9" w:rsidRDefault="00D91C6D" w:rsidP="00E977A0">
      <w:pPr>
        <w:pStyle w:val="a3"/>
        <w:numPr>
          <w:ilvl w:val="0"/>
          <w:numId w:val="25"/>
        </w:numPr>
        <w:spacing w:after="0" w:line="240" w:lineRule="auto"/>
        <w:ind w:left="709"/>
        <w:jc w:val="both"/>
        <w:rPr>
          <w:rFonts w:ascii="Times New Roman" w:hAnsi="Times New Roman" w:cs="Times New Roman"/>
          <w:bCs/>
          <w:sz w:val="24"/>
          <w:szCs w:val="24"/>
        </w:rPr>
      </w:pPr>
      <w:r w:rsidRPr="008636C9">
        <w:rPr>
          <w:rFonts w:ascii="Times New Roman" w:hAnsi="Times New Roman" w:cs="Times New Roman"/>
          <w:bCs/>
          <w:sz w:val="24"/>
          <w:szCs w:val="24"/>
        </w:rPr>
        <w:t>Размещение объявлений, анонсов, приглашений о предстоящем мероприятии в социальных сетях, на официальном сайте, через раздачу буклетов и рассылку в мессенджерах.</w:t>
      </w:r>
    </w:p>
    <w:p w14:paraId="7C1DE100" w14:textId="08F58DFB" w:rsidR="00D91C6D" w:rsidRPr="008636C9" w:rsidRDefault="00D91C6D" w:rsidP="00E977A0">
      <w:pPr>
        <w:pStyle w:val="a3"/>
        <w:numPr>
          <w:ilvl w:val="0"/>
          <w:numId w:val="25"/>
        </w:numPr>
        <w:spacing w:after="0" w:line="240" w:lineRule="auto"/>
        <w:ind w:left="709"/>
        <w:jc w:val="both"/>
        <w:rPr>
          <w:rFonts w:ascii="Times New Roman" w:hAnsi="Times New Roman" w:cs="Times New Roman"/>
          <w:bCs/>
          <w:sz w:val="24"/>
          <w:szCs w:val="24"/>
        </w:rPr>
      </w:pPr>
      <w:r w:rsidRPr="008636C9">
        <w:rPr>
          <w:rFonts w:ascii="Times New Roman" w:hAnsi="Times New Roman" w:cs="Times New Roman"/>
          <w:bCs/>
          <w:sz w:val="24"/>
          <w:szCs w:val="24"/>
        </w:rPr>
        <w:t>Запись родителей на мероприятие осуществляется по телефону у дежурного администратора, по электронной почте КЦ, виртуальной приемной на официальном сайте образовательного учреждения, на специальных вкладках в социальных сетях «Запись к специалисту», при личном обращении к специалисту или руководителю КЦ и др.</w:t>
      </w:r>
    </w:p>
    <w:p w14:paraId="766C7C87" w14:textId="3B4FBA0F" w:rsidR="00D91C6D" w:rsidRPr="008636C9" w:rsidRDefault="00D91C6D" w:rsidP="00E977A0">
      <w:pPr>
        <w:pStyle w:val="a3"/>
        <w:numPr>
          <w:ilvl w:val="0"/>
          <w:numId w:val="25"/>
        </w:numPr>
        <w:spacing w:after="0" w:line="240" w:lineRule="auto"/>
        <w:ind w:left="709"/>
        <w:rPr>
          <w:rFonts w:ascii="Times New Roman" w:hAnsi="Times New Roman" w:cs="Times New Roman"/>
          <w:bCs/>
          <w:sz w:val="24"/>
          <w:szCs w:val="24"/>
        </w:rPr>
      </w:pPr>
      <w:r w:rsidRPr="008636C9">
        <w:rPr>
          <w:rFonts w:ascii="Times New Roman" w:hAnsi="Times New Roman" w:cs="Times New Roman"/>
          <w:bCs/>
          <w:sz w:val="24"/>
          <w:szCs w:val="24"/>
        </w:rPr>
        <w:t>Регистрация участников перед мероприятием.</w:t>
      </w:r>
    </w:p>
    <w:p w14:paraId="3B906D80" w14:textId="67790616" w:rsidR="00D91C6D" w:rsidRPr="008636C9" w:rsidRDefault="00D91C6D" w:rsidP="00E977A0">
      <w:pPr>
        <w:pStyle w:val="a3"/>
        <w:numPr>
          <w:ilvl w:val="0"/>
          <w:numId w:val="25"/>
        </w:numPr>
        <w:spacing w:after="0" w:line="240" w:lineRule="auto"/>
        <w:ind w:left="709"/>
        <w:jc w:val="both"/>
        <w:rPr>
          <w:rFonts w:ascii="Times New Roman" w:hAnsi="Times New Roman" w:cs="Times New Roman"/>
          <w:bCs/>
          <w:sz w:val="24"/>
          <w:szCs w:val="24"/>
        </w:rPr>
      </w:pPr>
      <w:r w:rsidRPr="008636C9">
        <w:rPr>
          <w:rFonts w:ascii="Times New Roman" w:hAnsi="Times New Roman" w:cs="Times New Roman"/>
          <w:bCs/>
          <w:sz w:val="24"/>
          <w:szCs w:val="24"/>
        </w:rPr>
        <w:lastRenderedPageBreak/>
        <w:t>Ознакомление с порядком работы КЦ, основными нормативными актами (положения), правилами поведения на мероприятии.</w:t>
      </w:r>
    </w:p>
    <w:p w14:paraId="5776AB28" w14:textId="060CE4C6" w:rsidR="001F4306" w:rsidRPr="00BF3D48" w:rsidRDefault="005367F2" w:rsidP="00E977A0">
      <w:pPr>
        <w:pStyle w:val="a3"/>
        <w:numPr>
          <w:ilvl w:val="0"/>
          <w:numId w:val="25"/>
        </w:numPr>
        <w:spacing w:after="0" w:line="240" w:lineRule="auto"/>
        <w:ind w:left="709"/>
        <w:rPr>
          <w:rFonts w:ascii="Times New Roman" w:hAnsi="Times New Roman" w:cs="Times New Roman"/>
          <w:bCs/>
          <w:sz w:val="24"/>
          <w:szCs w:val="24"/>
        </w:rPr>
      </w:pPr>
      <w:r w:rsidRPr="008636C9">
        <w:rPr>
          <w:rFonts w:ascii="Times New Roman" w:hAnsi="Times New Roman" w:cs="Times New Roman"/>
          <w:sz w:val="24"/>
          <w:szCs w:val="24"/>
        </w:rPr>
        <w:t>Отзыв и оценка родителей (законных представителей) по проведенному мероприятию.</w:t>
      </w:r>
    </w:p>
    <w:p w14:paraId="69530EDE" w14:textId="20182F33" w:rsidR="00E977A0" w:rsidRDefault="00E977A0" w:rsidP="008636C9">
      <w:pPr>
        <w:spacing w:after="0" w:line="240" w:lineRule="auto"/>
        <w:jc w:val="center"/>
        <w:rPr>
          <w:rFonts w:ascii="Times New Roman" w:hAnsi="Times New Roman"/>
          <w:b/>
          <w:sz w:val="24"/>
          <w:szCs w:val="24"/>
        </w:rPr>
      </w:pPr>
    </w:p>
    <w:p w14:paraId="7A4FD9C1" w14:textId="05F646EF" w:rsidR="00BF3D48" w:rsidRDefault="00BF3D48" w:rsidP="008636C9">
      <w:pPr>
        <w:spacing w:after="0" w:line="240" w:lineRule="auto"/>
        <w:jc w:val="center"/>
        <w:rPr>
          <w:rFonts w:ascii="Times New Roman" w:hAnsi="Times New Roman"/>
          <w:b/>
          <w:sz w:val="24"/>
          <w:szCs w:val="24"/>
        </w:rPr>
      </w:pPr>
    </w:p>
    <w:p w14:paraId="39AD0ECD" w14:textId="156CCF37" w:rsidR="003673C9" w:rsidRPr="008636C9" w:rsidRDefault="00E977A0" w:rsidP="008636C9">
      <w:pPr>
        <w:spacing w:after="0" w:line="240" w:lineRule="auto"/>
        <w:jc w:val="center"/>
        <w:rPr>
          <w:rFonts w:ascii="Times New Roman" w:hAnsi="Times New Roman"/>
          <w:sz w:val="24"/>
          <w:szCs w:val="24"/>
        </w:rPr>
      </w:pPr>
      <w:r>
        <w:rPr>
          <w:rFonts w:ascii="Times New Roman" w:hAnsi="Times New Roman"/>
          <w:b/>
          <w:sz w:val="24"/>
          <w:szCs w:val="24"/>
        </w:rPr>
        <w:t>7</w:t>
      </w:r>
      <w:r w:rsidRPr="008636C9">
        <w:rPr>
          <w:rFonts w:ascii="Times New Roman" w:hAnsi="Times New Roman"/>
          <w:b/>
          <w:sz w:val="24"/>
          <w:szCs w:val="24"/>
        </w:rPr>
        <w:t>. ЭТАПЫ ОРГАНИЗАЦИИ КОНСУЛЬТАЦИОННОГО ЦЕНТРА</w:t>
      </w:r>
    </w:p>
    <w:p w14:paraId="58F5A50E" w14:textId="5B0CAAA5" w:rsidR="00535C87" w:rsidRPr="008636C9" w:rsidRDefault="00535C87" w:rsidP="008636C9">
      <w:pPr>
        <w:spacing w:after="0" w:line="240" w:lineRule="auto"/>
        <w:jc w:val="both"/>
        <w:rPr>
          <w:rFonts w:ascii="Times New Roman" w:hAnsi="Times New Roman"/>
          <w:bCs/>
          <w:sz w:val="24"/>
          <w:szCs w:val="24"/>
        </w:rPr>
      </w:pPr>
    </w:p>
    <w:tbl>
      <w:tblPr>
        <w:tblStyle w:val="a5"/>
        <w:tblW w:w="10064" w:type="dxa"/>
        <w:tblInd w:w="279" w:type="dxa"/>
        <w:tblLook w:val="04A0" w:firstRow="1" w:lastRow="0" w:firstColumn="1" w:lastColumn="0" w:noHBand="0" w:noVBand="1"/>
      </w:tblPr>
      <w:tblGrid>
        <w:gridCol w:w="556"/>
        <w:gridCol w:w="7179"/>
        <w:gridCol w:w="920"/>
        <w:gridCol w:w="1409"/>
      </w:tblGrid>
      <w:tr w:rsidR="000E3918" w:rsidRPr="008636C9" w14:paraId="65AB1645" w14:textId="438FC8C2" w:rsidTr="00561CBA">
        <w:tc>
          <w:tcPr>
            <w:tcW w:w="556" w:type="dxa"/>
          </w:tcPr>
          <w:p w14:paraId="180C96B3" w14:textId="77777777" w:rsidR="000E3918" w:rsidRPr="008636C9" w:rsidRDefault="000E3918" w:rsidP="008636C9">
            <w:pPr>
              <w:tabs>
                <w:tab w:val="left" w:pos="1200"/>
              </w:tabs>
              <w:spacing w:line="240" w:lineRule="auto"/>
              <w:ind w:right="-1"/>
              <w:jc w:val="center"/>
              <w:rPr>
                <w:rFonts w:ascii="Times New Roman" w:hAnsi="Times New Roman"/>
                <w:b/>
                <w:bCs/>
                <w:sz w:val="24"/>
                <w:szCs w:val="24"/>
              </w:rPr>
            </w:pPr>
            <w:r w:rsidRPr="008636C9">
              <w:rPr>
                <w:rFonts w:ascii="Times New Roman" w:hAnsi="Times New Roman"/>
                <w:b/>
                <w:bCs/>
                <w:sz w:val="24"/>
                <w:szCs w:val="24"/>
              </w:rPr>
              <w:t>№</w:t>
            </w:r>
          </w:p>
        </w:tc>
        <w:tc>
          <w:tcPr>
            <w:tcW w:w="7179" w:type="dxa"/>
          </w:tcPr>
          <w:p w14:paraId="35FE14C3" w14:textId="1E4B622B" w:rsidR="000E3918" w:rsidRPr="008636C9" w:rsidRDefault="000E3918" w:rsidP="008636C9">
            <w:pPr>
              <w:tabs>
                <w:tab w:val="left" w:pos="1200"/>
              </w:tabs>
              <w:spacing w:line="240" w:lineRule="auto"/>
              <w:ind w:right="-1"/>
              <w:jc w:val="center"/>
              <w:rPr>
                <w:rFonts w:ascii="Times New Roman" w:hAnsi="Times New Roman"/>
                <w:b/>
                <w:bCs/>
                <w:sz w:val="24"/>
                <w:szCs w:val="24"/>
              </w:rPr>
            </w:pPr>
            <w:r w:rsidRPr="008636C9">
              <w:rPr>
                <w:rFonts w:ascii="Times New Roman" w:hAnsi="Times New Roman"/>
                <w:b/>
                <w:bCs/>
                <w:sz w:val="24"/>
                <w:szCs w:val="24"/>
              </w:rPr>
              <w:t>Примерный перечень работ, выполняемых в рамках реализации проекта</w:t>
            </w:r>
          </w:p>
        </w:tc>
        <w:tc>
          <w:tcPr>
            <w:tcW w:w="920" w:type="dxa"/>
          </w:tcPr>
          <w:p w14:paraId="518F7D41" w14:textId="773EBF2F" w:rsidR="000E3918" w:rsidRPr="008636C9" w:rsidRDefault="000E3918" w:rsidP="008636C9">
            <w:pPr>
              <w:tabs>
                <w:tab w:val="left" w:pos="1200"/>
              </w:tabs>
              <w:spacing w:line="240" w:lineRule="auto"/>
              <w:ind w:right="-1"/>
              <w:jc w:val="center"/>
              <w:rPr>
                <w:rFonts w:ascii="Times New Roman" w:hAnsi="Times New Roman"/>
                <w:b/>
                <w:bCs/>
                <w:sz w:val="24"/>
                <w:szCs w:val="24"/>
              </w:rPr>
            </w:pPr>
            <w:r w:rsidRPr="008636C9">
              <w:rPr>
                <w:rFonts w:ascii="Times New Roman" w:hAnsi="Times New Roman"/>
                <w:b/>
                <w:bCs/>
                <w:sz w:val="24"/>
                <w:szCs w:val="24"/>
              </w:rPr>
              <w:t>Сроки</w:t>
            </w:r>
          </w:p>
        </w:tc>
        <w:tc>
          <w:tcPr>
            <w:tcW w:w="1409" w:type="dxa"/>
          </w:tcPr>
          <w:p w14:paraId="7E1585ED" w14:textId="42253403" w:rsidR="000E3918" w:rsidRPr="008636C9" w:rsidRDefault="000E3918" w:rsidP="008636C9">
            <w:pPr>
              <w:tabs>
                <w:tab w:val="left" w:pos="1200"/>
              </w:tabs>
              <w:spacing w:line="240" w:lineRule="auto"/>
              <w:ind w:right="-1"/>
              <w:jc w:val="center"/>
              <w:rPr>
                <w:rFonts w:ascii="Times New Roman" w:hAnsi="Times New Roman"/>
                <w:b/>
                <w:bCs/>
                <w:sz w:val="24"/>
                <w:szCs w:val="24"/>
              </w:rPr>
            </w:pPr>
            <w:proofErr w:type="gramStart"/>
            <w:r w:rsidRPr="008636C9">
              <w:rPr>
                <w:rFonts w:ascii="Times New Roman" w:hAnsi="Times New Roman"/>
                <w:b/>
                <w:bCs/>
                <w:sz w:val="24"/>
                <w:szCs w:val="24"/>
              </w:rPr>
              <w:t>Ответ-</w:t>
            </w:r>
            <w:proofErr w:type="spellStart"/>
            <w:r w:rsidRPr="008636C9">
              <w:rPr>
                <w:rFonts w:ascii="Times New Roman" w:hAnsi="Times New Roman"/>
                <w:b/>
                <w:bCs/>
                <w:sz w:val="24"/>
                <w:szCs w:val="24"/>
              </w:rPr>
              <w:t>ственный</w:t>
            </w:r>
            <w:proofErr w:type="spellEnd"/>
            <w:proofErr w:type="gramEnd"/>
          </w:p>
        </w:tc>
      </w:tr>
      <w:tr w:rsidR="000E3918" w:rsidRPr="008636C9" w14:paraId="70BE66E8" w14:textId="1ABFD1EE" w:rsidTr="00561CBA">
        <w:tc>
          <w:tcPr>
            <w:tcW w:w="7735" w:type="dxa"/>
            <w:gridSpan w:val="2"/>
          </w:tcPr>
          <w:p w14:paraId="48665AF3" w14:textId="464FC01F" w:rsidR="000E3918" w:rsidRPr="008636C9" w:rsidRDefault="000E3918" w:rsidP="008636C9">
            <w:pPr>
              <w:tabs>
                <w:tab w:val="left" w:pos="1200"/>
              </w:tabs>
              <w:spacing w:line="240" w:lineRule="auto"/>
              <w:ind w:right="-1"/>
              <w:jc w:val="center"/>
              <w:rPr>
                <w:rFonts w:ascii="Times New Roman" w:hAnsi="Times New Roman"/>
                <w:b/>
                <w:bCs/>
                <w:sz w:val="24"/>
                <w:szCs w:val="24"/>
              </w:rPr>
            </w:pPr>
            <w:r w:rsidRPr="008636C9">
              <w:rPr>
                <w:rFonts w:ascii="Times New Roman" w:hAnsi="Times New Roman"/>
                <w:b/>
                <w:bCs/>
                <w:sz w:val="24"/>
                <w:szCs w:val="24"/>
              </w:rPr>
              <w:t>1 этап - подготовительный</w:t>
            </w:r>
          </w:p>
        </w:tc>
        <w:tc>
          <w:tcPr>
            <w:tcW w:w="920" w:type="dxa"/>
          </w:tcPr>
          <w:p w14:paraId="0C276BDB" w14:textId="77777777" w:rsidR="000E3918" w:rsidRPr="008636C9" w:rsidRDefault="000E3918" w:rsidP="008636C9">
            <w:pPr>
              <w:tabs>
                <w:tab w:val="left" w:pos="1200"/>
              </w:tabs>
              <w:spacing w:line="240" w:lineRule="auto"/>
              <w:ind w:right="-1"/>
              <w:jc w:val="center"/>
              <w:rPr>
                <w:rFonts w:ascii="Times New Roman" w:hAnsi="Times New Roman"/>
                <w:b/>
                <w:bCs/>
                <w:sz w:val="24"/>
                <w:szCs w:val="24"/>
              </w:rPr>
            </w:pPr>
          </w:p>
        </w:tc>
        <w:tc>
          <w:tcPr>
            <w:tcW w:w="1409" w:type="dxa"/>
          </w:tcPr>
          <w:p w14:paraId="4BE5629D" w14:textId="08C5179C" w:rsidR="000E3918" w:rsidRPr="008636C9" w:rsidRDefault="000E3918" w:rsidP="008636C9">
            <w:pPr>
              <w:tabs>
                <w:tab w:val="left" w:pos="1200"/>
              </w:tabs>
              <w:spacing w:line="240" w:lineRule="auto"/>
              <w:ind w:right="-1"/>
              <w:jc w:val="center"/>
              <w:rPr>
                <w:rFonts w:ascii="Times New Roman" w:hAnsi="Times New Roman"/>
                <w:b/>
                <w:bCs/>
                <w:sz w:val="24"/>
                <w:szCs w:val="24"/>
              </w:rPr>
            </w:pPr>
          </w:p>
        </w:tc>
      </w:tr>
      <w:tr w:rsidR="000E3918" w:rsidRPr="008636C9" w14:paraId="5E448A7F" w14:textId="3A0501FE" w:rsidTr="00561CBA">
        <w:tc>
          <w:tcPr>
            <w:tcW w:w="556" w:type="dxa"/>
          </w:tcPr>
          <w:p w14:paraId="537ECAD7" w14:textId="77777777" w:rsidR="000E3918" w:rsidRPr="008636C9" w:rsidRDefault="000E3918" w:rsidP="008636C9">
            <w:pPr>
              <w:tabs>
                <w:tab w:val="left" w:pos="1200"/>
              </w:tabs>
              <w:spacing w:line="240" w:lineRule="auto"/>
              <w:ind w:right="-1"/>
              <w:jc w:val="both"/>
              <w:rPr>
                <w:rFonts w:ascii="Times New Roman" w:hAnsi="Times New Roman"/>
                <w:sz w:val="24"/>
                <w:szCs w:val="24"/>
              </w:rPr>
            </w:pPr>
            <w:r w:rsidRPr="008636C9">
              <w:rPr>
                <w:rFonts w:ascii="Times New Roman" w:hAnsi="Times New Roman"/>
                <w:sz w:val="24"/>
                <w:szCs w:val="24"/>
              </w:rPr>
              <w:t>1</w:t>
            </w:r>
          </w:p>
        </w:tc>
        <w:tc>
          <w:tcPr>
            <w:tcW w:w="7179" w:type="dxa"/>
          </w:tcPr>
          <w:p w14:paraId="42387DFC" w14:textId="77777777" w:rsidR="000E3918" w:rsidRPr="008636C9" w:rsidRDefault="000E3918" w:rsidP="008636C9">
            <w:pPr>
              <w:tabs>
                <w:tab w:val="left" w:pos="1200"/>
              </w:tabs>
              <w:spacing w:line="240" w:lineRule="auto"/>
              <w:ind w:right="-1"/>
              <w:jc w:val="both"/>
              <w:rPr>
                <w:rFonts w:ascii="Times New Roman" w:hAnsi="Times New Roman"/>
                <w:sz w:val="24"/>
                <w:szCs w:val="24"/>
              </w:rPr>
            </w:pPr>
            <w:r w:rsidRPr="008636C9">
              <w:rPr>
                <w:rFonts w:ascii="Times New Roman" w:hAnsi="Times New Roman"/>
                <w:sz w:val="24"/>
                <w:szCs w:val="24"/>
              </w:rPr>
              <w:t>Создание нормативно-правовой и организационно-методической базы Консультационного центра</w:t>
            </w:r>
          </w:p>
        </w:tc>
        <w:tc>
          <w:tcPr>
            <w:tcW w:w="920" w:type="dxa"/>
          </w:tcPr>
          <w:p w14:paraId="3519AC86" w14:textId="77777777" w:rsidR="000E3918" w:rsidRPr="008636C9" w:rsidRDefault="000E3918" w:rsidP="008636C9">
            <w:pPr>
              <w:tabs>
                <w:tab w:val="left" w:pos="1200"/>
              </w:tabs>
              <w:spacing w:line="240" w:lineRule="auto"/>
              <w:ind w:right="-1"/>
              <w:jc w:val="both"/>
              <w:rPr>
                <w:rFonts w:ascii="Times New Roman" w:hAnsi="Times New Roman"/>
                <w:sz w:val="24"/>
                <w:szCs w:val="24"/>
              </w:rPr>
            </w:pPr>
          </w:p>
        </w:tc>
        <w:tc>
          <w:tcPr>
            <w:tcW w:w="1409" w:type="dxa"/>
          </w:tcPr>
          <w:p w14:paraId="6D2A48C2" w14:textId="5F615C2A" w:rsidR="000E3918" w:rsidRPr="008636C9" w:rsidRDefault="000E3918" w:rsidP="008636C9">
            <w:pPr>
              <w:tabs>
                <w:tab w:val="left" w:pos="1200"/>
              </w:tabs>
              <w:spacing w:line="240" w:lineRule="auto"/>
              <w:ind w:right="-1"/>
              <w:jc w:val="both"/>
              <w:rPr>
                <w:rFonts w:ascii="Times New Roman" w:hAnsi="Times New Roman"/>
                <w:sz w:val="24"/>
                <w:szCs w:val="24"/>
              </w:rPr>
            </w:pPr>
          </w:p>
        </w:tc>
      </w:tr>
      <w:tr w:rsidR="000E3918" w:rsidRPr="008636C9" w14:paraId="2063D745" w14:textId="0A36325E" w:rsidTr="00561CBA">
        <w:tc>
          <w:tcPr>
            <w:tcW w:w="556" w:type="dxa"/>
          </w:tcPr>
          <w:p w14:paraId="068210DE" w14:textId="77777777" w:rsidR="000E3918" w:rsidRPr="008636C9" w:rsidRDefault="000E3918" w:rsidP="008636C9">
            <w:pPr>
              <w:tabs>
                <w:tab w:val="left" w:pos="1200"/>
              </w:tabs>
              <w:spacing w:line="240" w:lineRule="auto"/>
              <w:ind w:right="-1"/>
              <w:jc w:val="both"/>
              <w:rPr>
                <w:rFonts w:ascii="Times New Roman" w:hAnsi="Times New Roman"/>
                <w:sz w:val="24"/>
                <w:szCs w:val="24"/>
              </w:rPr>
            </w:pPr>
            <w:r w:rsidRPr="008636C9">
              <w:rPr>
                <w:rFonts w:ascii="Times New Roman" w:hAnsi="Times New Roman"/>
                <w:sz w:val="24"/>
                <w:szCs w:val="24"/>
              </w:rPr>
              <w:t>2</w:t>
            </w:r>
          </w:p>
        </w:tc>
        <w:tc>
          <w:tcPr>
            <w:tcW w:w="7179" w:type="dxa"/>
          </w:tcPr>
          <w:p w14:paraId="46CDC93F" w14:textId="77777777" w:rsidR="000E3918" w:rsidRPr="008636C9" w:rsidRDefault="000E3918" w:rsidP="008636C9">
            <w:pPr>
              <w:tabs>
                <w:tab w:val="left" w:pos="1200"/>
              </w:tabs>
              <w:spacing w:line="240" w:lineRule="auto"/>
              <w:ind w:right="-1"/>
              <w:jc w:val="both"/>
              <w:rPr>
                <w:rFonts w:ascii="Times New Roman" w:hAnsi="Times New Roman"/>
                <w:sz w:val="24"/>
                <w:szCs w:val="24"/>
              </w:rPr>
            </w:pPr>
            <w:r w:rsidRPr="008636C9">
              <w:rPr>
                <w:rFonts w:ascii="Times New Roman" w:hAnsi="Times New Roman"/>
                <w:sz w:val="24"/>
                <w:szCs w:val="24"/>
              </w:rPr>
              <w:t>Формирование рабочей группы консультантов по осуществлению деятельности Консультационного центра</w:t>
            </w:r>
          </w:p>
        </w:tc>
        <w:tc>
          <w:tcPr>
            <w:tcW w:w="920" w:type="dxa"/>
          </w:tcPr>
          <w:p w14:paraId="4E59527C" w14:textId="77777777" w:rsidR="000E3918" w:rsidRPr="008636C9" w:rsidRDefault="000E3918" w:rsidP="008636C9">
            <w:pPr>
              <w:tabs>
                <w:tab w:val="left" w:pos="1200"/>
              </w:tabs>
              <w:spacing w:line="240" w:lineRule="auto"/>
              <w:ind w:right="-1"/>
              <w:jc w:val="both"/>
              <w:rPr>
                <w:rFonts w:ascii="Times New Roman" w:hAnsi="Times New Roman"/>
                <w:sz w:val="24"/>
                <w:szCs w:val="24"/>
              </w:rPr>
            </w:pPr>
          </w:p>
        </w:tc>
        <w:tc>
          <w:tcPr>
            <w:tcW w:w="1409" w:type="dxa"/>
          </w:tcPr>
          <w:p w14:paraId="5C36E53D" w14:textId="34FC4E6C" w:rsidR="000E3918" w:rsidRPr="008636C9" w:rsidRDefault="000E3918" w:rsidP="008636C9">
            <w:pPr>
              <w:tabs>
                <w:tab w:val="left" w:pos="1200"/>
              </w:tabs>
              <w:spacing w:line="240" w:lineRule="auto"/>
              <w:ind w:right="-1"/>
              <w:jc w:val="both"/>
              <w:rPr>
                <w:rFonts w:ascii="Times New Roman" w:hAnsi="Times New Roman"/>
                <w:sz w:val="24"/>
                <w:szCs w:val="24"/>
              </w:rPr>
            </w:pPr>
          </w:p>
        </w:tc>
      </w:tr>
      <w:tr w:rsidR="000E3918" w:rsidRPr="008636C9" w14:paraId="76E21797" w14:textId="41052BA1" w:rsidTr="00561CBA">
        <w:tc>
          <w:tcPr>
            <w:tcW w:w="556" w:type="dxa"/>
          </w:tcPr>
          <w:p w14:paraId="31462F5C" w14:textId="77777777" w:rsidR="000E3918" w:rsidRPr="008636C9" w:rsidRDefault="000E3918" w:rsidP="008636C9">
            <w:pPr>
              <w:tabs>
                <w:tab w:val="left" w:pos="1200"/>
              </w:tabs>
              <w:spacing w:line="240" w:lineRule="auto"/>
              <w:ind w:right="-1"/>
              <w:jc w:val="both"/>
              <w:rPr>
                <w:rFonts w:ascii="Times New Roman" w:hAnsi="Times New Roman"/>
                <w:sz w:val="24"/>
                <w:szCs w:val="24"/>
              </w:rPr>
            </w:pPr>
            <w:r w:rsidRPr="008636C9">
              <w:rPr>
                <w:rFonts w:ascii="Times New Roman" w:hAnsi="Times New Roman"/>
                <w:sz w:val="24"/>
                <w:szCs w:val="24"/>
              </w:rPr>
              <w:t>3</w:t>
            </w:r>
          </w:p>
        </w:tc>
        <w:tc>
          <w:tcPr>
            <w:tcW w:w="7179" w:type="dxa"/>
          </w:tcPr>
          <w:p w14:paraId="6C93A639" w14:textId="77777777" w:rsidR="000E3918" w:rsidRPr="008636C9" w:rsidRDefault="000E3918" w:rsidP="008636C9">
            <w:pPr>
              <w:tabs>
                <w:tab w:val="left" w:pos="1200"/>
              </w:tabs>
              <w:spacing w:line="240" w:lineRule="auto"/>
              <w:ind w:right="-1"/>
              <w:jc w:val="both"/>
              <w:rPr>
                <w:rFonts w:ascii="Times New Roman" w:hAnsi="Times New Roman"/>
                <w:sz w:val="24"/>
                <w:szCs w:val="24"/>
              </w:rPr>
            </w:pPr>
            <w:r w:rsidRPr="008636C9">
              <w:rPr>
                <w:rFonts w:ascii="Times New Roman" w:hAnsi="Times New Roman"/>
                <w:sz w:val="24"/>
                <w:szCs w:val="24"/>
              </w:rPr>
              <w:t>Мероприятия рекламного значения о деятельности Консультационного центра: создание страницы на сайте, распространение буклетов и объявлений</w:t>
            </w:r>
          </w:p>
        </w:tc>
        <w:tc>
          <w:tcPr>
            <w:tcW w:w="920" w:type="dxa"/>
          </w:tcPr>
          <w:p w14:paraId="4528BC29" w14:textId="77777777" w:rsidR="000E3918" w:rsidRPr="008636C9" w:rsidRDefault="000E3918" w:rsidP="008636C9">
            <w:pPr>
              <w:tabs>
                <w:tab w:val="left" w:pos="1200"/>
              </w:tabs>
              <w:spacing w:line="240" w:lineRule="auto"/>
              <w:ind w:right="-1"/>
              <w:jc w:val="both"/>
              <w:rPr>
                <w:rFonts w:ascii="Times New Roman" w:hAnsi="Times New Roman"/>
                <w:sz w:val="24"/>
                <w:szCs w:val="24"/>
              </w:rPr>
            </w:pPr>
          </w:p>
        </w:tc>
        <w:tc>
          <w:tcPr>
            <w:tcW w:w="1409" w:type="dxa"/>
          </w:tcPr>
          <w:p w14:paraId="7E678A7D" w14:textId="53BE434D" w:rsidR="000E3918" w:rsidRPr="008636C9" w:rsidRDefault="000E3918" w:rsidP="008636C9">
            <w:pPr>
              <w:tabs>
                <w:tab w:val="left" w:pos="1200"/>
              </w:tabs>
              <w:spacing w:line="240" w:lineRule="auto"/>
              <w:ind w:right="-1"/>
              <w:jc w:val="both"/>
              <w:rPr>
                <w:rFonts w:ascii="Times New Roman" w:hAnsi="Times New Roman"/>
                <w:sz w:val="24"/>
                <w:szCs w:val="24"/>
              </w:rPr>
            </w:pPr>
          </w:p>
        </w:tc>
      </w:tr>
      <w:tr w:rsidR="000E3918" w:rsidRPr="008636C9" w14:paraId="445AB736" w14:textId="6538D6CB" w:rsidTr="00561CBA">
        <w:tc>
          <w:tcPr>
            <w:tcW w:w="556" w:type="dxa"/>
          </w:tcPr>
          <w:p w14:paraId="5AAFE74D" w14:textId="77777777" w:rsidR="000E3918" w:rsidRPr="008636C9" w:rsidRDefault="000E3918" w:rsidP="008636C9">
            <w:pPr>
              <w:tabs>
                <w:tab w:val="left" w:pos="1200"/>
              </w:tabs>
              <w:spacing w:line="240" w:lineRule="auto"/>
              <w:ind w:right="-1"/>
              <w:jc w:val="both"/>
              <w:rPr>
                <w:rFonts w:ascii="Times New Roman" w:hAnsi="Times New Roman"/>
                <w:sz w:val="24"/>
                <w:szCs w:val="24"/>
              </w:rPr>
            </w:pPr>
            <w:r w:rsidRPr="008636C9">
              <w:rPr>
                <w:rFonts w:ascii="Times New Roman" w:hAnsi="Times New Roman"/>
                <w:sz w:val="24"/>
                <w:szCs w:val="24"/>
              </w:rPr>
              <w:t>4</w:t>
            </w:r>
          </w:p>
        </w:tc>
        <w:tc>
          <w:tcPr>
            <w:tcW w:w="7179" w:type="dxa"/>
          </w:tcPr>
          <w:p w14:paraId="29496119" w14:textId="77777777" w:rsidR="000E3918" w:rsidRPr="008636C9" w:rsidRDefault="000E3918" w:rsidP="008636C9">
            <w:pPr>
              <w:tabs>
                <w:tab w:val="left" w:pos="1200"/>
              </w:tabs>
              <w:spacing w:line="240" w:lineRule="auto"/>
              <w:ind w:right="-1"/>
              <w:jc w:val="both"/>
              <w:rPr>
                <w:rFonts w:ascii="Times New Roman" w:hAnsi="Times New Roman"/>
                <w:sz w:val="24"/>
                <w:szCs w:val="24"/>
              </w:rPr>
            </w:pPr>
            <w:r w:rsidRPr="008636C9">
              <w:rPr>
                <w:rFonts w:ascii="Times New Roman" w:hAnsi="Times New Roman"/>
                <w:sz w:val="24"/>
                <w:szCs w:val="24"/>
              </w:rPr>
              <w:t xml:space="preserve">Разработка анкет, опросников, </w:t>
            </w:r>
            <w:r w:rsidRPr="008636C9">
              <w:rPr>
                <w:rFonts w:ascii="Times New Roman" w:hAnsi="Times New Roman"/>
                <w:sz w:val="24"/>
                <w:szCs w:val="24"/>
                <w:lang w:val="en-US"/>
              </w:rPr>
              <w:t>Google</w:t>
            </w:r>
            <w:r w:rsidRPr="008636C9">
              <w:rPr>
                <w:rFonts w:ascii="Times New Roman" w:hAnsi="Times New Roman"/>
                <w:sz w:val="24"/>
                <w:szCs w:val="24"/>
              </w:rPr>
              <w:t xml:space="preserve"> форм для учета мнения род</w:t>
            </w:r>
            <w:r w:rsidRPr="008636C9">
              <w:rPr>
                <w:rFonts w:ascii="Times New Roman" w:hAnsi="Times New Roman"/>
                <w:sz w:val="24"/>
                <w:szCs w:val="24"/>
                <w:lang w:val="tt-RU"/>
              </w:rPr>
              <w:t>и</w:t>
            </w:r>
            <w:proofErr w:type="spellStart"/>
            <w:r w:rsidRPr="008636C9">
              <w:rPr>
                <w:rFonts w:ascii="Times New Roman" w:hAnsi="Times New Roman"/>
                <w:sz w:val="24"/>
                <w:szCs w:val="24"/>
              </w:rPr>
              <w:t>телей</w:t>
            </w:r>
            <w:proofErr w:type="spellEnd"/>
            <w:r w:rsidRPr="008636C9">
              <w:rPr>
                <w:rFonts w:ascii="Times New Roman" w:hAnsi="Times New Roman"/>
                <w:sz w:val="24"/>
                <w:szCs w:val="24"/>
              </w:rPr>
              <w:t xml:space="preserve"> </w:t>
            </w:r>
          </w:p>
        </w:tc>
        <w:tc>
          <w:tcPr>
            <w:tcW w:w="920" w:type="dxa"/>
          </w:tcPr>
          <w:p w14:paraId="66DE3C37" w14:textId="77777777" w:rsidR="000E3918" w:rsidRPr="008636C9" w:rsidRDefault="000E3918" w:rsidP="008636C9">
            <w:pPr>
              <w:tabs>
                <w:tab w:val="left" w:pos="1200"/>
              </w:tabs>
              <w:spacing w:line="240" w:lineRule="auto"/>
              <w:ind w:right="-1"/>
              <w:jc w:val="both"/>
              <w:rPr>
                <w:rFonts w:ascii="Times New Roman" w:hAnsi="Times New Roman"/>
                <w:sz w:val="24"/>
                <w:szCs w:val="24"/>
              </w:rPr>
            </w:pPr>
          </w:p>
        </w:tc>
        <w:tc>
          <w:tcPr>
            <w:tcW w:w="1409" w:type="dxa"/>
          </w:tcPr>
          <w:p w14:paraId="50950D7A" w14:textId="46C74CE8" w:rsidR="000E3918" w:rsidRPr="008636C9" w:rsidRDefault="000E3918" w:rsidP="008636C9">
            <w:pPr>
              <w:tabs>
                <w:tab w:val="left" w:pos="1200"/>
              </w:tabs>
              <w:spacing w:line="240" w:lineRule="auto"/>
              <w:ind w:right="-1"/>
              <w:jc w:val="both"/>
              <w:rPr>
                <w:rFonts w:ascii="Times New Roman" w:hAnsi="Times New Roman"/>
                <w:sz w:val="24"/>
                <w:szCs w:val="24"/>
              </w:rPr>
            </w:pPr>
          </w:p>
        </w:tc>
      </w:tr>
      <w:tr w:rsidR="000E3918" w:rsidRPr="008636C9" w14:paraId="3D38DAA1" w14:textId="0132D219" w:rsidTr="00561CBA">
        <w:tc>
          <w:tcPr>
            <w:tcW w:w="7735" w:type="dxa"/>
            <w:gridSpan w:val="2"/>
          </w:tcPr>
          <w:p w14:paraId="79F30EDA" w14:textId="3D9C8235" w:rsidR="000E3918" w:rsidRPr="008636C9" w:rsidRDefault="000E3918" w:rsidP="008636C9">
            <w:pPr>
              <w:tabs>
                <w:tab w:val="left" w:pos="1200"/>
              </w:tabs>
              <w:spacing w:line="240" w:lineRule="auto"/>
              <w:ind w:right="-1"/>
              <w:jc w:val="center"/>
              <w:rPr>
                <w:rFonts w:ascii="Times New Roman" w:hAnsi="Times New Roman"/>
                <w:b/>
                <w:bCs/>
                <w:sz w:val="24"/>
                <w:szCs w:val="24"/>
              </w:rPr>
            </w:pPr>
            <w:r w:rsidRPr="008636C9">
              <w:rPr>
                <w:rFonts w:ascii="Times New Roman" w:hAnsi="Times New Roman"/>
                <w:b/>
                <w:bCs/>
                <w:sz w:val="24"/>
                <w:szCs w:val="24"/>
              </w:rPr>
              <w:t>2 этап - основной</w:t>
            </w:r>
          </w:p>
        </w:tc>
        <w:tc>
          <w:tcPr>
            <w:tcW w:w="920" w:type="dxa"/>
          </w:tcPr>
          <w:p w14:paraId="330DA727" w14:textId="77777777" w:rsidR="000E3918" w:rsidRPr="008636C9" w:rsidRDefault="000E3918" w:rsidP="008636C9">
            <w:pPr>
              <w:tabs>
                <w:tab w:val="left" w:pos="1200"/>
              </w:tabs>
              <w:spacing w:line="240" w:lineRule="auto"/>
              <w:ind w:right="-1"/>
              <w:jc w:val="center"/>
              <w:rPr>
                <w:rFonts w:ascii="Times New Roman" w:hAnsi="Times New Roman"/>
                <w:b/>
                <w:bCs/>
                <w:sz w:val="24"/>
                <w:szCs w:val="24"/>
              </w:rPr>
            </w:pPr>
          </w:p>
        </w:tc>
        <w:tc>
          <w:tcPr>
            <w:tcW w:w="1409" w:type="dxa"/>
          </w:tcPr>
          <w:p w14:paraId="15B2B538" w14:textId="76B9054F" w:rsidR="000E3918" w:rsidRPr="008636C9" w:rsidRDefault="000E3918" w:rsidP="008636C9">
            <w:pPr>
              <w:tabs>
                <w:tab w:val="left" w:pos="1200"/>
              </w:tabs>
              <w:spacing w:line="240" w:lineRule="auto"/>
              <w:ind w:right="-1"/>
              <w:jc w:val="center"/>
              <w:rPr>
                <w:rFonts w:ascii="Times New Roman" w:hAnsi="Times New Roman"/>
                <w:b/>
                <w:bCs/>
                <w:sz w:val="24"/>
                <w:szCs w:val="24"/>
              </w:rPr>
            </w:pPr>
          </w:p>
        </w:tc>
      </w:tr>
      <w:tr w:rsidR="000E3918" w:rsidRPr="008636C9" w14:paraId="05049093" w14:textId="03DED84D" w:rsidTr="00561CBA">
        <w:tc>
          <w:tcPr>
            <w:tcW w:w="556" w:type="dxa"/>
          </w:tcPr>
          <w:p w14:paraId="49283073" w14:textId="77777777" w:rsidR="000E3918" w:rsidRPr="008636C9" w:rsidRDefault="000E3918" w:rsidP="008636C9">
            <w:pPr>
              <w:tabs>
                <w:tab w:val="left" w:pos="1200"/>
              </w:tabs>
              <w:spacing w:line="240" w:lineRule="auto"/>
              <w:ind w:right="-1"/>
              <w:jc w:val="both"/>
              <w:rPr>
                <w:rFonts w:ascii="Times New Roman" w:hAnsi="Times New Roman"/>
                <w:sz w:val="24"/>
                <w:szCs w:val="24"/>
              </w:rPr>
            </w:pPr>
            <w:r w:rsidRPr="008636C9">
              <w:rPr>
                <w:rFonts w:ascii="Times New Roman" w:hAnsi="Times New Roman"/>
                <w:sz w:val="24"/>
                <w:szCs w:val="24"/>
              </w:rPr>
              <w:t>5</w:t>
            </w:r>
          </w:p>
        </w:tc>
        <w:tc>
          <w:tcPr>
            <w:tcW w:w="7179" w:type="dxa"/>
          </w:tcPr>
          <w:p w14:paraId="25D77D14" w14:textId="77777777" w:rsidR="000E3918" w:rsidRPr="008636C9" w:rsidRDefault="000E3918" w:rsidP="008636C9">
            <w:pPr>
              <w:tabs>
                <w:tab w:val="left" w:pos="1200"/>
              </w:tabs>
              <w:spacing w:line="240" w:lineRule="auto"/>
              <w:ind w:right="-1"/>
              <w:jc w:val="both"/>
              <w:rPr>
                <w:rFonts w:ascii="Times New Roman" w:hAnsi="Times New Roman"/>
                <w:sz w:val="24"/>
                <w:szCs w:val="24"/>
              </w:rPr>
            </w:pPr>
            <w:r w:rsidRPr="008636C9">
              <w:rPr>
                <w:rFonts w:ascii="Times New Roman" w:hAnsi="Times New Roman"/>
                <w:sz w:val="24"/>
                <w:szCs w:val="24"/>
              </w:rPr>
              <w:t>Проведение консультаций, семинаров, мастер-классов</w:t>
            </w:r>
          </w:p>
        </w:tc>
        <w:tc>
          <w:tcPr>
            <w:tcW w:w="920" w:type="dxa"/>
          </w:tcPr>
          <w:p w14:paraId="7A1EA935" w14:textId="77777777" w:rsidR="000E3918" w:rsidRPr="008636C9" w:rsidRDefault="000E3918" w:rsidP="008636C9">
            <w:pPr>
              <w:tabs>
                <w:tab w:val="left" w:pos="1200"/>
              </w:tabs>
              <w:spacing w:line="240" w:lineRule="auto"/>
              <w:ind w:right="-1"/>
              <w:jc w:val="both"/>
              <w:rPr>
                <w:rFonts w:ascii="Times New Roman" w:hAnsi="Times New Roman"/>
                <w:sz w:val="24"/>
                <w:szCs w:val="24"/>
              </w:rPr>
            </w:pPr>
          </w:p>
        </w:tc>
        <w:tc>
          <w:tcPr>
            <w:tcW w:w="1409" w:type="dxa"/>
          </w:tcPr>
          <w:p w14:paraId="171CAE5F" w14:textId="2DD25BF6" w:rsidR="000E3918" w:rsidRPr="008636C9" w:rsidRDefault="000E3918" w:rsidP="008636C9">
            <w:pPr>
              <w:tabs>
                <w:tab w:val="left" w:pos="1200"/>
              </w:tabs>
              <w:spacing w:line="240" w:lineRule="auto"/>
              <w:ind w:right="-1"/>
              <w:jc w:val="both"/>
              <w:rPr>
                <w:rFonts w:ascii="Times New Roman" w:hAnsi="Times New Roman"/>
                <w:sz w:val="24"/>
                <w:szCs w:val="24"/>
              </w:rPr>
            </w:pPr>
          </w:p>
        </w:tc>
      </w:tr>
      <w:tr w:rsidR="000E3918" w:rsidRPr="008636C9" w14:paraId="4FE2C7FD" w14:textId="425A2AAC" w:rsidTr="00561CBA">
        <w:tc>
          <w:tcPr>
            <w:tcW w:w="556" w:type="dxa"/>
          </w:tcPr>
          <w:p w14:paraId="1B2B0EA1" w14:textId="77777777" w:rsidR="000E3918" w:rsidRPr="008636C9" w:rsidRDefault="000E3918" w:rsidP="008636C9">
            <w:pPr>
              <w:tabs>
                <w:tab w:val="left" w:pos="1200"/>
              </w:tabs>
              <w:spacing w:line="240" w:lineRule="auto"/>
              <w:ind w:right="-1"/>
              <w:jc w:val="both"/>
              <w:rPr>
                <w:rFonts w:ascii="Times New Roman" w:hAnsi="Times New Roman"/>
                <w:sz w:val="24"/>
                <w:szCs w:val="24"/>
              </w:rPr>
            </w:pPr>
            <w:r w:rsidRPr="008636C9">
              <w:rPr>
                <w:rFonts w:ascii="Times New Roman" w:hAnsi="Times New Roman"/>
                <w:sz w:val="24"/>
                <w:szCs w:val="24"/>
              </w:rPr>
              <w:t>6</w:t>
            </w:r>
          </w:p>
        </w:tc>
        <w:tc>
          <w:tcPr>
            <w:tcW w:w="7179" w:type="dxa"/>
          </w:tcPr>
          <w:p w14:paraId="5DDCE4F1" w14:textId="77777777" w:rsidR="000E3918" w:rsidRPr="008636C9" w:rsidRDefault="000E3918" w:rsidP="008636C9">
            <w:pPr>
              <w:tabs>
                <w:tab w:val="left" w:pos="1200"/>
              </w:tabs>
              <w:spacing w:line="240" w:lineRule="auto"/>
              <w:ind w:right="-1"/>
              <w:jc w:val="both"/>
              <w:rPr>
                <w:rFonts w:ascii="Times New Roman" w:hAnsi="Times New Roman"/>
                <w:sz w:val="24"/>
                <w:szCs w:val="24"/>
              </w:rPr>
            </w:pPr>
            <w:r w:rsidRPr="008636C9">
              <w:rPr>
                <w:rFonts w:ascii="Times New Roman" w:hAnsi="Times New Roman"/>
                <w:sz w:val="24"/>
                <w:szCs w:val="24"/>
              </w:rPr>
              <w:t>Развитие сетевого взаимодействия с социальными партнерами</w:t>
            </w:r>
          </w:p>
        </w:tc>
        <w:tc>
          <w:tcPr>
            <w:tcW w:w="920" w:type="dxa"/>
          </w:tcPr>
          <w:p w14:paraId="266C39E1" w14:textId="77777777" w:rsidR="000E3918" w:rsidRPr="008636C9" w:rsidRDefault="000E3918" w:rsidP="008636C9">
            <w:pPr>
              <w:tabs>
                <w:tab w:val="left" w:pos="1200"/>
              </w:tabs>
              <w:spacing w:line="240" w:lineRule="auto"/>
              <w:ind w:right="-1"/>
              <w:jc w:val="both"/>
              <w:rPr>
                <w:rFonts w:ascii="Times New Roman" w:hAnsi="Times New Roman"/>
                <w:sz w:val="24"/>
                <w:szCs w:val="24"/>
              </w:rPr>
            </w:pPr>
          </w:p>
        </w:tc>
        <w:tc>
          <w:tcPr>
            <w:tcW w:w="1409" w:type="dxa"/>
          </w:tcPr>
          <w:p w14:paraId="1823D480" w14:textId="054E42FB" w:rsidR="000E3918" w:rsidRPr="008636C9" w:rsidRDefault="000E3918" w:rsidP="008636C9">
            <w:pPr>
              <w:tabs>
                <w:tab w:val="left" w:pos="1200"/>
              </w:tabs>
              <w:spacing w:line="240" w:lineRule="auto"/>
              <w:ind w:right="-1"/>
              <w:jc w:val="both"/>
              <w:rPr>
                <w:rFonts w:ascii="Times New Roman" w:hAnsi="Times New Roman"/>
                <w:sz w:val="24"/>
                <w:szCs w:val="24"/>
              </w:rPr>
            </w:pPr>
          </w:p>
        </w:tc>
      </w:tr>
      <w:tr w:rsidR="000E3918" w:rsidRPr="008636C9" w14:paraId="4BBDB21F" w14:textId="319C03B9" w:rsidTr="00561CBA">
        <w:tc>
          <w:tcPr>
            <w:tcW w:w="556" w:type="dxa"/>
          </w:tcPr>
          <w:p w14:paraId="4A1F145E" w14:textId="655B903D" w:rsidR="000E3918" w:rsidRPr="008636C9" w:rsidRDefault="000E3918" w:rsidP="008636C9">
            <w:pPr>
              <w:tabs>
                <w:tab w:val="left" w:pos="1200"/>
              </w:tabs>
              <w:spacing w:line="240" w:lineRule="auto"/>
              <w:ind w:right="-1"/>
              <w:jc w:val="both"/>
              <w:rPr>
                <w:rFonts w:ascii="Times New Roman" w:hAnsi="Times New Roman"/>
                <w:sz w:val="24"/>
                <w:szCs w:val="24"/>
              </w:rPr>
            </w:pPr>
            <w:r w:rsidRPr="008636C9">
              <w:rPr>
                <w:rFonts w:ascii="Times New Roman" w:hAnsi="Times New Roman"/>
                <w:sz w:val="24"/>
                <w:szCs w:val="24"/>
              </w:rPr>
              <w:t>7</w:t>
            </w:r>
          </w:p>
        </w:tc>
        <w:tc>
          <w:tcPr>
            <w:tcW w:w="7179" w:type="dxa"/>
          </w:tcPr>
          <w:p w14:paraId="255D43B9" w14:textId="77777777" w:rsidR="000E3918" w:rsidRPr="008636C9" w:rsidRDefault="000E3918" w:rsidP="008636C9">
            <w:pPr>
              <w:tabs>
                <w:tab w:val="left" w:pos="1200"/>
              </w:tabs>
              <w:spacing w:line="240" w:lineRule="auto"/>
              <w:ind w:right="-1"/>
              <w:jc w:val="both"/>
              <w:rPr>
                <w:rFonts w:ascii="Times New Roman" w:hAnsi="Times New Roman"/>
                <w:sz w:val="24"/>
                <w:szCs w:val="24"/>
              </w:rPr>
            </w:pPr>
            <w:r w:rsidRPr="008636C9">
              <w:rPr>
                <w:rFonts w:ascii="Times New Roman" w:hAnsi="Times New Roman"/>
                <w:sz w:val="24"/>
                <w:szCs w:val="24"/>
              </w:rPr>
              <w:t>Стажировки, курсы повышения квалификации педагогов, привлеченных для работы в Консультационном центре</w:t>
            </w:r>
          </w:p>
        </w:tc>
        <w:tc>
          <w:tcPr>
            <w:tcW w:w="920" w:type="dxa"/>
          </w:tcPr>
          <w:p w14:paraId="7774490E" w14:textId="77777777" w:rsidR="000E3918" w:rsidRPr="008636C9" w:rsidRDefault="000E3918" w:rsidP="008636C9">
            <w:pPr>
              <w:tabs>
                <w:tab w:val="left" w:pos="1200"/>
              </w:tabs>
              <w:spacing w:line="240" w:lineRule="auto"/>
              <w:ind w:right="-1"/>
              <w:jc w:val="both"/>
              <w:rPr>
                <w:rFonts w:ascii="Times New Roman" w:hAnsi="Times New Roman"/>
                <w:sz w:val="24"/>
                <w:szCs w:val="24"/>
              </w:rPr>
            </w:pPr>
          </w:p>
        </w:tc>
        <w:tc>
          <w:tcPr>
            <w:tcW w:w="1409" w:type="dxa"/>
          </w:tcPr>
          <w:p w14:paraId="4947A626" w14:textId="20F5240A" w:rsidR="000E3918" w:rsidRPr="008636C9" w:rsidRDefault="000E3918" w:rsidP="008636C9">
            <w:pPr>
              <w:tabs>
                <w:tab w:val="left" w:pos="1200"/>
              </w:tabs>
              <w:spacing w:line="240" w:lineRule="auto"/>
              <w:ind w:right="-1"/>
              <w:jc w:val="both"/>
              <w:rPr>
                <w:rFonts w:ascii="Times New Roman" w:hAnsi="Times New Roman"/>
                <w:sz w:val="24"/>
                <w:szCs w:val="24"/>
              </w:rPr>
            </w:pPr>
          </w:p>
        </w:tc>
      </w:tr>
      <w:tr w:rsidR="000E3918" w:rsidRPr="008636C9" w14:paraId="43AF7015" w14:textId="5CBDE6C1" w:rsidTr="00561CBA">
        <w:tc>
          <w:tcPr>
            <w:tcW w:w="556" w:type="dxa"/>
          </w:tcPr>
          <w:p w14:paraId="476736BD" w14:textId="04B95532" w:rsidR="000E3918" w:rsidRPr="008636C9" w:rsidRDefault="000E3918" w:rsidP="008636C9">
            <w:pPr>
              <w:tabs>
                <w:tab w:val="left" w:pos="1200"/>
              </w:tabs>
              <w:spacing w:line="240" w:lineRule="auto"/>
              <w:ind w:right="-1"/>
              <w:jc w:val="both"/>
              <w:rPr>
                <w:rFonts w:ascii="Times New Roman" w:hAnsi="Times New Roman"/>
                <w:sz w:val="24"/>
                <w:szCs w:val="24"/>
              </w:rPr>
            </w:pPr>
            <w:r w:rsidRPr="008636C9">
              <w:rPr>
                <w:rFonts w:ascii="Times New Roman" w:hAnsi="Times New Roman"/>
                <w:sz w:val="24"/>
                <w:szCs w:val="24"/>
              </w:rPr>
              <w:t>8</w:t>
            </w:r>
          </w:p>
        </w:tc>
        <w:tc>
          <w:tcPr>
            <w:tcW w:w="7179" w:type="dxa"/>
          </w:tcPr>
          <w:p w14:paraId="5DABC494" w14:textId="77777777" w:rsidR="000E3918" w:rsidRPr="008636C9" w:rsidRDefault="000E3918" w:rsidP="008636C9">
            <w:pPr>
              <w:tabs>
                <w:tab w:val="left" w:pos="1200"/>
              </w:tabs>
              <w:spacing w:line="240" w:lineRule="auto"/>
              <w:ind w:right="-1"/>
              <w:jc w:val="both"/>
              <w:rPr>
                <w:rFonts w:ascii="Times New Roman" w:hAnsi="Times New Roman"/>
                <w:sz w:val="24"/>
                <w:szCs w:val="24"/>
              </w:rPr>
            </w:pPr>
            <w:r w:rsidRPr="008636C9">
              <w:rPr>
                <w:rFonts w:ascii="Times New Roman" w:hAnsi="Times New Roman"/>
                <w:sz w:val="24"/>
                <w:szCs w:val="24"/>
              </w:rPr>
              <w:t xml:space="preserve">Учет мнений родителей через анкетирование, опросники, </w:t>
            </w:r>
            <w:proofErr w:type="spellStart"/>
            <w:r w:rsidRPr="008636C9">
              <w:rPr>
                <w:rFonts w:ascii="Times New Roman" w:hAnsi="Times New Roman"/>
                <w:sz w:val="24"/>
                <w:szCs w:val="24"/>
              </w:rPr>
              <w:t>Google</w:t>
            </w:r>
            <w:proofErr w:type="spellEnd"/>
            <w:r w:rsidRPr="008636C9">
              <w:rPr>
                <w:rFonts w:ascii="Times New Roman" w:hAnsi="Times New Roman"/>
                <w:sz w:val="24"/>
                <w:szCs w:val="24"/>
              </w:rPr>
              <w:t xml:space="preserve"> формы, социальные сети и др. с целью развития услуг Консультационного центра </w:t>
            </w:r>
          </w:p>
        </w:tc>
        <w:tc>
          <w:tcPr>
            <w:tcW w:w="920" w:type="dxa"/>
          </w:tcPr>
          <w:p w14:paraId="45AACF04" w14:textId="2E1DD924" w:rsidR="000E3918" w:rsidRPr="008636C9" w:rsidRDefault="000E3918" w:rsidP="008636C9">
            <w:pPr>
              <w:tabs>
                <w:tab w:val="left" w:pos="1200"/>
              </w:tabs>
              <w:spacing w:line="240" w:lineRule="auto"/>
              <w:ind w:right="-1"/>
              <w:jc w:val="both"/>
              <w:rPr>
                <w:rFonts w:ascii="Times New Roman" w:hAnsi="Times New Roman"/>
                <w:sz w:val="24"/>
                <w:szCs w:val="24"/>
              </w:rPr>
            </w:pPr>
          </w:p>
        </w:tc>
        <w:tc>
          <w:tcPr>
            <w:tcW w:w="1409" w:type="dxa"/>
          </w:tcPr>
          <w:p w14:paraId="7C4A69FA" w14:textId="56DDCB5E" w:rsidR="000E3918" w:rsidRPr="008636C9" w:rsidRDefault="000E3918" w:rsidP="008636C9">
            <w:pPr>
              <w:tabs>
                <w:tab w:val="left" w:pos="1200"/>
              </w:tabs>
              <w:spacing w:line="240" w:lineRule="auto"/>
              <w:ind w:right="-1"/>
              <w:jc w:val="both"/>
              <w:rPr>
                <w:rFonts w:ascii="Times New Roman" w:hAnsi="Times New Roman"/>
                <w:sz w:val="24"/>
                <w:szCs w:val="24"/>
              </w:rPr>
            </w:pPr>
          </w:p>
        </w:tc>
      </w:tr>
      <w:tr w:rsidR="000E3918" w:rsidRPr="008636C9" w14:paraId="098DC7E6" w14:textId="4DD0A34A" w:rsidTr="00561CBA">
        <w:tc>
          <w:tcPr>
            <w:tcW w:w="7735" w:type="dxa"/>
            <w:gridSpan w:val="2"/>
          </w:tcPr>
          <w:p w14:paraId="116D527A" w14:textId="20DF36BB" w:rsidR="000E3918" w:rsidRPr="008636C9" w:rsidRDefault="000E3918" w:rsidP="008636C9">
            <w:pPr>
              <w:tabs>
                <w:tab w:val="left" w:pos="1200"/>
              </w:tabs>
              <w:spacing w:line="240" w:lineRule="auto"/>
              <w:ind w:right="-1"/>
              <w:jc w:val="center"/>
              <w:rPr>
                <w:rFonts w:ascii="Times New Roman" w:hAnsi="Times New Roman"/>
                <w:b/>
                <w:bCs/>
                <w:sz w:val="24"/>
                <w:szCs w:val="24"/>
              </w:rPr>
            </w:pPr>
            <w:r w:rsidRPr="008636C9">
              <w:rPr>
                <w:rFonts w:ascii="Times New Roman" w:hAnsi="Times New Roman"/>
                <w:b/>
                <w:bCs/>
                <w:sz w:val="24"/>
                <w:szCs w:val="24"/>
              </w:rPr>
              <w:t>3 этап - заключительный</w:t>
            </w:r>
          </w:p>
        </w:tc>
        <w:tc>
          <w:tcPr>
            <w:tcW w:w="920" w:type="dxa"/>
          </w:tcPr>
          <w:p w14:paraId="2CB48027" w14:textId="77777777" w:rsidR="000E3918" w:rsidRPr="008636C9" w:rsidRDefault="000E3918" w:rsidP="008636C9">
            <w:pPr>
              <w:tabs>
                <w:tab w:val="left" w:pos="1200"/>
              </w:tabs>
              <w:spacing w:line="240" w:lineRule="auto"/>
              <w:ind w:right="-1"/>
              <w:jc w:val="center"/>
              <w:rPr>
                <w:rFonts w:ascii="Times New Roman" w:hAnsi="Times New Roman"/>
                <w:b/>
                <w:bCs/>
                <w:sz w:val="24"/>
                <w:szCs w:val="24"/>
              </w:rPr>
            </w:pPr>
          </w:p>
        </w:tc>
        <w:tc>
          <w:tcPr>
            <w:tcW w:w="1409" w:type="dxa"/>
          </w:tcPr>
          <w:p w14:paraId="5815374E" w14:textId="44D4A46B" w:rsidR="000E3918" w:rsidRPr="008636C9" w:rsidRDefault="000E3918" w:rsidP="008636C9">
            <w:pPr>
              <w:tabs>
                <w:tab w:val="left" w:pos="1200"/>
              </w:tabs>
              <w:spacing w:line="240" w:lineRule="auto"/>
              <w:ind w:right="-1"/>
              <w:jc w:val="center"/>
              <w:rPr>
                <w:rFonts w:ascii="Times New Roman" w:hAnsi="Times New Roman"/>
                <w:b/>
                <w:bCs/>
                <w:sz w:val="24"/>
                <w:szCs w:val="24"/>
              </w:rPr>
            </w:pPr>
          </w:p>
        </w:tc>
      </w:tr>
      <w:tr w:rsidR="000E3918" w:rsidRPr="008636C9" w14:paraId="7C7861D9" w14:textId="40F79AFB" w:rsidTr="00561CBA">
        <w:tc>
          <w:tcPr>
            <w:tcW w:w="556" w:type="dxa"/>
          </w:tcPr>
          <w:p w14:paraId="1F3A828C" w14:textId="66508060" w:rsidR="000E3918" w:rsidRPr="008636C9" w:rsidRDefault="000E3918" w:rsidP="008636C9">
            <w:pPr>
              <w:tabs>
                <w:tab w:val="left" w:pos="1200"/>
              </w:tabs>
              <w:spacing w:line="240" w:lineRule="auto"/>
              <w:ind w:right="-1"/>
              <w:jc w:val="both"/>
              <w:rPr>
                <w:rFonts w:ascii="Times New Roman" w:hAnsi="Times New Roman"/>
                <w:sz w:val="24"/>
                <w:szCs w:val="24"/>
              </w:rPr>
            </w:pPr>
            <w:r w:rsidRPr="008636C9">
              <w:rPr>
                <w:rFonts w:ascii="Times New Roman" w:hAnsi="Times New Roman"/>
                <w:sz w:val="24"/>
                <w:szCs w:val="24"/>
              </w:rPr>
              <w:t>9</w:t>
            </w:r>
          </w:p>
        </w:tc>
        <w:tc>
          <w:tcPr>
            <w:tcW w:w="7179" w:type="dxa"/>
          </w:tcPr>
          <w:p w14:paraId="22AEECFC" w14:textId="72E85D9E" w:rsidR="000E3918" w:rsidRPr="008636C9" w:rsidRDefault="000E3918" w:rsidP="008636C9">
            <w:pPr>
              <w:tabs>
                <w:tab w:val="left" w:pos="1200"/>
              </w:tabs>
              <w:spacing w:line="240" w:lineRule="auto"/>
              <w:ind w:right="-1"/>
              <w:jc w:val="both"/>
              <w:rPr>
                <w:rFonts w:ascii="Times New Roman" w:hAnsi="Times New Roman"/>
                <w:sz w:val="24"/>
                <w:szCs w:val="24"/>
              </w:rPr>
            </w:pPr>
            <w:r w:rsidRPr="008636C9">
              <w:rPr>
                <w:rFonts w:ascii="Times New Roman" w:hAnsi="Times New Roman"/>
                <w:sz w:val="24"/>
                <w:szCs w:val="24"/>
              </w:rPr>
              <w:t>Тиражирование педагогического опыта (печатные работы и публикации). Размещение информации на сайте в сети интернет.</w:t>
            </w:r>
          </w:p>
        </w:tc>
        <w:tc>
          <w:tcPr>
            <w:tcW w:w="920" w:type="dxa"/>
          </w:tcPr>
          <w:p w14:paraId="119C3E00" w14:textId="64F1895E" w:rsidR="000E3918" w:rsidRPr="008636C9" w:rsidRDefault="000E3918" w:rsidP="008636C9">
            <w:pPr>
              <w:tabs>
                <w:tab w:val="left" w:pos="1200"/>
              </w:tabs>
              <w:spacing w:line="240" w:lineRule="auto"/>
              <w:ind w:right="-1"/>
              <w:jc w:val="both"/>
              <w:rPr>
                <w:rFonts w:ascii="Times New Roman" w:hAnsi="Times New Roman"/>
                <w:sz w:val="24"/>
                <w:szCs w:val="24"/>
              </w:rPr>
            </w:pPr>
          </w:p>
        </w:tc>
        <w:tc>
          <w:tcPr>
            <w:tcW w:w="1409" w:type="dxa"/>
          </w:tcPr>
          <w:p w14:paraId="76015B62" w14:textId="23A5257F" w:rsidR="000E3918" w:rsidRPr="008636C9" w:rsidRDefault="000E3918" w:rsidP="008636C9">
            <w:pPr>
              <w:tabs>
                <w:tab w:val="left" w:pos="1200"/>
              </w:tabs>
              <w:spacing w:line="240" w:lineRule="auto"/>
              <w:ind w:right="-1"/>
              <w:jc w:val="both"/>
              <w:rPr>
                <w:rFonts w:ascii="Times New Roman" w:hAnsi="Times New Roman"/>
                <w:sz w:val="24"/>
                <w:szCs w:val="24"/>
              </w:rPr>
            </w:pPr>
          </w:p>
        </w:tc>
      </w:tr>
    </w:tbl>
    <w:p w14:paraId="45A53423" w14:textId="5F03CF75" w:rsidR="00310DFE" w:rsidRDefault="00310DFE" w:rsidP="008636C9">
      <w:pPr>
        <w:spacing w:after="0" w:line="240" w:lineRule="auto"/>
        <w:jc w:val="center"/>
        <w:rPr>
          <w:rFonts w:ascii="Times New Roman" w:hAnsi="Times New Roman"/>
          <w:b/>
          <w:sz w:val="24"/>
          <w:szCs w:val="24"/>
        </w:rPr>
      </w:pPr>
    </w:p>
    <w:p w14:paraId="5832290C" w14:textId="29C19530" w:rsidR="00535C87" w:rsidRPr="008636C9" w:rsidRDefault="00E977A0" w:rsidP="008636C9">
      <w:pPr>
        <w:spacing w:after="0" w:line="240" w:lineRule="auto"/>
        <w:jc w:val="center"/>
        <w:rPr>
          <w:rFonts w:ascii="Times New Roman" w:hAnsi="Times New Roman"/>
          <w:bCs/>
          <w:sz w:val="24"/>
          <w:szCs w:val="24"/>
        </w:rPr>
      </w:pPr>
      <w:r>
        <w:rPr>
          <w:rFonts w:ascii="Times New Roman" w:hAnsi="Times New Roman"/>
          <w:b/>
          <w:sz w:val="24"/>
          <w:szCs w:val="24"/>
        </w:rPr>
        <w:t>8</w:t>
      </w:r>
      <w:r w:rsidRPr="008636C9">
        <w:rPr>
          <w:rFonts w:ascii="Times New Roman" w:hAnsi="Times New Roman"/>
          <w:b/>
          <w:sz w:val="24"/>
          <w:szCs w:val="24"/>
        </w:rPr>
        <w:t>. ОРГАНИЗАЦИЯ ОБРАТНОЙ СВЯЗИ И УЧЕТ МНЕНИЙ РОДИТЕЛЕЙ</w:t>
      </w:r>
      <w:r w:rsidRPr="008636C9">
        <w:rPr>
          <w:rFonts w:ascii="Times New Roman" w:hAnsi="Times New Roman"/>
          <w:sz w:val="24"/>
          <w:szCs w:val="24"/>
        </w:rPr>
        <w:t xml:space="preserve"> </w:t>
      </w:r>
      <w:r w:rsidRPr="008636C9">
        <w:rPr>
          <w:rFonts w:ascii="Times New Roman" w:hAnsi="Times New Roman"/>
          <w:b/>
          <w:sz w:val="24"/>
          <w:szCs w:val="24"/>
        </w:rPr>
        <w:t>ПРИ РАЗВИТИИ УСЛУГ ПСИХОЛОГО-ПЕДАГОГИЧЕСКОЙ, ДИАГНОСТИЧЕСКОЙ И КОНСУЛЬТАТИВНОЙ ПОМОЩИ</w:t>
      </w:r>
    </w:p>
    <w:p w14:paraId="7DA03371" w14:textId="05E27462" w:rsidR="00535C87" w:rsidRPr="008636C9" w:rsidRDefault="00535C87" w:rsidP="008636C9">
      <w:pPr>
        <w:spacing w:after="0" w:line="240" w:lineRule="auto"/>
        <w:jc w:val="both"/>
        <w:rPr>
          <w:rFonts w:ascii="Times New Roman" w:hAnsi="Times New Roman"/>
          <w:bCs/>
          <w:sz w:val="24"/>
          <w:szCs w:val="24"/>
        </w:rPr>
      </w:pPr>
    </w:p>
    <w:p w14:paraId="12F80C9C" w14:textId="4F8B4A82" w:rsidR="00E970CA" w:rsidRPr="008636C9" w:rsidRDefault="00E970CA" w:rsidP="008636C9">
      <w:pPr>
        <w:spacing w:line="240" w:lineRule="auto"/>
        <w:ind w:firstLine="708"/>
        <w:jc w:val="both"/>
        <w:rPr>
          <w:rFonts w:ascii="Times New Roman" w:hAnsi="Times New Roman"/>
          <w:bCs/>
          <w:sz w:val="24"/>
          <w:szCs w:val="24"/>
        </w:rPr>
      </w:pPr>
      <w:r w:rsidRPr="008636C9">
        <w:rPr>
          <w:rFonts w:ascii="Times New Roman" w:hAnsi="Times New Roman"/>
          <w:b/>
          <w:sz w:val="24"/>
          <w:szCs w:val="24"/>
        </w:rPr>
        <w:t>Деятельность по учету мнения родителей</w:t>
      </w:r>
      <w:r w:rsidRPr="008636C9">
        <w:rPr>
          <w:rFonts w:ascii="Times New Roman" w:hAnsi="Times New Roman"/>
          <w:bCs/>
          <w:sz w:val="24"/>
          <w:szCs w:val="24"/>
        </w:rPr>
        <w:t xml:space="preserve"> </w:t>
      </w:r>
      <w:r w:rsidRPr="008636C9">
        <w:rPr>
          <w:rFonts w:ascii="Times New Roman" w:hAnsi="Times New Roman"/>
          <w:b/>
          <w:sz w:val="24"/>
          <w:szCs w:val="24"/>
        </w:rPr>
        <w:t>(законных представителей)</w:t>
      </w:r>
      <w:r w:rsidRPr="008636C9">
        <w:rPr>
          <w:rFonts w:ascii="Times New Roman" w:hAnsi="Times New Roman"/>
          <w:bCs/>
          <w:sz w:val="24"/>
          <w:szCs w:val="24"/>
        </w:rPr>
        <w:t xml:space="preserve"> как инструмента развития услуг психолого-педагогической, диагностической и консультативной помощи на базе Консультационного центра ведется по нескольким направлениям: </w:t>
      </w:r>
    </w:p>
    <w:p w14:paraId="5108710C" w14:textId="0DFCBEFF" w:rsidR="00E970CA" w:rsidRDefault="00BF3D48" w:rsidP="008636C9">
      <w:pPr>
        <w:spacing w:line="240" w:lineRule="auto"/>
        <w:ind w:firstLine="708"/>
        <w:jc w:val="both"/>
        <w:rPr>
          <w:rFonts w:ascii="Times New Roman" w:hAnsi="Times New Roman"/>
          <w:bCs/>
          <w:sz w:val="24"/>
          <w:szCs w:val="24"/>
        </w:rPr>
      </w:pPr>
      <w:r>
        <w:rPr>
          <w:noProof/>
        </w:rPr>
        <w:lastRenderedPageBreak/>
        <w:drawing>
          <wp:anchor distT="0" distB="0" distL="114300" distR="114300" simplePos="0" relativeHeight="251749376" behindDoc="1" locked="0" layoutInCell="1" allowOverlap="1" wp14:anchorId="0D825CE2" wp14:editId="7801687A">
            <wp:simplePos x="0" y="0"/>
            <wp:positionH relativeFrom="column">
              <wp:posOffset>3810</wp:posOffset>
            </wp:positionH>
            <wp:positionV relativeFrom="paragraph">
              <wp:posOffset>5203825</wp:posOffset>
            </wp:positionV>
            <wp:extent cx="2510155" cy="3530600"/>
            <wp:effectExtent l="0" t="0" r="4445" b="0"/>
            <wp:wrapTight wrapText="bothSides">
              <wp:wrapPolygon edited="0">
                <wp:start x="0" y="0"/>
                <wp:lineTo x="0" y="21445"/>
                <wp:lineTo x="21474" y="21445"/>
                <wp:lineTo x="21474"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36377" t="20708" r="36214" b="10786"/>
                    <a:stretch/>
                  </pic:blipFill>
                  <pic:spPr bwMode="auto">
                    <a:xfrm>
                      <a:off x="0" y="0"/>
                      <a:ext cx="2510155" cy="3530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0400" behindDoc="1" locked="0" layoutInCell="1" allowOverlap="1" wp14:anchorId="63A2F3DF" wp14:editId="3ADC799A">
            <wp:simplePos x="0" y="0"/>
            <wp:positionH relativeFrom="column">
              <wp:posOffset>4227925</wp:posOffset>
            </wp:positionH>
            <wp:positionV relativeFrom="paragraph">
              <wp:posOffset>5154930</wp:posOffset>
            </wp:positionV>
            <wp:extent cx="2143125" cy="3628390"/>
            <wp:effectExtent l="0" t="0" r="9525" b="0"/>
            <wp:wrapTight wrapText="bothSides">
              <wp:wrapPolygon edited="0">
                <wp:start x="0" y="0"/>
                <wp:lineTo x="0" y="21434"/>
                <wp:lineTo x="21504" y="21434"/>
                <wp:lineTo x="21504" y="0"/>
                <wp:lineTo x="0" y="0"/>
              </wp:wrapPolygon>
            </wp:wrapTight>
            <wp:docPr id="3" name="Рисунок 3" descr="Изображение выглядит как текст, снимок экрана, ноутбук, компьютер&#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7448" t="16883" r="36393" b="4424"/>
                    <a:stretch/>
                  </pic:blipFill>
                  <pic:spPr bwMode="auto">
                    <a:xfrm>
                      <a:off x="0" y="0"/>
                      <a:ext cx="2143125" cy="36283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48B2">
        <w:rPr>
          <w:noProof/>
        </w:rPr>
        <w:drawing>
          <wp:anchor distT="0" distB="0" distL="114300" distR="114300" simplePos="0" relativeHeight="251751424" behindDoc="1" locked="0" layoutInCell="1" allowOverlap="1" wp14:anchorId="45F4FE26" wp14:editId="4C65EDB8">
            <wp:simplePos x="0" y="0"/>
            <wp:positionH relativeFrom="column">
              <wp:posOffset>155156</wp:posOffset>
            </wp:positionH>
            <wp:positionV relativeFrom="paragraph">
              <wp:posOffset>86995</wp:posOffset>
            </wp:positionV>
            <wp:extent cx="3978910" cy="4571365"/>
            <wp:effectExtent l="0" t="0" r="2540" b="635"/>
            <wp:wrapThrough wrapText="bothSides">
              <wp:wrapPolygon edited="0">
                <wp:start x="0" y="0"/>
                <wp:lineTo x="0" y="21513"/>
                <wp:lineTo x="21510" y="21513"/>
                <wp:lineTo x="21510" y="0"/>
                <wp:lineTo x="0" y="0"/>
              </wp:wrapPolygon>
            </wp:wrapThrough>
            <wp:docPr id="7" name="Рисунок 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34760" t="10193" r="24387" b="6347"/>
                    <a:stretch/>
                  </pic:blipFill>
                  <pic:spPr bwMode="auto">
                    <a:xfrm>
                      <a:off x="0" y="0"/>
                      <a:ext cx="3978910" cy="4571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70CA" w:rsidRPr="008636C9">
        <w:rPr>
          <w:rFonts w:ascii="Times New Roman" w:hAnsi="Times New Roman"/>
          <w:bCs/>
          <w:sz w:val="24"/>
          <w:szCs w:val="24"/>
        </w:rPr>
        <w:t xml:space="preserve">- </w:t>
      </w:r>
      <w:r w:rsidR="00E970CA" w:rsidRPr="008636C9">
        <w:rPr>
          <w:rFonts w:ascii="Times New Roman" w:hAnsi="Times New Roman"/>
          <w:b/>
          <w:sz w:val="24"/>
          <w:szCs w:val="24"/>
        </w:rPr>
        <w:t>использование традиционных методов опроса и анкетирования родителей</w:t>
      </w:r>
      <w:r w:rsidR="00E970CA" w:rsidRPr="008636C9">
        <w:rPr>
          <w:rFonts w:ascii="Times New Roman" w:hAnsi="Times New Roman"/>
          <w:bCs/>
          <w:sz w:val="24"/>
          <w:szCs w:val="24"/>
        </w:rPr>
        <w:t xml:space="preserve"> (законных представителей) по удовлетворённости качеством оказываемых услуг и выявления точек дальнейшего развития. Это могут быть отдельные вопросы в анкете, опросники; виртуальные приемные, в которых родители могут оставлять свои рекомендации и отзывы по работе того или иного специалиста или работы КЦ в целом, почтовый ящик для отзывов и предложений; книга отзывов и предложений и др. Очень удобным для родителей и специалиста, производящего сбор и анализ данных по учету мнений родителей,  является опрос в он-лайн формате, например в </w:t>
      </w:r>
      <w:r w:rsidR="00E970CA" w:rsidRPr="008636C9">
        <w:rPr>
          <w:rFonts w:ascii="Times New Roman" w:hAnsi="Times New Roman"/>
          <w:bCs/>
          <w:sz w:val="24"/>
          <w:szCs w:val="24"/>
          <w:lang w:val="en-US"/>
        </w:rPr>
        <w:t>Google</w:t>
      </w:r>
      <w:r w:rsidR="00E970CA" w:rsidRPr="008636C9">
        <w:rPr>
          <w:rFonts w:ascii="Times New Roman" w:hAnsi="Times New Roman"/>
          <w:bCs/>
          <w:sz w:val="24"/>
          <w:szCs w:val="24"/>
        </w:rPr>
        <w:t xml:space="preserve"> формах. </w:t>
      </w:r>
      <w:proofErr w:type="spellStart"/>
      <w:r w:rsidR="00E970CA" w:rsidRPr="008636C9">
        <w:rPr>
          <w:rFonts w:ascii="Times New Roman" w:hAnsi="Times New Roman"/>
          <w:bCs/>
          <w:sz w:val="24"/>
          <w:szCs w:val="24"/>
        </w:rPr>
        <w:t>Вконтакте</w:t>
      </w:r>
      <w:proofErr w:type="spellEnd"/>
      <w:r w:rsidR="00E970CA" w:rsidRPr="008636C9">
        <w:rPr>
          <w:rFonts w:ascii="Times New Roman" w:hAnsi="Times New Roman"/>
          <w:bCs/>
          <w:sz w:val="24"/>
          <w:szCs w:val="24"/>
        </w:rPr>
        <w:t xml:space="preserve"> и Телеграмме имеются приложения, позволяющие собирать данные опросов в онлайн режимах: «Отзывы», «Голосования», «Анкеты» и др.</w:t>
      </w:r>
      <w:r w:rsidR="009704F4" w:rsidRPr="009704F4">
        <w:rPr>
          <w:noProof/>
        </w:rPr>
        <w:t xml:space="preserve"> </w:t>
      </w:r>
    </w:p>
    <w:p w14:paraId="37F201D7" w14:textId="3C5E7008" w:rsidR="00BF3D48" w:rsidRDefault="009704F4" w:rsidP="00BF3D48">
      <w:pPr>
        <w:spacing w:line="240" w:lineRule="auto"/>
        <w:jc w:val="both"/>
        <w:rPr>
          <w:rFonts w:ascii="Times New Roman" w:hAnsi="Times New Roman"/>
          <w:bCs/>
          <w:sz w:val="24"/>
          <w:szCs w:val="24"/>
          <w:lang w:val="tt-RU"/>
        </w:rPr>
      </w:pPr>
      <w:r>
        <w:rPr>
          <w:rFonts w:ascii="Times New Roman" w:hAnsi="Times New Roman"/>
          <w:bCs/>
          <w:sz w:val="24"/>
          <w:szCs w:val="24"/>
        </w:rPr>
        <w:t xml:space="preserve">Для удобства родителей (законных представителей) можно разместить объявления непосредственно возле помещений самого Консультационного центра с указанием </w:t>
      </w:r>
      <w:r>
        <w:rPr>
          <w:rFonts w:ascii="Times New Roman" w:hAnsi="Times New Roman"/>
          <w:bCs/>
          <w:sz w:val="24"/>
          <w:szCs w:val="24"/>
          <w:lang w:val="en-US"/>
        </w:rPr>
        <w:t>QR</w:t>
      </w:r>
      <w:r w:rsidRPr="00310DFE">
        <w:rPr>
          <w:rFonts w:ascii="Times New Roman" w:hAnsi="Times New Roman"/>
          <w:bCs/>
          <w:sz w:val="24"/>
          <w:szCs w:val="24"/>
        </w:rPr>
        <w:t xml:space="preserve"> </w:t>
      </w:r>
      <w:r>
        <w:rPr>
          <w:rFonts w:ascii="Times New Roman" w:hAnsi="Times New Roman"/>
          <w:bCs/>
          <w:sz w:val="24"/>
          <w:szCs w:val="24"/>
          <w:lang w:val="tt-RU"/>
        </w:rPr>
        <w:t xml:space="preserve">кодов со ссылками на онлайн опросы. </w:t>
      </w:r>
    </w:p>
    <w:p w14:paraId="364844C0" w14:textId="69A216DE" w:rsidR="009704F4" w:rsidRDefault="009704F4" w:rsidP="00BF3D48">
      <w:pPr>
        <w:spacing w:line="240" w:lineRule="auto"/>
        <w:ind w:firstLine="708"/>
        <w:jc w:val="both"/>
        <w:rPr>
          <w:rFonts w:ascii="Times New Roman" w:hAnsi="Times New Roman"/>
          <w:bCs/>
          <w:sz w:val="24"/>
          <w:szCs w:val="24"/>
          <w:lang w:val="tt-RU"/>
        </w:rPr>
      </w:pPr>
      <w:r>
        <w:rPr>
          <w:rFonts w:ascii="Times New Roman" w:hAnsi="Times New Roman"/>
          <w:bCs/>
          <w:sz w:val="24"/>
          <w:szCs w:val="24"/>
          <w:lang w:val="tt-RU"/>
        </w:rPr>
        <w:t>Для них открывается следующая форма:</w:t>
      </w:r>
      <w:r w:rsidRPr="00310DFE">
        <w:rPr>
          <w:noProof/>
        </w:rPr>
        <w:t xml:space="preserve"> </w:t>
      </w:r>
    </w:p>
    <w:p w14:paraId="0EB25B09" w14:textId="3DF5FA0E" w:rsidR="009704F4" w:rsidRPr="008636C9" w:rsidRDefault="009704F4" w:rsidP="008636C9">
      <w:pPr>
        <w:spacing w:line="240" w:lineRule="auto"/>
        <w:ind w:firstLine="708"/>
        <w:jc w:val="both"/>
        <w:rPr>
          <w:rFonts w:ascii="Times New Roman" w:hAnsi="Times New Roman"/>
          <w:bCs/>
          <w:sz w:val="24"/>
          <w:szCs w:val="24"/>
        </w:rPr>
      </w:pPr>
    </w:p>
    <w:p w14:paraId="0C535D87" w14:textId="7387954C" w:rsidR="009704F4" w:rsidRDefault="009704F4" w:rsidP="008636C9">
      <w:pPr>
        <w:spacing w:line="240" w:lineRule="auto"/>
        <w:ind w:firstLine="708"/>
        <w:jc w:val="both"/>
        <w:rPr>
          <w:rFonts w:ascii="Times New Roman" w:hAnsi="Times New Roman"/>
          <w:bCs/>
          <w:sz w:val="24"/>
          <w:szCs w:val="24"/>
        </w:rPr>
      </w:pPr>
    </w:p>
    <w:p w14:paraId="745D486F" w14:textId="4D20D095" w:rsidR="009704F4" w:rsidRDefault="009704F4" w:rsidP="008636C9">
      <w:pPr>
        <w:spacing w:line="240" w:lineRule="auto"/>
        <w:ind w:firstLine="708"/>
        <w:jc w:val="both"/>
        <w:rPr>
          <w:rFonts w:ascii="Times New Roman" w:hAnsi="Times New Roman"/>
          <w:bCs/>
          <w:sz w:val="24"/>
          <w:szCs w:val="24"/>
        </w:rPr>
      </w:pPr>
    </w:p>
    <w:p w14:paraId="4F47E3ED" w14:textId="2920A01C" w:rsidR="009704F4" w:rsidRDefault="009704F4" w:rsidP="008636C9">
      <w:pPr>
        <w:spacing w:line="240" w:lineRule="auto"/>
        <w:ind w:firstLine="708"/>
        <w:jc w:val="both"/>
        <w:rPr>
          <w:rFonts w:ascii="Times New Roman" w:hAnsi="Times New Roman"/>
          <w:bCs/>
          <w:sz w:val="24"/>
          <w:szCs w:val="24"/>
        </w:rPr>
      </w:pPr>
    </w:p>
    <w:p w14:paraId="238EFA81" w14:textId="77F08969" w:rsidR="009704F4" w:rsidRDefault="001048B2" w:rsidP="00BF3D48">
      <w:pPr>
        <w:spacing w:line="240" w:lineRule="auto"/>
        <w:ind w:firstLine="708"/>
        <w:jc w:val="both"/>
        <w:rPr>
          <w:rFonts w:ascii="Times New Roman" w:hAnsi="Times New Roman"/>
          <w:bCs/>
          <w:sz w:val="24"/>
          <w:szCs w:val="24"/>
        </w:rPr>
      </w:pPr>
      <w:r>
        <w:rPr>
          <w:noProof/>
        </w:rPr>
        <w:lastRenderedPageBreak/>
        <w:drawing>
          <wp:anchor distT="0" distB="0" distL="114300" distR="114300" simplePos="0" relativeHeight="251747328" behindDoc="0" locked="0" layoutInCell="1" allowOverlap="1" wp14:anchorId="5A5655CA" wp14:editId="7F8C0184">
            <wp:simplePos x="0" y="0"/>
            <wp:positionH relativeFrom="column">
              <wp:posOffset>52705</wp:posOffset>
            </wp:positionH>
            <wp:positionV relativeFrom="paragraph">
              <wp:posOffset>338</wp:posOffset>
            </wp:positionV>
            <wp:extent cx="2021205" cy="4017010"/>
            <wp:effectExtent l="0" t="0" r="0" b="254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37452" r="35318" b="3800"/>
                    <a:stretch/>
                  </pic:blipFill>
                  <pic:spPr bwMode="auto">
                    <a:xfrm>
                      <a:off x="0" y="0"/>
                      <a:ext cx="2021205" cy="4017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704F4">
        <w:rPr>
          <w:rFonts w:ascii="Times New Roman" w:hAnsi="Times New Roman"/>
          <w:bCs/>
          <w:sz w:val="24"/>
          <w:szCs w:val="24"/>
        </w:rPr>
        <w:t xml:space="preserve">Результаты опросов представлены в виде диаграмм и </w:t>
      </w:r>
      <w:r w:rsidR="009704F4">
        <w:rPr>
          <w:rFonts w:ascii="Times New Roman" w:hAnsi="Times New Roman"/>
          <w:bCs/>
          <w:sz w:val="24"/>
          <w:szCs w:val="24"/>
          <w:lang w:val="en-US"/>
        </w:rPr>
        <w:t>Excel</w:t>
      </w:r>
      <w:r w:rsidR="009704F4" w:rsidRPr="009704F4">
        <w:rPr>
          <w:rFonts w:ascii="Times New Roman" w:hAnsi="Times New Roman"/>
          <w:bCs/>
          <w:sz w:val="24"/>
          <w:szCs w:val="24"/>
        </w:rPr>
        <w:t xml:space="preserve"> </w:t>
      </w:r>
      <w:r w:rsidR="009704F4">
        <w:rPr>
          <w:rFonts w:ascii="Times New Roman" w:hAnsi="Times New Roman"/>
          <w:bCs/>
          <w:sz w:val="24"/>
          <w:szCs w:val="24"/>
          <w:lang w:val="tt-RU"/>
        </w:rPr>
        <w:t>табли</w:t>
      </w:r>
      <w:r w:rsidR="009704F4">
        <w:rPr>
          <w:rFonts w:ascii="Times New Roman" w:hAnsi="Times New Roman"/>
          <w:bCs/>
          <w:sz w:val="24"/>
          <w:szCs w:val="24"/>
        </w:rPr>
        <w:t>ц, которые легко обрабатываются.</w:t>
      </w:r>
    </w:p>
    <w:p w14:paraId="3F2CFE28" w14:textId="531B8FC0" w:rsidR="009704F4" w:rsidRDefault="009704F4" w:rsidP="009704F4">
      <w:pPr>
        <w:spacing w:after="0" w:line="240" w:lineRule="auto"/>
        <w:ind w:firstLine="708"/>
        <w:jc w:val="both"/>
        <w:rPr>
          <w:rFonts w:ascii="Times New Roman" w:hAnsi="Times New Roman"/>
          <w:bCs/>
          <w:sz w:val="24"/>
          <w:szCs w:val="24"/>
        </w:rPr>
      </w:pPr>
      <w:r>
        <w:rPr>
          <w:rFonts w:ascii="Times New Roman" w:hAnsi="Times New Roman"/>
          <w:bCs/>
          <w:sz w:val="24"/>
          <w:szCs w:val="24"/>
        </w:rPr>
        <w:t>Специалист, курирующий в онлайн режиме сбор информации по опросам, имеет возможность оперативно передавать информацию команде специалистов КЦ, тем самым создаются условия для быстрого реагирования на сложившуюся ситуацию. То есть если возрастает потребность у родителей в определенном вопросе – ему со стороны специалистов КЦ уделяется большее внимание, он включается в повестку групповых встреч с родителями, отрабатывается на мастер-классах.</w:t>
      </w:r>
    </w:p>
    <w:p w14:paraId="3C1F0F76" w14:textId="4CA919DA" w:rsidR="009704F4" w:rsidRDefault="009704F4" w:rsidP="009704F4">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Для узнаваемости возможна разработка логотипа и единого стиля оформления всех материалов и объявлений для получателей услуг. </w:t>
      </w:r>
    </w:p>
    <w:p w14:paraId="469E30E0" w14:textId="3DC5DDFD" w:rsidR="009704F4" w:rsidRDefault="009704F4" w:rsidP="009704F4">
      <w:pPr>
        <w:spacing w:after="0" w:line="240" w:lineRule="auto"/>
        <w:ind w:firstLine="708"/>
        <w:jc w:val="both"/>
        <w:rPr>
          <w:rFonts w:ascii="Times New Roman" w:hAnsi="Times New Roman"/>
          <w:bCs/>
          <w:sz w:val="24"/>
          <w:szCs w:val="24"/>
        </w:rPr>
      </w:pPr>
    </w:p>
    <w:p w14:paraId="6AE1F9DD" w14:textId="7A3B9402" w:rsidR="009704F4" w:rsidRDefault="009704F4" w:rsidP="009704F4">
      <w:pPr>
        <w:spacing w:after="0" w:line="240" w:lineRule="auto"/>
        <w:ind w:firstLine="708"/>
        <w:jc w:val="both"/>
        <w:rPr>
          <w:rFonts w:ascii="Times New Roman" w:hAnsi="Times New Roman"/>
          <w:bCs/>
          <w:sz w:val="24"/>
          <w:szCs w:val="24"/>
        </w:rPr>
      </w:pPr>
    </w:p>
    <w:p w14:paraId="5AAA1353" w14:textId="49B44812" w:rsidR="009704F4" w:rsidRDefault="009704F4" w:rsidP="009704F4">
      <w:pPr>
        <w:spacing w:after="0" w:line="240" w:lineRule="auto"/>
        <w:ind w:firstLine="708"/>
        <w:jc w:val="both"/>
        <w:rPr>
          <w:rFonts w:ascii="Times New Roman" w:hAnsi="Times New Roman"/>
          <w:bCs/>
          <w:sz w:val="24"/>
          <w:szCs w:val="24"/>
        </w:rPr>
      </w:pPr>
    </w:p>
    <w:p w14:paraId="243DAA1D" w14:textId="2D4FA67B" w:rsidR="009704F4" w:rsidRDefault="009704F4" w:rsidP="009704F4">
      <w:pPr>
        <w:spacing w:after="0" w:line="240" w:lineRule="auto"/>
        <w:ind w:firstLine="708"/>
        <w:jc w:val="both"/>
        <w:rPr>
          <w:rFonts w:ascii="Times New Roman" w:hAnsi="Times New Roman"/>
          <w:bCs/>
          <w:sz w:val="24"/>
          <w:szCs w:val="24"/>
        </w:rPr>
      </w:pPr>
    </w:p>
    <w:p w14:paraId="63B28B35" w14:textId="31373ADB" w:rsidR="009704F4" w:rsidRDefault="009704F4" w:rsidP="009704F4">
      <w:pPr>
        <w:spacing w:after="0" w:line="240" w:lineRule="auto"/>
        <w:ind w:firstLine="708"/>
        <w:jc w:val="both"/>
        <w:rPr>
          <w:rFonts w:ascii="Times New Roman" w:hAnsi="Times New Roman"/>
          <w:bCs/>
          <w:sz w:val="24"/>
          <w:szCs w:val="24"/>
        </w:rPr>
      </w:pPr>
    </w:p>
    <w:p w14:paraId="2ED9B9CD" w14:textId="2CE67735" w:rsidR="00BF3D48" w:rsidRDefault="00BF3D48" w:rsidP="009704F4">
      <w:pPr>
        <w:spacing w:after="0" w:line="240" w:lineRule="auto"/>
        <w:ind w:firstLine="708"/>
        <w:jc w:val="both"/>
        <w:rPr>
          <w:rFonts w:ascii="Times New Roman" w:hAnsi="Times New Roman"/>
          <w:bCs/>
          <w:sz w:val="24"/>
          <w:szCs w:val="24"/>
        </w:rPr>
      </w:pPr>
    </w:p>
    <w:p w14:paraId="2077F2B0" w14:textId="34A619E3" w:rsidR="00BF3D48" w:rsidRDefault="00BF3D48" w:rsidP="009704F4">
      <w:pPr>
        <w:spacing w:after="0" w:line="240" w:lineRule="auto"/>
        <w:ind w:firstLine="708"/>
        <w:jc w:val="both"/>
        <w:rPr>
          <w:rFonts w:ascii="Times New Roman" w:hAnsi="Times New Roman"/>
          <w:bCs/>
          <w:sz w:val="24"/>
          <w:szCs w:val="24"/>
        </w:rPr>
      </w:pPr>
    </w:p>
    <w:p w14:paraId="633BEC09" w14:textId="0CDAF58E" w:rsidR="00BF3D48" w:rsidRDefault="00BF3D48" w:rsidP="009704F4">
      <w:pPr>
        <w:spacing w:after="0" w:line="240" w:lineRule="auto"/>
        <w:ind w:firstLine="708"/>
        <w:jc w:val="both"/>
        <w:rPr>
          <w:rFonts w:ascii="Times New Roman" w:hAnsi="Times New Roman"/>
          <w:bCs/>
          <w:sz w:val="24"/>
          <w:szCs w:val="24"/>
        </w:rPr>
      </w:pPr>
    </w:p>
    <w:p w14:paraId="470B0BB9" w14:textId="0DCD8875" w:rsidR="00BF3D48" w:rsidRDefault="00BF3D48" w:rsidP="009704F4">
      <w:pPr>
        <w:spacing w:after="0" w:line="240" w:lineRule="auto"/>
        <w:ind w:firstLine="708"/>
        <w:jc w:val="both"/>
        <w:rPr>
          <w:rFonts w:ascii="Times New Roman" w:hAnsi="Times New Roman"/>
          <w:bCs/>
          <w:sz w:val="24"/>
          <w:szCs w:val="24"/>
        </w:rPr>
      </w:pPr>
    </w:p>
    <w:p w14:paraId="4BE5B1ED" w14:textId="6DF878A7" w:rsidR="00E970CA" w:rsidRDefault="00BF3D48" w:rsidP="00561CBA">
      <w:pPr>
        <w:spacing w:line="240" w:lineRule="auto"/>
        <w:ind w:firstLine="426"/>
        <w:jc w:val="both"/>
        <w:rPr>
          <w:rFonts w:ascii="Times New Roman" w:hAnsi="Times New Roman"/>
          <w:bCs/>
          <w:sz w:val="24"/>
          <w:szCs w:val="24"/>
        </w:rPr>
      </w:pPr>
      <w:r>
        <w:rPr>
          <w:noProof/>
        </w:rPr>
        <w:drawing>
          <wp:anchor distT="0" distB="0" distL="114300" distR="114300" simplePos="0" relativeHeight="251753472" behindDoc="0" locked="0" layoutInCell="1" allowOverlap="1" wp14:anchorId="5EF58646" wp14:editId="42BE6327">
            <wp:simplePos x="0" y="0"/>
            <wp:positionH relativeFrom="column">
              <wp:posOffset>52705</wp:posOffset>
            </wp:positionH>
            <wp:positionV relativeFrom="paragraph">
              <wp:posOffset>1678940</wp:posOffset>
            </wp:positionV>
            <wp:extent cx="6361430" cy="3049270"/>
            <wp:effectExtent l="0" t="0" r="1270" b="0"/>
            <wp:wrapThrough wrapText="bothSides">
              <wp:wrapPolygon edited="0">
                <wp:start x="0" y="0"/>
                <wp:lineTo x="0" y="21456"/>
                <wp:lineTo x="21540" y="21456"/>
                <wp:lineTo x="21540" y="0"/>
                <wp:lineTo x="0" y="0"/>
              </wp:wrapPolygon>
            </wp:wrapThrough>
            <wp:docPr id="32" name="Рисунок 32" descr="Изображение выглядит как текст, снимок экрана, ноутбу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38169" t="33765" r="23313" b="33420"/>
                    <a:stretch/>
                  </pic:blipFill>
                  <pic:spPr bwMode="auto">
                    <a:xfrm>
                      <a:off x="0" y="0"/>
                      <a:ext cx="6361430" cy="3049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70CA" w:rsidRPr="008636C9">
        <w:rPr>
          <w:rFonts w:ascii="Times New Roman" w:hAnsi="Times New Roman"/>
          <w:bCs/>
          <w:sz w:val="24"/>
          <w:szCs w:val="24"/>
        </w:rPr>
        <w:t xml:space="preserve">- </w:t>
      </w:r>
      <w:r w:rsidR="00E970CA" w:rsidRPr="008636C9">
        <w:rPr>
          <w:rFonts w:ascii="Times New Roman" w:hAnsi="Times New Roman"/>
          <w:b/>
          <w:sz w:val="24"/>
          <w:szCs w:val="24"/>
        </w:rPr>
        <w:t>использование форм работы на основе диалога с родителями</w:t>
      </w:r>
      <w:r w:rsidR="00CE6EE2" w:rsidRPr="008636C9">
        <w:rPr>
          <w:rFonts w:ascii="Times New Roman" w:hAnsi="Times New Roman"/>
          <w:bCs/>
          <w:sz w:val="24"/>
          <w:szCs w:val="24"/>
        </w:rPr>
        <w:t xml:space="preserve">. Предлагаем Вам такую форму работы как </w:t>
      </w:r>
      <w:r w:rsidR="00E970CA" w:rsidRPr="008636C9">
        <w:rPr>
          <w:rFonts w:ascii="Times New Roman" w:hAnsi="Times New Roman"/>
          <w:bCs/>
          <w:sz w:val="24"/>
          <w:szCs w:val="24"/>
        </w:rPr>
        <w:t>интервью «Обратная связь», при подготовке к которому интервьюер проводит предварительные опросы для сбора перечня наиболее значимых и актуальных для родителей проблем и вопросов</w:t>
      </w:r>
      <w:r w:rsidR="00CE6EE2" w:rsidRPr="008636C9">
        <w:rPr>
          <w:rFonts w:ascii="Times New Roman" w:hAnsi="Times New Roman"/>
          <w:bCs/>
          <w:sz w:val="24"/>
          <w:szCs w:val="24"/>
        </w:rPr>
        <w:t xml:space="preserve">. Сбор вопросов, которые задают семьи, можно производить различными путями: через электронную почту, в личных беседах, на собраниях с родителями, через приложения </w:t>
      </w:r>
      <w:proofErr w:type="spellStart"/>
      <w:r w:rsidR="00CE6EE2" w:rsidRPr="008636C9">
        <w:rPr>
          <w:rFonts w:ascii="Times New Roman" w:hAnsi="Times New Roman"/>
          <w:bCs/>
          <w:sz w:val="24"/>
          <w:szCs w:val="24"/>
        </w:rPr>
        <w:t>Вконтакте</w:t>
      </w:r>
      <w:proofErr w:type="spellEnd"/>
      <w:r w:rsidR="00CE6EE2" w:rsidRPr="008636C9">
        <w:rPr>
          <w:rFonts w:ascii="Times New Roman" w:hAnsi="Times New Roman"/>
          <w:bCs/>
          <w:sz w:val="24"/>
          <w:szCs w:val="24"/>
        </w:rPr>
        <w:t xml:space="preserve"> и </w:t>
      </w:r>
      <w:proofErr w:type="gramStart"/>
      <w:r w:rsidR="00CE6EE2" w:rsidRPr="008636C9">
        <w:rPr>
          <w:rFonts w:ascii="Times New Roman" w:hAnsi="Times New Roman"/>
          <w:bCs/>
          <w:sz w:val="24"/>
          <w:szCs w:val="24"/>
        </w:rPr>
        <w:t>т.д</w:t>
      </w:r>
      <w:r w:rsidR="00E970CA" w:rsidRPr="008636C9">
        <w:rPr>
          <w:rFonts w:ascii="Times New Roman" w:hAnsi="Times New Roman"/>
          <w:bCs/>
          <w:sz w:val="24"/>
          <w:szCs w:val="24"/>
        </w:rPr>
        <w:t>.</w:t>
      </w:r>
      <w:proofErr w:type="gramEnd"/>
      <w:r w:rsidR="00E970CA" w:rsidRPr="008636C9">
        <w:rPr>
          <w:rFonts w:ascii="Times New Roman" w:hAnsi="Times New Roman"/>
          <w:bCs/>
          <w:sz w:val="24"/>
          <w:szCs w:val="24"/>
        </w:rPr>
        <w:t xml:space="preserve"> С учетом специфики волнующей проблемы подбирается компетентный специалист, который в форме интервью отвечает на конкретные вопросы интервьюера. Видео интервью анонсируется и размещается в доступе для родителей (законных представителей) Консультационного центра</w:t>
      </w:r>
      <w:r w:rsidR="00CE6EE2" w:rsidRPr="008636C9">
        <w:rPr>
          <w:rFonts w:ascii="Times New Roman" w:hAnsi="Times New Roman"/>
          <w:bCs/>
          <w:sz w:val="24"/>
          <w:szCs w:val="24"/>
        </w:rPr>
        <w:t xml:space="preserve">. </w:t>
      </w:r>
    </w:p>
    <w:p w14:paraId="12D1A7D8" w14:textId="7D99AB42" w:rsidR="009704F4" w:rsidRPr="008636C9" w:rsidRDefault="001048B2" w:rsidP="008636C9">
      <w:pPr>
        <w:spacing w:line="240" w:lineRule="auto"/>
        <w:ind w:firstLine="708"/>
        <w:jc w:val="both"/>
        <w:rPr>
          <w:rFonts w:ascii="Times New Roman" w:hAnsi="Times New Roman"/>
          <w:bCs/>
          <w:sz w:val="24"/>
          <w:szCs w:val="24"/>
        </w:rPr>
      </w:pPr>
      <w:r>
        <w:rPr>
          <w:noProof/>
        </w:rPr>
        <w:lastRenderedPageBreak/>
        <w:drawing>
          <wp:anchor distT="0" distB="0" distL="114300" distR="114300" simplePos="0" relativeHeight="251752448" behindDoc="1" locked="0" layoutInCell="1" allowOverlap="1" wp14:anchorId="500216AC" wp14:editId="500D9A1B">
            <wp:simplePos x="0" y="0"/>
            <wp:positionH relativeFrom="column">
              <wp:posOffset>-2540</wp:posOffset>
            </wp:positionH>
            <wp:positionV relativeFrom="paragraph">
              <wp:posOffset>314960</wp:posOffset>
            </wp:positionV>
            <wp:extent cx="3435985" cy="3872230"/>
            <wp:effectExtent l="0" t="0" r="0" b="0"/>
            <wp:wrapTight wrapText="bothSides">
              <wp:wrapPolygon edited="0">
                <wp:start x="0" y="0"/>
                <wp:lineTo x="0" y="21465"/>
                <wp:lineTo x="21436" y="21465"/>
                <wp:lineTo x="21436"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33864" t="12496" r="24209" b="3471"/>
                    <a:stretch/>
                  </pic:blipFill>
                  <pic:spPr bwMode="auto">
                    <a:xfrm>
                      <a:off x="0" y="0"/>
                      <a:ext cx="3435985" cy="3872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704F4">
        <w:rPr>
          <w:rFonts w:ascii="Times New Roman" w:hAnsi="Times New Roman"/>
          <w:bCs/>
          <w:sz w:val="24"/>
          <w:szCs w:val="24"/>
        </w:rPr>
        <w:t xml:space="preserve">Перед </w:t>
      </w:r>
      <w:r w:rsidR="00561CBA">
        <w:rPr>
          <w:rFonts w:ascii="Times New Roman" w:hAnsi="Times New Roman"/>
          <w:bCs/>
          <w:sz w:val="24"/>
          <w:szCs w:val="24"/>
        </w:rPr>
        <w:t>проведением</w:t>
      </w:r>
      <w:r w:rsidR="009704F4">
        <w:rPr>
          <w:rFonts w:ascii="Times New Roman" w:hAnsi="Times New Roman"/>
          <w:bCs/>
          <w:sz w:val="24"/>
          <w:szCs w:val="24"/>
        </w:rPr>
        <w:t xml:space="preserve"> </w:t>
      </w:r>
      <w:r w:rsidR="00561CBA">
        <w:rPr>
          <w:rFonts w:ascii="Times New Roman" w:hAnsi="Times New Roman"/>
          <w:bCs/>
          <w:sz w:val="24"/>
          <w:szCs w:val="24"/>
        </w:rPr>
        <w:t>мероприятия</w:t>
      </w:r>
      <w:r w:rsidR="009704F4">
        <w:rPr>
          <w:rFonts w:ascii="Times New Roman" w:hAnsi="Times New Roman"/>
          <w:bCs/>
          <w:sz w:val="24"/>
          <w:szCs w:val="24"/>
        </w:rPr>
        <w:t xml:space="preserve"> необходимо разместить анонс</w:t>
      </w:r>
      <w:r w:rsidR="00561CBA">
        <w:rPr>
          <w:rFonts w:ascii="Times New Roman" w:hAnsi="Times New Roman"/>
          <w:bCs/>
          <w:sz w:val="24"/>
          <w:szCs w:val="24"/>
        </w:rPr>
        <w:t xml:space="preserve">, в котором будет указана цель этого мероприятия и приглашение принять участие не только непосредственно в самом интервью, но и сделать свой вклад при подготовке вопросов. </w:t>
      </w:r>
      <w:r w:rsidR="009704F4">
        <w:rPr>
          <w:rFonts w:ascii="Times New Roman" w:hAnsi="Times New Roman"/>
          <w:bCs/>
          <w:sz w:val="24"/>
          <w:szCs w:val="24"/>
        </w:rPr>
        <w:t xml:space="preserve">Подводя </w:t>
      </w:r>
      <w:proofErr w:type="gramStart"/>
      <w:r w:rsidR="009704F4">
        <w:rPr>
          <w:rFonts w:ascii="Times New Roman" w:hAnsi="Times New Roman"/>
          <w:bCs/>
          <w:sz w:val="24"/>
          <w:szCs w:val="24"/>
        </w:rPr>
        <w:t>итоги мероприятия</w:t>
      </w:r>
      <w:proofErr w:type="gramEnd"/>
      <w:r w:rsidR="009704F4">
        <w:rPr>
          <w:rFonts w:ascii="Times New Roman" w:hAnsi="Times New Roman"/>
          <w:bCs/>
          <w:sz w:val="24"/>
          <w:szCs w:val="24"/>
        </w:rPr>
        <w:t xml:space="preserve"> необходимо дать обратную связь и зрителям-родителям КЦ для того</w:t>
      </w:r>
      <w:r w:rsidR="00561CBA">
        <w:rPr>
          <w:rFonts w:ascii="Times New Roman" w:hAnsi="Times New Roman"/>
          <w:bCs/>
          <w:sz w:val="24"/>
          <w:szCs w:val="24"/>
        </w:rPr>
        <w:t>, чтобы каждый участник почувствовал свою причастность к происходящему. Тем самым мы оказываем уважение к зрителям и нашим родителям.</w:t>
      </w:r>
    </w:p>
    <w:p w14:paraId="45E79F66" w14:textId="70748103" w:rsidR="00E970CA" w:rsidRPr="008636C9" w:rsidRDefault="00BF3D48" w:rsidP="008636C9">
      <w:pPr>
        <w:spacing w:line="240" w:lineRule="auto"/>
        <w:ind w:firstLine="708"/>
        <w:jc w:val="both"/>
        <w:rPr>
          <w:rFonts w:ascii="Times New Roman" w:hAnsi="Times New Roman"/>
          <w:bCs/>
          <w:sz w:val="24"/>
          <w:szCs w:val="24"/>
        </w:rPr>
      </w:pPr>
      <w:r>
        <w:rPr>
          <w:noProof/>
        </w:rPr>
        <w:drawing>
          <wp:anchor distT="0" distB="0" distL="114300" distR="114300" simplePos="0" relativeHeight="251754496" behindDoc="1" locked="0" layoutInCell="1" allowOverlap="1" wp14:anchorId="52985D80" wp14:editId="4088DA31">
            <wp:simplePos x="0" y="0"/>
            <wp:positionH relativeFrom="column">
              <wp:posOffset>3528546</wp:posOffset>
            </wp:positionH>
            <wp:positionV relativeFrom="paragraph">
              <wp:posOffset>2275205</wp:posOffset>
            </wp:positionV>
            <wp:extent cx="2747645" cy="4396740"/>
            <wp:effectExtent l="0" t="0" r="0" b="3810"/>
            <wp:wrapTight wrapText="bothSides">
              <wp:wrapPolygon edited="0">
                <wp:start x="0" y="0"/>
                <wp:lineTo x="0" y="21525"/>
                <wp:lineTo x="21415" y="21525"/>
                <wp:lineTo x="21415" y="0"/>
                <wp:lineTo x="0" y="0"/>
              </wp:wrapPolygon>
            </wp:wrapTight>
            <wp:docPr id="33" name="Рисунок 33" descr="Изображение выглядит как текст, снимок экрана, компьютер, диспле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38262" t="4222" r="30070" b="5700"/>
                    <a:stretch/>
                  </pic:blipFill>
                  <pic:spPr bwMode="auto">
                    <a:xfrm>
                      <a:off x="0" y="0"/>
                      <a:ext cx="2747645" cy="4396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70CA" w:rsidRPr="008636C9">
        <w:rPr>
          <w:rFonts w:ascii="Times New Roman" w:hAnsi="Times New Roman"/>
          <w:bCs/>
          <w:sz w:val="24"/>
          <w:szCs w:val="24"/>
        </w:rPr>
        <w:t xml:space="preserve">- подготовка материалов консультаций и мероприятий </w:t>
      </w:r>
      <w:r w:rsidR="00E970CA" w:rsidRPr="008636C9">
        <w:rPr>
          <w:rFonts w:ascii="Times New Roman" w:hAnsi="Times New Roman"/>
          <w:b/>
          <w:sz w:val="24"/>
          <w:szCs w:val="24"/>
        </w:rPr>
        <w:t>с учетом конкретного запроса</w:t>
      </w:r>
      <w:r w:rsidR="00E970CA" w:rsidRPr="008636C9">
        <w:rPr>
          <w:rFonts w:ascii="Times New Roman" w:hAnsi="Times New Roman"/>
          <w:bCs/>
          <w:sz w:val="24"/>
          <w:szCs w:val="24"/>
        </w:rPr>
        <w:t xml:space="preserve"> родителей (законных представителей)</w:t>
      </w:r>
      <w:r w:rsidR="00CE6EE2" w:rsidRPr="008636C9">
        <w:rPr>
          <w:rFonts w:ascii="Times New Roman" w:hAnsi="Times New Roman"/>
          <w:bCs/>
          <w:sz w:val="24"/>
          <w:szCs w:val="24"/>
        </w:rPr>
        <w:t>. Несмотря на то, что в КЦ имеются примерные темы и материалы для консультаций, специалисты должны быть готовы оказать квалифицированную помощь в рамках своей компетенции по запросу родителя на актуальную для него тему. Специалист готовит план работы на каждое мероприятие в отдельности, но нужно помнить, что мы имеем дело с живыми людьми и их потребностями, любое занятие может пойти не совсем по конспекту педагога: очень много факторов, которые могут изменить направление разговора. И здесь зачастую идет речь о педагогическом мастерстве специалиста, интуиции и умении грамотно выстраивать коммуникацию</w:t>
      </w:r>
      <w:r w:rsidR="002E7C40" w:rsidRPr="008636C9">
        <w:rPr>
          <w:rFonts w:ascii="Times New Roman" w:hAnsi="Times New Roman"/>
          <w:bCs/>
          <w:sz w:val="24"/>
          <w:szCs w:val="24"/>
        </w:rPr>
        <w:t>, чтобы удовлетворить потребность родителя, но в то же время не уйти за рамки деятельности КЦ.</w:t>
      </w:r>
    </w:p>
    <w:p w14:paraId="5B9790AB" w14:textId="5A1F624E" w:rsidR="00535C87" w:rsidRDefault="00E970CA" w:rsidP="00E977A0">
      <w:pPr>
        <w:spacing w:after="0" w:line="240" w:lineRule="auto"/>
        <w:ind w:firstLine="708"/>
        <w:jc w:val="both"/>
        <w:rPr>
          <w:rFonts w:ascii="Times New Roman" w:hAnsi="Times New Roman"/>
          <w:bCs/>
          <w:sz w:val="24"/>
          <w:szCs w:val="24"/>
        </w:rPr>
      </w:pPr>
      <w:r w:rsidRPr="008636C9">
        <w:rPr>
          <w:rFonts w:ascii="Times New Roman" w:hAnsi="Times New Roman"/>
          <w:bCs/>
          <w:sz w:val="24"/>
          <w:szCs w:val="24"/>
        </w:rPr>
        <w:t xml:space="preserve">- </w:t>
      </w:r>
      <w:r w:rsidRPr="008636C9">
        <w:rPr>
          <w:rFonts w:ascii="Times New Roman" w:hAnsi="Times New Roman"/>
          <w:b/>
          <w:sz w:val="24"/>
          <w:szCs w:val="24"/>
        </w:rPr>
        <w:t>прямые эфиры с мероприятий</w:t>
      </w:r>
      <w:r w:rsidRPr="008636C9">
        <w:rPr>
          <w:rFonts w:ascii="Times New Roman" w:hAnsi="Times New Roman"/>
          <w:bCs/>
          <w:sz w:val="24"/>
          <w:szCs w:val="24"/>
        </w:rPr>
        <w:t xml:space="preserve"> с возможностью комментировать происходящее родителям (законным представителям) и задавать свои вопросы в онлайн режиме.</w:t>
      </w:r>
      <w:r w:rsidR="002E7C40" w:rsidRPr="008636C9">
        <w:rPr>
          <w:rFonts w:ascii="Times New Roman" w:hAnsi="Times New Roman"/>
          <w:bCs/>
          <w:sz w:val="24"/>
          <w:szCs w:val="24"/>
        </w:rPr>
        <w:t xml:space="preserve"> Не все родители </w:t>
      </w:r>
      <w:r w:rsidR="00337F4F" w:rsidRPr="008636C9">
        <w:rPr>
          <w:rFonts w:ascii="Times New Roman" w:hAnsi="Times New Roman"/>
          <w:bCs/>
          <w:sz w:val="24"/>
          <w:szCs w:val="24"/>
        </w:rPr>
        <w:t xml:space="preserve">могут </w:t>
      </w:r>
      <w:r w:rsidR="00320DD2" w:rsidRPr="008636C9">
        <w:rPr>
          <w:rFonts w:ascii="Times New Roman" w:hAnsi="Times New Roman"/>
          <w:bCs/>
          <w:sz w:val="24"/>
          <w:szCs w:val="24"/>
        </w:rPr>
        <w:t>присутствовать на мероприятиях по разным причинам, поэтому онлайн трансляции с возможностью реагировать на происходящее будут отличным вариантом</w:t>
      </w:r>
      <w:r w:rsidR="00337F4F" w:rsidRPr="008636C9">
        <w:rPr>
          <w:rFonts w:ascii="Times New Roman" w:hAnsi="Times New Roman"/>
          <w:bCs/>
          <w:sz w:val="24"/>
          <w:szCs w:val="24"/>
        </w:rPr>
        <w:t xml:space="preserve"> их</w:t>
      </w:r>
      <w:r w:rsidR="00320DD2" w:rsidRPr="008636C9">
        <w:rPr>
          <w:rFonts w:ascii="Times New Roman" w:hAnsi="Times New Roman"/>
          <w:bCs/>
          <w:sz w:val="24"/>
          <w:szCs w:val="24"/>
        </w:rPr>
        <w:t xml:space="preserve"> участия. </w:t>
      </w:r>
      <w:r w:rsidR="00337F4F" w:rsidRPr="008636C9">
        <w:rPr>
          <w:rFonts w:ascii="Times New Roman" w:hAnsi="Times New Roman"/>
          <w:bCs/>
          <w:sz w:val="24"/>
          <w:szCs w:val="24"/>
        </w:rPr>
        <w:t>Видеообзоры на различные сборники КЦ могут стать хорошим подспорьем для специалистов, чтобы показать, как можно родителям применять в домашних условиях те или   иные педагогические приемы из сборников, а онлайн режим позволяет получить обратную связь непосредственно во время записи.</w:t>
      </w:r>
      <w:r w:rsidR="00310DFE" w:rsidRPr="00310DFE">
        <w:rPr>
          <w:rFonts w:ascii="Times New Roman" w:hAnsi="Times New Roman"/>
          <w:bCs/>
          <w:sz w:val="24"/>
          <w:szCs w:val="24"/>
        </w:rPr>
        <w:t xml:space="preserve"> </w:t>
      </w:r>
    </w:p>
    <w:p w14:paraId="2C6E82CD" w14:textId="5112A6AC" w:rsidR="00E977A0" w:rsidRPr="008636C9" w:rsidRDefault="00E977A0" w:rsidP="00E977A0">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Во многих социальных сетях имеется возможность трансляции с записью и сохранением видео на странице.  </w:t>
      </w:r>
    </w:p>
    <w:p w14:paraId="3B48DB46" w14:textId="77777777" w:rsidR="00582019" w:rsidRDefault="003650D2" w:rsidP="00582019">
      <w:pPr>
        <w:suppressAutoHyphens/>
        <w:spacing w:after="160" w:line="240" w:lineRule="auto"/>
        <w:rPr>
          <w:rFonts w:ascii="Times New Roman" w:eastAsia="SimSun" w:hAnsi="Times New Roman"/>
          <w:b/>
          <w:bCs/>
          <w:i/>
          <w:iCs/>
          <w:sz w:val="24"/>
          <w:szCs w:val="24"/>
          <w:lang w:eastAsia="ar-SA"/>
        </w:rPr>
      </w:pPr>
      <w:r w:rsidRPr="008636C9">
        <w:rPr>
          <w:rFonts w:ascii="Times New Roman" w:eastAsia="SimSun" w:hAnsi="Times New Roman"/>
          <w:b/>
          <w:bCs/>
          <w:i/>
          <w:iCs/>
          <w:sz w:val="24"/>
          <w:szCs w:val="24"/>
          <w:lang w:eastAsia="ar-SA"/>
        </w:rPr>
        <w:lastRenderedPageBreak/>
        <w:t>Приложение 1</w:t>
      </w:r>
      <w:r w:rsidR="00582019" w:rsidRPr="00582019">
        <w:rPr>
          <w:rFonts w:ascii="Times New Roman" w:eastAsia="SimSun" w:hAnsi="Times New Roman"/>
          <w:b/>
          <w:bCs/>
          <w:i/>
          <w:iCs/>
          <w:sz w:val="24"/>
          <w:szCs w:val="24"/>
          <w:lang w:eastAsia="ar-SA"/>
        </w:rPr>
        <w:t xml:space="preserve"> </w:t>
      </w:r>
    </w:p>
    <w:p w14:paraId="42A09CC5" w14:textId="1CD1E4F2" w:rsidR="00582019" w:rsidRPr="008636C9" w:rsidRDefault="00582019" w:rsidP="00582019">
      <w:pPr>
        <w:suppressAutoHyphens/>
        <w:spacing w:after="160" w:line="240" w:lineRule="auto"/>
        <w:rPr>
          <w:rFonts w:ascii="Times New Roman" w:eastAsia="SimSun" w:hAnsi="Times New Roman"/>
          <w:b/>
          <w:bCs/>
          <w:i/>
          <w:iCs/>
          <w:sz w:val="24"/>
          <w:szCs w:val="24"/>
          <w:lang w:eastAsia="ar-SA"/>
        </w:rPr>
      </w:pPr>
      <w:r w:rsidRPr="008636C9">
        <w:rPr>
          <w:rFonts w:ascii="Times New Roman" w:eastAsia="SimSun" w:hAnsi="Times New Roman"/>
          <w:b/>
          <w:bCs/>
          <w:i/>
          <w:iCs/>
          <w:sz w:val="24"/>
          <w:szCs w:val="24"/>
          <w:lang w:eastAsia="ar-SA"/>
        </w:rPr>
        <w:t xml:space="preserve">Примерная форма приказа о функционировании Консультационного центра </w:t>
      </w:r>
    </w:p>
    <w:p w14:paraId="26AB027E" w14:textId="77777777" w:rsidR="00582019" w:rsidRPr="008636C9" w:rsidRDefault="00582019" w:rsidP="00582019">
      <w:pPr>
        <w:spacing w:after="100" w:afterAutospacing="1" w:line="240" w:lineRule="auto"/>
        <w:jc w:val="center"/>
        <w:rPr>
          <w:rFonts w:ascii="Times New Roman" w:eastAsiaTheme="minorHAnsi" w:hAnsi="Times New Roman"/>
          <w:b/>
          <w:bCs/>
          <w:color w:val="000000"/>
          <w:sz w:val="24"/>
          <w:szCs w:val="24"/>
          <w:lang w:eastAsia="en-US"/>
        </w:rPr>
      </w:pPr>
      <w:r w:rsidRPr="008636C9">
        <w:rPr>
          <w:rFonts w:ascii="Times New Roman" w:eastAsiaTheme="minorHAnsi" w:hAnsi="Times New Roman"/>
          <w:b/>
          <w:bCs/>
          <w:color w:val="000000"/>
          <w:sz w:val="24"/>
          <w:szCs w:val="24"/>
          <w:lang w:eastAsia="en-US"/>
        </w:rPr>
        <w:t xml:space="preserve">ПРИКАЗ       № ___              </w:t>
      </w:r>
    </w:p>
    <w:p w14:paraId="098B55D9" w14:textId="77777777" w:rsidR="00582019" w:rsidRPr="008636C9" w:rsidRDefault="00582019" w:rsidP="00582019">
      <w:pPr>
        <w:spacing w:after="100" w:afterAutospacing="1" w:line="240" w:lineRule="auto"/>
        <w:rPr>
          <w:rFonts w:ascii="Times New Roman" w:eastAsiaTheme="minorHAnsi" w:hAnsi="Times New Roman"/>
          <w:b/>
          <w:bCs/>
          <w:color w:val="000000"/>
          <w:sz w:val="24"/>
          <w:szCs w:val="24"/>
          <w:lang w:eastAsia="en-US"/>
        </w:rPr>
      </w:pPr>
      <w:r w:rsidRPr="008636C9">
        <w:rPr>
          <w:rFonts w:ascii="Times New Roman" w:eastAsiaTheme="minorHAnsi" w:hAnsi="Times New Roman"/>
          <w:b/>
          <w:bCs/>
          <w:color w:val="000000"/>
          <w:sz w:val="24"/>
          <w:szCs w:val="24"/>
          <w:lang w:eastAsia="en-US"/>
        </w:rPr>
        <w:t xml:space="preserve">от __.__.2022 г.                                                                                               город _________________                                                    </w:t>
      </w:r>
    </w:p>
    <w:p w14:paraId="4169108B" w14:textId="77777777" w:rsidR="00582019" w:rsidRPr="008636C9" w:rsidRDefault="00582019" w:rsidP="00582019">
      <w:pPr>
        <w:spacing w:after="0" w:line="240" w:lineRule="auto"/>
        <w:rPr>
          <w:rFonts w:ascii="Times New Roman" w:eastAsiaTheme="minorHAnsi" w:hAnsi="Times New Roman"/>
          <w:b/>
          <w:bCs/>
          <w:color w:val="000000"/>
          <w:sz w:val="24"/>
          <w:szCs w:val="24"/>
          <w:lang w:eastAsia="en-US"/>
        </w:rPr>
      </w:pPr>
      <w:r w:rsidRPr="008636C9">
        <w:rPr>
          <w:rFonts w:ascii="Times New Roman" w:eastAsiaTheme="minorHAnsi" w:hAnsi="Times New Roman"/>
          <w:b/>
          <w:bCs/>
          <w:color w:val="000000"/>
          <w:sz w:val="24"/>
          <w:szCs w:val="24"/>
          <w:lang w:eastAsia="en-US"/>
        </w:rPr>
        <w:t xml:space="preserve">О функционировании Консультационного центра </w:t>
      </w:r>
    </w:p>
    <w:p w14:paraId="76AC6C80" w14:textId="77777777" w:rsidR="00582019" w:rsidRPr="008636C9" w:rsidRDefault="00582019" w:rsidP="00582019">
      <w:pPr>
        <w:spacing w:after="0" w:line="240" w:lineRule="auto"/>
        <w:rPr>
          <w:rFonts w:ascii="Times New Roman" w:eastAsiaTheme="minorHAnsi" w:hAnsi="Times New Roman"/>
          <w:b/>
          <w:bCs/>
          <w:color w:val="000000"/>
          <w:sz w:val="24"/>
          <w:szCs w:val="24"/>
          <w:lang w:eastAsia="en-US"/>
        </w:rPr>
      </w:pPr>
      <w:r w:rsidRPr="008636C9">
        <w:rPr>
          <w:rFonts w:ascii="Times New Roman" w:eastAsiaTheme="minorHAnsi" w:hAnsi="Times New Roman"/>
          <w:b/>
          <w:bCs/>
          <w:color w:val="000000"/>
          <w:sz w:val="24"/>
          <w:szCs w:val="24"/>
          <w:lang w:eastAsia="en-US"/>
        </w:rPr>
        <w:t>«_____________________» на 2022 год</w:t>
      </w:r>
    </w:p>
    <w:p w14:paraId="4FCB59B1" w14:textId="77777777" w:rsidR="00582019" w:rsidRPr="008636C9" w:rsidRDefault="00582019" w:rsidP="00582019">
      <w:pPr>
        <w:spacing w:after="100" w:afterAutospacing="1" w:line="240" w:lineRule="auto"/>
        <w:ind w:firstLine="708"/>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В соответствии с Приказом </w:t>
      </w:r>
      <w:proofErr w:type="spellStart"/>
      <w:r w:rsidRPr="008636C9">
        <w:rPr>
          <w:rFonts w:ascii="Times New Roman" w:eastAsiaTheme="minorHAnsi" w:hAnsi="Times New Roman"/>
          <w:sz w:val="24"/>
          <w:szCs w:val="24"/>
          <w:lang w:eastAsia="en-US"/>
        </w:rPr>
        <w:t>Минпросвещения</w:t>
      </w:r>
      <w:proofErr w:type="spellEnd"/>
      <w:r w:rsidRPr="008636C9">
        <w:rPr>
          <w:rFonts w:ascii="Times New Roman" w:eastAsiaTheme="minorHAnsi" w:hAnsi="Times New Roman"/>
          <w:sz w:val="24"/>
          <w:szCs w:val="24"/>
          <w:lang w:eastAsia="en-US"/>
        </w:rPr>
        <w:t xml:space="preserve"> России от 5 мая 2022 г. № 312 «Об утверждении перечня юридических лиц – победителей конкурсного отбора на предоставление в 2022 году из федерального бюджета грантов в форме субсидий юридическим лицам и индивидуальным предпринимателям на финансовое обеспечение мероприятий, направленных на создание и обеспечение функционирования консультационных центров (служб) психолого-педагогической, диагностической и консультативной помощи родителям с детьми дошкольного возраста, в рамках реализации федерального проекта «Современная школа» национального проекта «Образование» и размера предоставляемых им грантов» </w:t>
      </w:r>
    </w:p>
    <w:p w14:paraId="473CCA6B" w14:textId="77777777" w:rsidR="00582019" w:rsidRPr="008636C9" w:rsidRDefault="00582019" w:rsidP="00582019">
      <w:pPr>
        <w:spacing w:after="100" w:afterAutospacing="1" w:line="240" w:lineRule="auto"/>
        <w:ind w:firstLine="708"/>
        <w:jc w:val="both"/>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ПРИКАЗЫВАЮ:</w:t>
      </w:r>
    </w:p>
    <w:p w14:paraId="022E5307" w14:textId="77777777" w:rsidR="00582019" w:rsidRPr="008636C9" w:rsidRDefault="00582019" w:rsidP="00582019">
      <w:pPr>
        <w:spacing w:after="100" w:afterAutospacing="1" w:line="240" w:lineRule="auto"/>
        <w:ind w:firstLine="708"/>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1. Обеспечить функционирование Консультационного центра «_________________» (далее-Консультационный центр) на 2022 год с целью оказания родителям (законным представителям) детей дошкольного возраста, в первую очередь от 0 до 3 лет, преимущественно не посещающих дошкольные образовательные организации, психолого-педагогической, диагностической и консультативной помощи.</w:t>
      </w:r>
    </w:p>
    <w:p w14:paraId="4633D316" w14:textId="420979B8" w:rsidR="00582019" w:rsidRPr="008636C9" w:rsidRDefault="00582019" w:rsidP="00582019">
      <w:pPr>
        <w:spacing w:after="100" w:afterAutospacing="1" w:line="240" w:lineRule="auto"/>
        <w:ind w:firstLine="708"/>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2. Утвердить «Положение о Консультационном центре «_________________» (Приложение 1).</w:t>
      </w:r>
    </w:p>
    <w:p w14:paraId="4D35DEE4" w14:textId="77777777" w:rsidR="00582019" w:rsidRPr="008636C9" w:rsidRDefault="00582019" w:rsidP="00582019">
      <w:pPr>
        <w:spacing w:after="100" w:afterAutospacing="1" w:line="240" w:lineRule="auto"/>
        <w:ind w:firstLine="708"/>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3. Утвердить план-график реализации мероприятий Консультационного  центра (Приложение 2).</w:t>
      </w:r>
    </w:p>
    <w:p w14:paraId="26B4B0E3" w14:textId="77777777" w:rsidR="00582019" w:rsidRPr="008636C9" w:rsidRDefault="00582019" w:rsidP="00582019">
      <w:pPr>
        <w:spacing w:after="100" w:afterAutospacing="1" w:line="240" w:lineRule="auto"/>
        <w:ind w:firstLine="708"/>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4.  Утвердить график работы Консультационного центра (Приложение 3).</w:t>
      </w:r>
    </w:p>
    <w:p w14:paraId="7CF2C90E" w14:textId="77777777" w:rsidR="00582019" w:rsidRPr="008636C9" w:rsidRDefault="00582019" w:rsidP="00582019">
      <w:pPr>
        <w:spacing w:after="100" w:afterAutospacing="1" w:line="240" w:lineRule="auto"/>
        <w:ind w:firstLine="708"/>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5. Утвердить «Положение по определению уровня индивидуального развития детей по результатам психолого-педагогической, диагностической и консультативной помощи, оказанной в Консультационном центре» (Приложение 4).</w:t>
      </w:r>
    </w:p>
    <w:p w14:paraId="09182110" w14:textId="77777777" w:rsidR="00582019" w:rsidRPr="008636C9" w:rsidRDefault="00582019" w:rsidP="00582019">
      <w:pPr>
        <w:spacing w:after="100" w:afterAutospacing="1" w:line="240" w:lineRule="auto"/>
        <w:ind w:firstLine="708"/>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6. Утвердить штатное расписание Консультационного центра (Приложение 5).</w:t>
      </w:r>
    </w:p>
    <w:p w14:paraId="7DB929C4" w14:textId="77777777" w:rsidR="00582019" w:rsidRPr="008636C9" w:rsidRDefault="00582019" w:rsidP="00582019">
      <w:pPr>
        <w:spacing w:after="100" w:afterAutospacing="1" w:line="240" w:lineRule="auto"/>
        <w:ind w:firstLine="708"/>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7. Утвердить Положение об оценке качества оказываемых родителям (законным представителям) услуг психолого-педагогической, методической и консультативной помощи (Приложение 6).</w:t>
      </w:r>
    </w:p>
    <w:p w14:paraId="438444EE" w14:textId="77777777" w:rsidR="00582019" w:rsidRPr="008636C9" w:rsidRDefault="00582019" w:rsidP="00582019">
      <w:pPr>
        <w:spacing w:after="100" w:afterAutospacing="1" w:line="240" w:lineRule="auto"/>
        <w:ind w:firstLine="708"/>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8. _______________, методисту Консультационного центра, разместить план-график и режим работы Консультационного центра на информационном стенде и в разделе «Консультационный центр» на официальном сайте ________________________ в срок до ______2022 г.</w:t>
      </w:r>
    </w:p>
    <w:p w14:paraId="44553AB3" w14:textId="77777777" w:rsidR="00582019" w:rsidRPr="008636C9" w:rsidRDefault="00582019" w:rsidP="00582019">
      <w:pPr>
        <w:spacing w:after="100" w:afterAutospacing="1" w:line="240" w:lineRule="auto"/>
        <w:ind w:firstLine="708"/>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9. Специалистам Консультационного центра в своей деятельности руководствоваться «Положением о Консультационном центре».</w:t>
      </w:r>
    </w:p>
    <w:p w14:paraId="14B9AF82" w14:textId="77777777" w:rsidR="00582019" w:rsidRPr="008636C9" w:rsidRDefault="00582019" w:rsidP="00582019">
      <w:pPr>
        <w:spacing w:after="100" w:afterAutospacing="1" w:line="240" w:lineRule="auto"/>
        <w:ind w:firstLine="708"/>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lastRenderedPageBreak/>
        <w:t>10. Контроль за исполнением настоящего приказа оставляю за собой.</w:t>
      </w:r>
    </w:p>
    <w:p w14:paraId="328ED6D5" w14:textId="77777777" w:rsidR="00582019" w:rsidRPr="008636C9" w:rsidRDefault="00582019" w:rsidP="00582019">
      <w:pPr>
        <w:spacing w:after="100" w:afterAutospacing="1" w:line="240" w:lineRule="auto"/>
        <w:ind w:firstLine="708"/>
        <w:jc w:val="both"/>
        <w:rPr>
          <w:rFonts w:ascii="Times New Roman" w:eastAsiaTheme="minorHAnsi" w:hAnsi="Times New Roman"/>
          <w:sz w:val="24"/>
          <w:szCs w:val="24"/>
          <w:lang w:eastAsia="en-US"/>
        </w:rPr>
      </w:pPr>
    </w:p>
    <w:tbl>
      <w:tblPr>
        <w:tblW w:w="0" w:type="auto"/>
        <w:tblCellMar>
          <w:top w:w="15" w:type="dxa"/>
          <w:left w:w="15" w:type="dxa"/>
          <w:bottom w:w="15" w:type="dxa"/>
          <w:right w:w="15" w:type="dxa"/>
        </w:tblCellMar>
        <w:tblLook w:val="0600" w:firstRow="0" w:lastRow="0" w:firstColumn="0" w:lastColumn="0" w:noHBand="1" w:noVBand="1"/>
      </w:tblPr>
      <w:tblGrid>
        <w:gridCol w:w="6547"/>
        <w:gridCol w:w="170"/>
        <w:gridCol w:w="156"/>
        <w:gridCol w:w="156"/>
        <w:gridCol w:w="156"/>
      </w:tblGrid>
      <w:tr w:rsidR="00582019" w:rsidRPr="008636C9" w14:paraId="1D12B22A" w14:textId="77777777" w:rsidTr="00E977A0">
        <w:tc>
          <w:tcPr>
            <w:tcW w:w="6547" w:type="dxa"/>
            <w:tcMar>
              <w:top w:w="75" w:type="dxa"/>
              <w:left w:w="75" w:type="dxa"/>
              <w:bottom w:w="75" w:type="dxa"/>
              <w:right w:w="75" w:type="dxa"/>
            </w:tcMar>
          </w:tcPr>
          <w:p w14:paraId="2CD48398" w14:textId="77777777" w:rsidR="00582019" w:rsidRPr="008636C9" w:rsidRDefault="00582019" w:rsidP="00E977A0">
            <w:pPr>
              <w:spacing w:after="100" w:afterAutospacing="1" w:line="240" w:lineRule="auto"/>
              <w:rPr>
                <w:rFonts w:ascii="Times New Roman" w:eastAsiaTheme="minorHAnsi" w:hAnsi="Times New Roman"/>
                <w:color w:val="000000"/>
                <w:sz w:val="24"/>
                <w:szCs w:val="24"/>
                <w:lang w:eastAsia="en-US"/>
              </w:rPr>
            </w:pPr>
            <w:r w:rsidRPr="008636C9">
              <w:rPr>
                <w:rFonts w:ascii="Times New Roman" w:eastAsiaTheme="minorHAnsi" w:hAnsi="Times New Roman"/>
                <w:sz w:val="24"/>
                <w:szCs w:val="24"/>
                <w:lang w:eastAsia="en-US"/>
              </w:rPr>
              <w:t xml:space="preserve">Заведующий </w:t>
            </w:r>
          </w:p>
        </w:tc>
        <w:tc>
          <w:tcPr>
            <w:tcW w:w="170" w:type="dxa"/>
            <w:tcMar>
              <w:top w:w="75" w:type="dxa"/>
              <w:left w:w="75" w:type="dxa"/>
              <w:bottom w:w="75" w:type="dxa"/>
              <w:right w:w="75" w:type="dxa"/>
            </w:tcMar>
          </w:tcPr>
          <w:p w14:paraId="6FC92C5E" w14:textId="77777777" w:rsidR="00582019" w:rsidRPr="008636C9" w:rsidRDefault="00582019" w:rsidP="00E977A0">
            <w:pPr>
              <w:spacing w:after="100" w:afterAutospacing="1" w:line="240" w:lineRule="auto"/>
              <w:rPr>
                <w:rFonts w:ascii="Times New Roman" w:eastAsiaTheme="minorHAnsi" w:hAnsi="Times New Roman"/>
                <w:color w:val="000000"/>
                <w:sz w:val="24"/>
                <w:szCs w:val="24"/>
                <w:lang w:eastAsia="en-US"/>
              </w:rPr>
            </w:pPr>
          </w:p>
        </w:tc>
        <w:tc>
          <w:tcPr>
            <w:tcW w:w="0" w:type="auto"/>
            <w:tcMar>
              <w:top w:w="75" w:type="dxa"/>
              <w:left w:w="75" w:type="dxa"/>
              <w:bottom w:w="75" w:type="dxa"/>
              <w:right w:w="75" w:type="dxa"/>
            </w:tcMar>
          </w:tcPr>
          <w:p w14:paraId="13B7FD4D" w14:textId="77777777" w:rsidR="00582019" w:rsidRPr="008636C9" w:rsidRDefault="00582019" w:rsidP="00E977A0">
            <w:pPr>
              <w:spacing w:after="100" w:afterAutospacing="1" w:line="240" w:lineRule="auto"/>
              <w:rPr>
                <w:rFonts w:ascii="Times New Roman" w:eastAsiaTheme="minorHAnsi" w:hAnsi="Times New Roman"/>
                <w:color w:val="000000"/>
                <w:sz w:val="24"/>
                <w:szCs w:val="24"/>
                <w:lang w:eastAsia="en-US"/>
              </w:rPr>
            </w:pPr>
          </w:p>
        </w:tc>
        <w:tc>
          <w:tcPr>
            <w:tcW w:w="0" w:type="auto"/>
            <w:tcMar>
              <w:top w:w="75" w:type="dxa"/>
              <w:left w:w="75" w:type="dxa"/>
              <w:bottom w:w="75" w:type="dxa"/>
              <w:right w:w="75" w:type="dxa"/>
            </w:tcMar>
          </w:tcPr>
          <w:p w14:paraId="147D1CDC" w14:textId="77777777" w:rsidR="00582019" w:rsidRPr="008636C9" w:rsidRDefault="00582019" w:rsidP="00E977A0">
            <w:pPr>
              <w:spacing w:after="100" w:afterAutospacing="1" w:line="240" w:lineRule="auto"/>
              <w:rPr>
                <w:rFonts w:ascii="Times New Roman" w:eastAsiaTheme="minorHAnsi" w:hAnsi="Times New Roman"/>
                <w:color w:val="000000"/>
                <w:sz w:val="24"/>
                <w:szCs w:val="24"/>
                <w:lang w:eastAsia="en-US"/>
              </w:rPr>
            </w:pPr>
          </w:p>
        </w:tc>
        <w:tc>
          <w:tcPr>
            <w:tcW w:w="0" w:type="auto"/>
            <w:tcMar>
              <w:top w:w="75" w:type="dxa"/>
              <w:left w:w="75" w:type="dxa"/>
              <w:bottom w:w="75" w:type="dxa"/>
              <w:right w:w="75" w:type="dxa"/>
            </w:tcMar>
          </w:tcPr>
          <w:p w14:paraId="1EC8EC01" w14:textId="77777777" w:rsidR="00582019" w:rsidRPr="008636C9" w:rsidRDefault="00582019" w:rsidP="00E977A0">
            <w:pPr>
              <w:spacing w:after="100" w:afterAutospacing="1" w:line="240" w:lineRule="auto"/>
              <w:rPr>
                <w:rFonts w:ascii="Times New Roman" w:eastAsiaTheme="minorHAnsi" w:hAnsi="Times New Roman"/>
                <w:color w:val="000000"/>
                <w:sz w:val="24"/>
                <w:szCs w:val="24"/>
                <w:lang w:eastAsia="en-US"/>
              </w:rPr>
            </w:pPr>
          </w:p>
        </w:tc>
      </w:tr>
    </w:tbl>
    <w:p w14:paraId="7149B9E4" w14:textId="77777777" w:rsidR="00582019" w:rsidRPr="008636C9" w:rsidRDefault="00582019" w:rsidP="00582019">
      <w:pPr>
        <w:spacing w:after="100" w:afterAutospacing="1" w:line="240" w:lineRule="auto"/>
        <w:ind w:firstLine="708"/>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С приказом ознакомлены: </w:t>
      </w:r>
    </w:p>
    <w:p w14:paraId="5F7D8D85" w14:textId="77777777" w:rsidR="00582019" w:rsidRPr="008636C9" w:rsidRDefault="00582019" w:rsidP="00582019">
      <w:pPr>
        <w:spacing w:after="160" w:line="240" w:lineRule="auto"/>
        <w:jc w:val="right"/>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Приложение № 1 к приказу</w:t>
      </w:r>
    </w:p>
    <w:p w14:paraId="6EAB0593" w14:textId="77777777" w:rsidR="00582019" w:rsidRPr="008636C9" w:rsidRDefault="00582019" w:rsidP="00582019">
      <w:pPr>
        <w:spacing w:after="0" w:line="240" w:lineRule="auto"/>
        <w:jc w:val="center"/>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Положение</w:t>
      </w:r>
    </w:p>
    <w:p w14:paraId="3201C593" w14:textId="77777777" w:rsidR="00582019" w:rsidRPr="008636C9" w:rsidRDefault="00582019" w:rsidP="00582019">
      <w:pPr>
        <w:spacing w:after="0" w:line="240" w:lineRule="auto"/>
        <w:jc w:val="center"/>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 xml:space="preserve">о Консультационном центре «_________________» </w:t>
      </w:r>
    </w:p>
    <w:p w14:paraId="090564E8" w14:textId="77777777" w:rsidR="00582019" w:rsidRPr="008636C9" w:rsidRDefault="00582019" w:rsidP="00582019">
      <w:pPr>
        <w:spacing w:after="0" w:line="240" w:lineRule="auto"/>
        <w:jc w:val="center"/>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по оказанию родителям (законным представителям) детей дошкольного возраста, в первую очередь от 0 до 3 лет, преимущественно не посещающих дошкольные образовательные организации, психолого-педагогической, диагностической и консультативной помощи</w:t>
      </w:r>
    </w:p>
    <w:p w14:paraId="2EFCDD37" w14:textId="77777777" w:rsidR="00582019" w:rsidRPr="008636C9" w:rsidRDefault="00582019" w:rsidP="00582019">
      <w:pPr>
        <w:spacing w:after="160" w:line="240" w:lineRule="auto"/>
        <w:jc w:val="center"/>
        <w:rPr>
          <w:rFonts w:ascii="Times New Roman" w:eastAsiaTheme="minorHAnsi" w:hAnsi="Times New Roman"/>
          <w:sz w:val="24"/>
          <w:szCs w:val="24"/>
          <w:lang w:eastAsia="en-US"/>
        </w:rPr>
      </w:pPr>
      <w:r w:rsidRPr="008636C9">
        <w:rPr>
          <w:rFonts w:ascii="Times New Roman" w:eastAsiaTheme="minorHAnsi" w:hAnsi="Times New Roman"/>
          <w:b/>
          <w:bCs/>
          <w:sz w:val="24"/>
          <w:szCs w:val="24"/>
          <w:lang w:eastAsia="en-US"/>
        </w:rPr>
        <w:t>1. Общие положения</w:t>
      </w:r>
    </w:p>
    <w:p w14:paraId="35BF6504"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1.1. Настоящее Положение о консультационном центре «_________________» (далее – Положение) регламентирует деятельность консультационного центра (далее – КЦ) по оказанию </w:t>
      </w:r>
      <w:bookmarkStart w:id="1" w:name="_Hlk107578943"/>
      <w:r w:rsidRPr="008636C9">
        <w:rPr>
          <w:rFonts w:ascii="Times New Roman" w:eastAsiaTheme="minorHAnsi" w:hAnsi="Times New Roman"/>
          <w:sz w:val="24"/>
          <w:szCs w:val="24"/>
          <w:lang w:eastAsia="en-US"/>
        </w:rPr>
        <w:t xml:space="preserve">родителям (законным представителям) детей дошкольного возраста, в первую очередь от 0 до 3 лет, преимущественно не посещающих дошкольные образовательные организации, психолого-педагогической, диагностической и консультативной помощи </w:t>
      </w:r>
      <w:bookmarkEnd w:id="1"/>
      <w:r w:rsidRPr="008636C9">
        <w:rPr>
          <w:rFonts w:ascii="Times New Roman" w:eastAsiaTheme="minorHAnsi" w:hAnsi="Times New Roman"/>
          <w:sz w:val="24"/>
          <w:szCs w:val="24"/>
          <w:lang w:eastAsia="en-US"/>
        </w:rPr>
        <w:t xml:space="preserve">на базе ___________________________________ (далее – Учреждение). </w:t>
      </w:r>
    </w:p>
    <w:p w14:paraId="0A9322B9"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1.2. Положение о КЦ разработано в соответствии с Федеральным законом «Об образовании в Российской Федерации» от 29 декабря 2012 года №273-ФЗ, ФГОС ДО.</w:t>
      </w:r>
    </w:p>
    <w:p w14:paraId="49A7C5A2"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1.3. Настоящее Положение о КЦ определяет (регулирует) порядок обращения и получения услуг психолого-педагогической, диагностической и консультативной помощи родителям (законным представителям) детей дошкольного возраста, в первую очередь от 0 до 3 лет, преимущественно не посещающих дошкольные образовательные организации. </w:t>
      </w:r>
    </w:p>
    <w:p w14:paraId="4455BB0F"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1.4. Предоставление психолого-педагогической, диагностической и консультативной помощи родителям (законным представителям) осуществляется в рамках реализации федерального проекта «Современная школа» национального проекта «Образование»  на безвозмездной основе. </w:t>
      </w:r>
    </w:p>
    <w:p w14:paraId="27F5F4CF"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1.5. Информация о деятельности КЦ размещается на официальном сайте Учреждения во вкладке «Консультационный центр «__________________»  и телеграмм-канале (ссылки).</w:t>
      </w:r>
    </w:p>
    <w:p w14:paraId="21BD722E" w14:textId="77777777" w:rsidR="00582019" w:rsidRPr="008636C9" w:rsidRDefault="00582019" w:rsidP="00582019">
      <w:pPr>
        <w:spacing w:after="160" w:line="240" w:lineRule="auto"/>
        <w:jc w:val="center"/>
        <w:rPr>
          <w:rFonts w:ascii="Times New Roman" w:eastAsiaTheme="minorHAnsi" w:hAnsi="Times New Roman"/>
          <w:sz w:val="24"/>
          <w:szCs w:val="24"/>
          <w:lang w:eastAsia="en-US"/>
        </w:rPr>
      </w:pPr>
      <w:r w:rsidRPr="008636C9">
        <w:rPr>
          <w:rFonts w:ascii="Times New Roman" w:eastAsiaTheme="minorHAnsi" w:hAnsi="Times New Roman"/>
          <w:b/>
          <w:bCs/>
          <w:sz w:val="24"/>
          <w:szCs w:val="24"/>
          <w:lang w:eastAsia="en-US"/>
        </w:rPr>
        <w:t>2. Цели и задачи КЦ</w:t>
      </w:r>
    </w:p>
    <w:p w14:paraId="7BD22566"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2.1. КЦ создается с целью повышения доступности и качества дошкольного образования через развитие вариативных форм дошкольного образования и совершенствования и развития услуг по оказанию психолого-педагогической, диагностической и консультативной помощи родителям (законным представителям) детей дошкольного возраста, в первую очередь от 0 до 3 лет, преимущественно не посещающих дошкольные образовательные организации посредством учета их мнения.</w:t>
      </w:r>
    </w:p>
    <w:p w14:paraId="47F1C053"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2.2. Основными задачами КЦ являются: </w:t>
      </w:r>
    </w:p>
    <w:p w14:paraId="206C1D2D"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обеспечение единства и преемственности семейного и дошкольного воспитания;</w:t>
      </w:r>
    </w:p>
    <w:p w14:paraId="6EA805D6"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повышение педагогической компетентности  родителей (законных представителей), воспитывающих детей дошкольного возраста, в первую очередь от 0 до 3 лет) в форме семейного образования, в том числе детей с ОВЗ;</w:t>
      </w:r>
    </w:p>
    <w:p w14:paraId="3EF4CF50"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lastRenderedPageBreak/>
        <w:t>- выравнивание стартовых возможностей детей, не посещающих дошкольные образовательные организации;</w:t>
      </w:r>
    </w:p>
    <w:p w14:paraId="50C2118B"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оказание консультативной помощи родителям (законным представителям) и повышение их психологической компетентности  в вопросах воспитания, обучения и развития ребенка;</w:t>
      </w:r>
    </w:p>
    <w:p w14:paraId="4027E766"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распространение лучших педагогических практик в рамках сетевого взаимодействия по оказанию консультативной помощи родителям;</w:t>
      </w:r>
    </w:p>
    <w:p w14:paraId="55E50F17"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диагностика особенностей развития интеллектуальной, эмоциональной и волевой сфер детей;</w:t>
      </w:r>
    </w:p>
    <w:p w14:paraId="4F80D9CB"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информирование родителей (законных представителей) о действующей системе психолого-педагогического сопровождения ребенка с ОВЗ и инвалидностью;</w:t>
      </w:r>
    </w:p>
    <w:p w14:paraId="1D3024ED"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учет мнения родителей (законных представителей) для развития услуг психолого-педагогической, диагностической и консультативной помощи КЦ.</w:t>
      </w:r>
    </w:p>
    <w:p w14:paraId="5B056C51" w14:textId="77777777" w:rsidR="00582019" w:rsidRPr="008636C9" w:rsidRDefault="00582019" w:rsidP="00582019">
      <w:pPr>
        <w:spacing w:after="160" w:line="240" w:lineRule="auto"/>
        <w:jc w:val="center"/>
        <w:rPr>
          <w:rFonts w:ascii="Times New Roman" w:eastAsiaTheme="minorHAnsi" w:hAnsi="Times New Roman"/>
          <w:sz w:val="24"/>
          <w:szCs w:val="24"/>
          <w:lang w:eastAsia="en-US"/>
        </w:rPr>
      </w:pPr>
      <w:r w:rsidRPr="008636C9">
        <w:rPr>
          <w:rFonts w:ascii="Times New Roman" w:eastAsiaTheme="minorHAnsi" w:hAnsi="Times New Roman"/>
          <w:b/>
          <w:bCs/>
          <w:sz w:val="24"/>
          <w:szCs w:val="24"/>
          <w:lang w:eastAsia="en-US"/>
        </w:rPr>
        <w:t>3. Организация предоставления психолого-педагогической, диагностической и консультативной помощи</w:t>
      </w:r>
      <w:r w:rsidRPr="008636C9">
        <w:rPr>
          <w:rFonts w:ascii="Times New Roman" w:eastAsiaTheme="minorHAnsi" w:hAnsi="Times New Roman"/>
          <w:sz w:val="24"/>
          <w:szCs w:val="24"/>
          <w:lang w:eastAsia="en-US"/>
        </w:rPr>
        <w:t xml:space="preserve"> </w:t>
      </w:r>
    </w:p>
    <w:p w14:paraId="7A193F8E"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3.1. КЦ создается на базе Учреждения на основании приказа руководителя Учреждения при наличии необходимых санитарно-гигиенических, противоэпидемических условий, соблюдении правил пожарной безопасности, кадрового обеспечения, необходимых программно-методических материалов. </w:t>
      </w:r>
    </w:p>
    <w:p w14:paraId="35A82C83"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3.2. Руководитель и специалисты КЦ утверждаются приказом руководителя Учреждения.</w:t>
      </w:r>
    </w:p>
    <w:p w14:paraId="0FC0763C"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3.3. КЦ работает согласно графику работы, утвержденному приказом руководителя. </w:t>
      </w:r>
    </w:p>
    <w:p w14:paraId="65848AB3"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3.4. Режим работы специалистов КЦ определяется руководителем самостоятельно, исходя из режима работы Учреждения. </w:t>
      </w:r>
    </w:p>
    <w:p w14:paraId="28C9E9FE"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3.5. Психолого-педагогическая, диагностическая и консультативная помощь (далее - консультация) представляет собой устную консультацию в виде ответов на вопросы, которую оказывает квалифицированный специалист - консультант КЦ, обладающий необходимыми навыками, компетенциями, образованием. Устная консультация предполагает выбор любого запроса получателем услуги в пределах вопросов образования, воспитания и развития детей, в рамках психолого-педагогической, диагностической либо консультативной помощи, и последующие ответы консультанта на вопросы получателя консультации.</w:t>
      </w:r>
    </w:p>
    <w:p w14:paraId="65227D81"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3.6. Получателями услуг являются родители (законные представители) детей дошкольного возраста, в первую очередь от 0 до 3 лет. Консультационный центр не оказывает помощь непосредственно детям, и, в случае обращения именно за такой помощью, специалисты КЦ разъясняют родителям порядок и условия оказания соответствующего вида помощи ребенку, направляют в соответствующие организации.</w:t>
      </w:r>
    </w:p>
    <w:p w14:paraId="77359B98"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3.7. Консультация </w:t>
      </w:r>
      <w:proofErr w:type="gramStart"/>
      <w:r w:rsidRPr="008636C9">
        <w:rPr>
          <w:rFonts w:ascii="Times New Roman" w:eastAsiaTheme="minorHAnsi" w:hAnsi="Times New Roman"/>
          <w:sz w:val="24"/>
          <w:szCs w:val="24"/>
          <w:lang w:eastAsia="en-US"/>
        </w:rPr>
        <w:t>оказывается</w:t>
      </w:r>
      <w:proofErr w:type="gramEnd"/>
      <w:r>
        <w:rPr>
          <w:rFonts w:ascii="Times New Roman" w:eastAsiaTheme="minorHAnsi" w:hAnsi="Times New Roman"/>
          <w:sz w:val="24"/>
          <w:szCs w:val="24"/>
          <w:lang w:eastAsia="en-US"/>
        </w:rPr>
        <w:t xml:space="preserve"> </w:t>
      </w:r>
      <w:r w:rsidRPr="008636C9">
        <w:rPr>
          <w:rFonts w:ascii="Times New Roman" w:eastAsiaTheme="minorHAnsi" w:hAnsi="Times New Roman"/>
          <w:sz w:val="24"/>
          <w:szCs w:val="24"/>
          <w:lang w:eastAsia="en-US"/>
        </w:rPr>
        <w:t xml:space="preserve">как разовая услуга. Получатель услуги вправе обратиться за следующей консультацией в случае, если у него вновь возникла такая потребность и имеет право на получение более, чем одной услуги в течение календарного года. </w:t>
      </w:r>
    </w:p>
    <w:p w14:paraId="5E9F1F56"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3.8. В случае, если запрос получателя консультации находится вне компетентности специалиста Учреждения или у получателя консультации имеется потребность в консультации по вопросам, не связанным с образованием и воспитанием детей, консультант доводит до сведения получателя консультации информацию о том, что вопрос выходит за пределы оказываемой консультации, а также при наличии такой возможности предоставляет контактную информацию соответствующих служб, в которые можно обратиться за помощью. </w:t>
      </w:r>
    </w:p>
    <w:p w14:paraId="19820FAB"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lastRenderedPageBreak/>
        <w:t xml:space="preserve">3.9. Учет обращений родителей (законных представителей) за получением психолого-педагогической, диагностической и консультативной помощи ведется в журнале учета обращений. </w:t>
      </w:r>
    </w:p>
    <w:p w14:paraId="2D9FDC67"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3.10. Специалисты КЦ несут ответственность за ведение документации, сохранность и конфиденциальность информации. </w:t>
      </w:r>
    </w:p>
    <w:p w14:paraId="68D7279E"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3.11. Возможна организация внеплановых мероприятий по запросам родителей (законных представителей).</w:t>
      </w:r>
    </w:p>
    <w:p w14:paraId="2117CE30"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3.12. Результативность работы КЦ определяется отзывами родителей (законных представителей), данными статистической отчётности целевых показателей работы КЦ.</w:t>
      </w:r>
    </w:p>
    <w:p w14:paraId="2921D0FD" w14:textId="77777777" w:rsidR="00582019" w:rsidRPr="008636C9" w:rsidRDefault="00582019" w:rsidP="00582019">
      <w:pPr>
        <w:spacing w:after="160" w:line="240" w:lineRule="auto"/>
        <w:jc w:val="center"/>
        <w:rPr>
          <w:rFonts w:ascii="Times New Roman" w:eastAsiaTheme="minorHAnsi" w:hAnsi="Times New Roman"/>
          <w:sz w:val="24"/>
          <w:szCs w:val="24"/>
          <w:lang w:eastAsia="en-US"/>
        </w:rPr>
      </w:pPr>
      <w:r w:rsidRPr="008636C9">
        <w:rPr>
          <w:rFonts w:ascii="Times New Roman" w:eastAsiaTheme="minorHAnsi" w:hAnsi="Times New Roman"/>
          <w:b/>
          <w:bCs/>
          <w:sz w:val="24"/>
          <w:szCs w:val="24"/>
          <w:lang w:eastAsia="en-US"/>
        </w:rPr>
        <w:t>4. Порядок обращения и получения услуг</w:t>
      </w:r>
    </w:p>
    <w:p w14:paraId="115B3A6D"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4.1. Каждый получатель услуги имеет право на бесплатное получение услуги в рамках проекта. Финансирование осуществляется из средств федерального и регионального бюджета. </w:t>
      </w:r>
    </w:p>
    <w:p w14:paraId="73DD2A22"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4.2. Для получения психолого-педагогической, диагностической и консультативной помощи родители (законные представители) обращаются в образовательную организацию лично, по телефону, через Интернет – сайт КЦ.</w:t>
      </w:r>
    </w:p>
    <w:p w14:paraId="06A63F95"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4.3. Помощь родителям (законным представителям) в Консультационном центре предоставляется на основании заявления в консультационный центр </w:t>
      </w:r>
    </w:p>
    <w:p w14:paraId="32E1F9E4"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4.4. Прием родителей осуществляется по предварительно составленному графику. </w:t>
      </w:r>
    </w:p>
    <w:p w14:paraId="223C739A"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4.5. КЦ обеспечивает возможность предоставления записи к любому специалисту в 10 – </w:t>
      </w:r>
      <w:proofErr w:type="spellStart"/>
      <w:r w:rsidRPr="008636C9">
        <w:rPr>
          <w:rFonts w:ascii="Times New Roman" w:eastAsiaTheme="minorHAnsi" w:hAnsi="Times New Roman"/>
          <w:sz w:val="24"/>
          <w:szCs w:val="24"/>
          <w:lang w:eastAsia="en-US"/>
        </w:rPr>
        <w:t>дневный</w:t>
      </w:r>
      <w:proofErr w:type="spellEnd"/>
      <w:r w:rsidRPr="008636C9">
        <w:rPr>
          <w:rFonts w:ascii="Times New Roman" w:eastAsiaTheme="minorHAnsi" w:hAnsi="Times New Roman"/>
          <w:sz w:val="24"/>
          <w:szCs w:val="24"/>
          <w:lang w:eastAsia="en-US"/>
        </w:rPr>
        <w:t xml:space="preserve"> период. </w:t>
      </w:r>
    </w:p>
    <w:p w14:paraId="042B9146"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4.6. КЦ обеспечивает возможность выбора получателем услуги конкретного специалиста, оказывающего услугу. В случае, если оказание услуги данным конкретным специалистом в течение короткого срока невозможно, но при этом имеется возможность в короткий срок получить услугу у другого специалиста, ситуация не рассматривается как превышение времени ожидания оказания услуги. </w:t>
      </w:r>
    </w:p>
    <w:p w14:paraId="1670D1FF"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4.7. Получатель услуги вправе осуществлять аудио - либо видеозапись предоставленной ему услуги (например, для лучшего сохранения всей полученной информации), при условии предварительного уведомления консультанта об осуществлении записи, ведения записи открыто, при этом, не затрудняя оказание услуги. КЦ не обязана предоставлять оборудование и обеспечивать возможности для осуществления такой записи.</w:t>
      </w:r>
    </w:p>
    <w:p w14:paraId="0134D385"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4.8. На время получения услуги родителем (законным представителем), пришедшим с ребенком для получения психолого-педагогической, диагностической и консультативной помощи, консультационный центр обеспечивает присмотр за ребенком в специально организованной зоне ожидания.</w:t>
      </w:r>
    </w:p>
    <w:p w14:paraId="62A34B6A"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4.9. Информация, полученная консультантом в ходе оказания услуги, является конфиденциальной и представляет собой персональные данные. Разглашение такой информации не допускается.</w:t>
      </w:r>
    </w:p>
    <w:p w14:paraId="2D9100E5" w14:textId="77777777" w:rsidR="00582019" w:rsidRPr="008636C9" w:rsidRDefault="00582019" w:rsidP="00582019">
      <w:pPr>
        <w:spacing w:after="160" w:line="240" w:lineRule="auto"/>
        <w:jc w:val="center"/>
        <w:rPr>
          <w:rFonts w:ascii="Times New Roman" w:eastAsiaTheme="minorHAnsi" w:hAnsi="Times New Roman"/>
          <w:sz w:val="24"/>
          <w:szCs w:val="24"/>
          <w:lang w:eastAsia="en-US"/>
        </w:rPr>
      </w:pPr>
      <w:r w:rsidRPr="008636C9">
        <w:rPr>
          <w:rFonts w:ascii="Times New Roman" w:eastAsiaTheme="minorHAnsi" w:hAnsi="Times New Roman"/>
          <w:b/>
          <w:bCs/>
          <w:sz w:val="24"/>
          <w:szCs w:val="24"/>
          <w:lang w:eastAsia="en-US"/>
        </w:rPr>
        <w:t>5. Формы предоставления услуг</w:t>
      </w:r>
    </w:p>
    <w:p w14:paraId="2EDC18E6"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5.1. Основные формы предоставления психолого-педагогической, диагностической и консультативной помощи родителям (законным представителям):</w:t>
      </w:r>
    </w:p>
    <w:p w14:paraId="4CB402E0"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 обучение -информирование родителей(законных представителей), направленное на предотвращение возникающих проблем в воспитании и развитии детей раннего и дошкольного </w:t>
      </w:r>
      <w:r w:rsidRPr="008636C9">
        <w:rPr>
          <w:rFonts w:ascii="Times New Roman" w:eastAsiaTheme="minorHAnsi" w:hAnsi="Times New Roman"/>
          <w:sz w:val="24"/>
          <w:szCs w:val="24"/>
          <w:lang w:eastAsia="en-US"/>
        </w:rPr>
        <w:lastRenderedPageBreak/>
        <w:t>возраста, а также формирование педагогической культуры родителей (законных представителей);</w:t>
      </w:r>
    </w:p>
    <w:p w14:paraId="30DF249E"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диагностическая помощь в выявлении отклонений в развитии ребенка;</w:t>
      </w:r>
    </w:p>
    <w:p w14:paraId="7B8C81AF"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совместные мероприятия с родителями и их детьми;</w:t>
      </w:r>
    </w:p>
    <w:p w14:paraId="585810EE"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мастер-классы, тренинги, практические семинары для родителей (законных представителей);</w:t>
      </w:r>
    </w:p>
    <w:p w14:paraId="458E6C21"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консультирование – информирование родителей (законных представителей) о физиологических и психологических особенностях развития ребенка, основных направлениях воспитательных воздействий, преодоления кризисных ситуаций, консультативная помощь может оказываться в виде:</w:t>
      </w:r>
    </w:p>
    <w:p w14:paraId="03D6F686"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 очных консультаций; </w:t>
      </w:r>
    </w:p>
    <w:p w14:paraId="68BC1F8F"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выездных консультаций;</w:t>
      </w:r>
    </w:p>
    <w:p w14:paraId="1413A996"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 дистанционных консультаций. </w:t>
      </w:r>
    </w:p>
    <w:p w14:paraId="515DA3E7"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5.1.1. Очная консультация предполагает оказание консультации в оборудованном помещении, включающем зону ожидания для лиц, прибывших для получения консультации и ожидающих своей очереди, зону консультирования и зону ожидания для детей получателей услуги. </w:t>
      </w:r>
    </w:p>
    <w:p w14:paraId="1065A88B"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5.1.2. Выездная консультация проводится: </w:t>
      </w:r>
    </w:p>
    <w:p w14:paraId="26FF84E2" w14:textId="300D338B"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 по месту жительства получателя услуги, проживающего на территории </w:t>
      </w:r>
      <w:r w:rsidR="00B2547D">
        <w:rPr>
          <w:rFonts w:ascii="Times New Roman" w:eastAsiaTheme="minorHAnsi" w:hAnsi="Times New Roman"/>
          <w:sz w:val="24"/>
          <w:szCs w:val="24"/>
          <w:lang w:eastAsia="en-US"/>
        </w:rPr>
        <w:t>__________________</w:t>
      </w:r>
      <w:r w:rsidRPr="008636C9">
        <w:rPr>
          <w:rFonts w:ascii="Times New Roman" w:eastAsiaTheme="minorHAnsi" w:hAnsi="Times New Roman"/>
          <w:sz w:val="24"/>
          <w:szCs w:val="24"/>
          <w:lang w:eastAsia="en-US"/>
        </w:rPr>
        <w:t xml:space="preserve"> муниципального района РТ; </w:t>
      </w:r>
    </w:p>
    <w:p w14:paraId="3399A845"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в других образовательных организациях;</w:t>
      </w:r>
    </w:p>
    <w:p w14:paraId="28D93490"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 в </w:t>
      </w:r>
      <w:proofErr w:type="spellStart"/>
      <w:r w:rsidRPr="008636C9">
        <w:rPr>
          <w:rFonts w:ascii="Times New Roman" w:eastAsiaTheme="minorHAnsi" w:hAnsi="Times New Roman"/>
          <w:sz w:val="24"/>
          <w:szCs w:val="24"/>
          <w:lang w:eastAsia="en-US"/>
        </w:rPr>
        <w:t>необразовательных</w:t>
      </w:r>
      <w:proofErr w:type="spellEnd"/>
      <w:r w:rsidRPr="008636C9">
        <w:rPr>
          <w:rFonts w:ascii="Times New Roman" w:eastAsiaTheme="minorHAnsi" w:hAnsi="Times New Roman"/>
          <w:sz w:val="24"/>
          <w:szCs w:val="24"/>
          <w:lang w:eastAsia="en-US"/>
        </w:rPr>
        <w:t xml:space="preserve"> организациях.</w:t>
      </w:r>
    </w:p>
    <w:p w14:paraId="2FC23575"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Право на выездную консультацию предоставляется отдельным категориям граждан (граждане пенсионного возраста, инвалиды первой или второй групп, граждане, имеющие ребенка-инвалида первой или второй групп и др. по решению КЦ). </w:t>
      </w:r>
    </w:p>
    <w:p w14:paraId="4889855F"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5.1.3. Дистанционная консультация может быть оказана по выбору получателя услуги посредством телефонной связи, а также связи с использованием Интернет-соединения. Во время дистанционных консультаций получатель услуги имеет право на выбор удобного для него телекоммуникационного сервиса. Сервис должен позволять демонстрировать получателю на экране тексты нормативных правовых документов. В ходе консультации специалист КЦ должен уметь оказать техническую помощь обратившемуся за услугой. Если услуга прервалась по причине технических проблем со стороны КЦ, то специалисты обеспечивают возможность повторного получения услуги в срок не более 48 часов с момента начала первоначальной консультации. Если проблемы возникли со стороны получателя услуги, специалист КЦ ожидает восстановления связи и обеспечивает повторное получение услуги в недельный срок с момента начала первоначальной консультации. </w:t>
      </w:r>
    </w:p>
    <w:p w14:paraId="5ECE6C5F"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5.2. Получатели услуги вправе выбрать необходимую форму услуги.</w:t>
      </w:r>
    </w:p>
    <w:p w14:paraId="302050B4" w14:textId="77777777" w:rsidR="00582019" w:rsidRPr="008636C9" w:rsidRDefault="00582019" w:rsidP="00582019">
      <w:pPr>
        <w:spacing w:after="160" w:line="240" w:lineRule="auto"/>
        <w:jc w:val="center"/>
        <w:rPr>
          <w:rFonts w:ascii="Times New Roman" w:eastAsiaTheme="minorHAnsi" w:hAnsi="Times New Roman"/>
          <w:sz w:val="24"/>
          <w:szCs w:val="24"/>
          <w:lang w:eastAsia="en-US"/>
        </w:rPr>
      </w:pPr>
      <w:r w:rsidRPr="008636C9">
        <w:rPr>
          <w:rFonts w:ascii="Times New Roman" w:eastAsiaTheme="minorHAnsi" w:hAnsi="Times New Roman"/>
          <w:b/>
          <w:bCs/>
          <w:sz w:val="24"/>
          <w:szCs w:val="24"/>
          <w:lang w:eastAsia="en-US"/>
        </w:rPr>
        <w:t>6. Кадровое обеспечение оказания услуг</w:t>
      </w:r>
    </w:p>
    <w:p w14:paraId="62C4DB36"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6.1. Количество специалистов, привлекаемых к психолого-педагогической работе в КЦ, определяется исходя из кадрового состава учреждения:</w:t>
      </w:r>
    </w:p>
    <w:p w14:paraId="351A8DF2"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заведующий, старший воспитатель, учитель-логопед, учитель-дефектолог, педагог-психолог, воспитатель, инструктор по физической культуре.</w:t>
      </w:r>
    </w:p>
    <w:p w14:paraId="56C442E5"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lastRenderedPageBreak/>
        <w:t xml:space="preserve">6.2. Информация об образовании, квалификации и опыте работы специалистов, оказывающих консультационные услуги родителям (законным представителям), размещается на сайте КЦ с их согласия. </w:t>
      </w:r>
    </w:p>
    <w:p w14:paraId="42473E0F"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6.3. Педагогические работники КЦ, оказывающие консультативные услуги, проходят специальное обучение по направлению оказываемых услуг в форме повышения квалификации не реже, чем один раз в пять лет. </w:t>
      </w:r>
    </w:p>
    <w:p w14:paraId="42248A62" w14:textId="77777777" w:rsidR="00582019" w:rsidRPr="008636C9" w:rsidRDefault="00582019" w:rsidP="00582019">
      <w:pPr>
        <w:spacing w:after="160" w:line="240" w:lineRule="auto"/>
        <w:jc w:val="center"/>
        <w:rPr>
          <w:rFonts w:ascii="Times New Roman" w:eastAsiaTheme="minorHAnsi" w:hAnsi="Times New Roman"/>
          <w:sz w:val="24"/>
          <w:szCs w:val="24"/>
          <w:lang w:eastAsia="en-US"/>
        </w:rPr>
      </w:pPr>
      <w:r w:rsidRPr="008636C9">
        <w:rPr>
          <w:rFonts w:ascii="Times New Roman" w:eastAsiaTheme="minorHAnsi" w:hAnsi="Times New Roman"/>
          <w:b/>
          <w:bCs/>
          <w:sz w:val="24"/>
          <w:szCs w:val="24"/>
          <w:lang w:eastAsia="en-US"/>
        </w:rPr>
        <w:t>7. Материально-техническое обеспечение оказания услуг</w:t>
      </w:r>
    </w:p>
    <w:p w14:paraId="0EDDAFA4"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7.1. Для оказания услуг психолого-педагогической, диагностической и консультативной помощи родителям (законным представителям) в Учреждении предоставлены следующие помещения: </w:t>
      </w:r>
    </w:p>
    <w:p w14:paraId="69A7D87A"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 помещения для оказания услуг (зона консультирования); </w:t>
      </w:r>
    </w:p>
    <w:p w14:paraId="6728BF79"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 зона ожидания для лиц, прибывших для получения консультации и ожидающих своей очереди; </w:t>
      </w:r>
    </w:p>
    <w:p w14:paraId="2146682A"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 зона ожидания для детей получателей услуги, оснащенная игрушками и игровым оборудованием для детей разного возраста. </w:t>
      </w:r>
    </w:p>
    <w:p w14:paraId="2516D99E"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7.2. Прием граждан для оказания консультативных услуг осуществляется в отдельных помещениях, которые: </w:t>
      </w:r>
    </w:p>
    <w:p w14:paraId="78A74B60"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 соответствуют санитарно-эпидемиологическим и иным требованиям; </w:t>
      </w:r>
    </w:p>
    <w:p w14:paraId="45039EEE"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оснащены мебелью и необходимым оборудованием для оказания услуги, позволяющим консультанту обращаться к текстам нормативных правовых и иных актов, осуществлять поиск необходимой информации в сети Интернет, отправлять письма по электронной почте, обеспечивать возможность демонстрации информации на экране получателю услуги;</w:t>
      </w:r>
    </w:p>
    <w:p w14:paraId="36F4F072"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 обеспечивает конфиденциальность информации, сообщаемой получателем услуги специалисту КЦ в ходе оказания услуги. </w:t>
      </w:r>
    </w:p>
    <w:p w14:paraId="6DB9130A"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7.3. Выбор в вопросе присутствия ребенка в помещении для оказания услуги (зоне консультирования) осуществляется получателем услуги, исходя из содержания его запроса к консультанту, характера ребенка и других обстоятельств. </w:t>
      </w:r>
    </w:p>
    <w:p w14:paraId="701C475D"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7.4. Для оказания услуг в дистанционной форме в организации предусматривается необходимое оборудование, технические характеристики которого позволяют обеспечивать видеосвязь с получателями услуги. Имеется возможность оказания услуг по телефонной связи, включая возможность звонка получателю услуги от специалиста учреждения. </w:t>
      </w:r>
    </w:p>
    <w:p w14:paraId="068A2262" w14:textId="77777777" w:rsidR="00582019" w:rsidRPr="008636C9" w:rsidRDefault="00582019" w:rsidP="00582019">
      <w:pPr>
        <w:spacing w:after="160" w:line="240" w:lineRule="auto"/>
        <w:jc w:val="center"/>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8. Организация учета мнений получателей услуг</w:t>
      </w:r>
    </w:p>
    <w:p w14:paraId="7C55C085"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8.1. Учет мнений получателей услуг организуется с целью получения обратной связи и использования аналитических данных для организации и дальнейшего развития услуг КЦ.</w:t>
      </w:r>
    </w:p>
    <w:p w14:paraId="00C7B3FE"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8.2. Темы консультаций выбираются на основании изученных запросов потенциальных получателей услуг.</w:t>
      </w:r>
    </w:p>
    <w:p w14:paraId="0850CC8D"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8.3. По итогам оказания каждой услуги получателю предоставляется возможность оценить полученную услугу в КЦ. Получатели услуг имеют право на высказывание пожеланий, внесение предложений по общей работе КЦ.</w:t>
      </w:r>
    </w:p>
    <w:p w14:paraId="1EC3F652"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8.4. Формы получения обратной связи: </w:t>
      </w:r>
    </w:p>
    <w:p w14:paraId="5ECD7680"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 анкета об удовлетворенности качеством предоставления услуги, </w:t>
      </w:r>
    </w:p>
    <w:p w14:paraId="0B47F25E"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 электронная оценка качества предоставляемых услуг (через </w:t>
      </w:r>
      <w:r w:rsidRPr="008636C9">
        <w:rPr>
          <w:rFonts w:ascii="Times New Roman" w:eastAsiaTheme="minorHAnsi" w:hAnsi="Times New Roman"/>
          <w:sz w:val="24"/>
          <w:szCs w:val="24"/>
          <w:lang w:val="en-US" w:eastAsia="en-US"/>
        </w:rPr>
        <w:t>Google</w:t>
      </w:r>
      <w:r w:rsidRPr="008636C9">
        <w:rPr>
          <w:rFonts w:ascii="Times New Roman" w:eastAsiaTheme="minorHAnsi" w:hAnsi="Times New Roman"/>
          <w:sz w:val="24"/>
          <w:szCs w:val="24"/>
          <w:lang w:eastAsia="en-US"/>
        </w:rPr>
        <w:t>-</w:t>
      </w:r>
      <w:r w:rsidRPr="008636C9">
        <w:rPr>
          <w:rFonts w:ascii="Times New Roman" w:eastAsiaTheme="minorHAnsi" w:hAnsi="Times New Roman"/>
          <w:sz w:val="24"/>
          <w:szCs w:val="24"/>
          <w:lang w:val="tt-RU" w:eastAsia="en-US"/>
        </w:rPr>
        <w:t xml:space="preserve">формы, </w:t>
      </w:r>
      <w:r w:rsidRPr="008636C9">
        <w:rPr>
          <w:rFonts w:ascii="Times New Roman" w:eastAsiaTheme="minorHAnsi" w:hAnsi="Times New Roman"/>
          <w:sz w:val="24"/>
          <w:szCs w:val="24"/>
          <w:lang w:eastAsia="en-US"/>
        </w:rPr>
        <w:t xml:space="preserve">опросники и </w:t>
      </w:r>
      <w:proofErr w:type="gramStart"/>
      <w:r w:rsidRPr="008636C9">
        <w:rPr>
          <w:rFonts w:ascii="Times New Roman" w:eastAsiaTheme="minorHAnsi" w:hAnsi="Times New Roman"/>
          <w:sz w:val="24"/>
          <w:szCs w:val="24"/>
          <w:lang w:eastAsia="en-US"/>
        </w:rPr>
        <w:t>т.д.</w:t>
      </w:r>
      <w:proofErr w:type="gramEnd"/>
      <w:r w:rsidRPr="008636C9">
        <w:rPr>
          <w:rFonts w:ascii="Times New Roman" w:eastAsiaTheme="minorHAnsi" w:hAnsi="Times New Roman"/>
          <w:sz w:val="24"/>
          <w:szCs w:val="24"/>
          <w:lang w:eastAsia="en-US"/>
        </w:rPr>
        <w:t>);</w:t>
      </w:r>
    </w:p>
    <w:p w14:paraId="6229C47B"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lastRenderedPageBreak/>
        <w:t>- использование Книги отзывов и предложений;</w:t>
      </w:r>
    </w:p>
    <w:p w14:paraId="776395B2"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устная беседа.</w:t>
      </w:r>
    </w:p>
    <w:p w14:paraId="4272C6E6"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8.5. Информация по опросам собирается в банк данных «Мнения родителей» в бумажном виде и/или электронном виде, анализируется и обсуждается на заседаниях рабочей группы КЦ (ежемесячно или при необходимости чаще). Аналитические данные могут послужить основой для корректировок плана работы КЦ, тематики консультаций, форм предоставляемых услуг и мероприятий.</w:t>
      </w:r>
    </w:p>
    <w:p w14:paraId="48453B7F" w14:textId="77777777" w:rsidR="00582019" w:rsidRPr="008636C9" w:rsidRDefault="00582019" w:rsidP="00582019">
      <w:pPr>
        <w:spacing w:after="160" w:line="240" w:lineRule="auto"/>
        <w:jc w:val="center"/>
        <w:rPr>
          <w:rFonts w:ascii="Times New Roman" w:eastAsiaTheme="minorHAnsi" w:hAnsi="Times New Roman"/>
          <w:sz w:val="24"/>
          <w:szCs w:val="24"/>
          <w:lang w:eastAsia="en-US"/>
        </w:rPr>
      </w:pPr>
      <w:r w:rsidRPr="008636C9">
        <w:rPr>
          <w:rFonts w:ascii="Times New Roman" w:eastAsiaTheme="minorHAnsi" w:hAnsi="Times New Roman"/>
          <w:b/>
          <w:bCs/>
          <w:sz w:val="24"/>
          <w:szCs w:val="24"/>
          <w:lang w:eastAsia="en-US"/>
        </w:rPr>
        <w:t>9. Контроль деятельности КЦ</w:t>
      </w:r>
    </w:p>
    <w:p w14:paraId="23085E17"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9.1. Текущий контроль соблюдения и исполнения настоящего Положения осуществляется посредством процедур внутреннего и внешнего контроля. </w:t>
      </w:r>
    </w:p>
    <w:p w14:paraId="130E61DD"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9.2. Внутренний контроль проводится руководителем Учреждения в виде оперативного контроля (по конкретному обращению заявителя, либо другого заинтересованного лица) и итогового контроля (на отчетную дату, по итогам года и др.). </w:t>
      </w:r>
    </w:p>
    <w:p w14:paraId="29CD1608"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9.3. Внешний контроль за предоставлением психолого-педагогической, диагностической и консультативной помощи родителям (законным представителям) осуществляется муниципальными, региональными и федеральными органами, осуществляющими управление в сфере образования в форме проведения мониторинга основных показателей работы Учреждения по предоставлению психолого-педагогической, диагностической и консультативной помощи родителям (законным представителям) детей. </w:t>
      </w:r>
    </w:p>
    <w:p w14:paraId="3BD2F3F8"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9.4. Отчет о деятельности КЦ заслушивается на итоговом заседании Педагогического совета Учреждения.</w:t>
      </w:r>
    </w:p>
    <w:p w14:paraId="26E63A60"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9.5. Ответственность за работу КЦ несет руководитель Учреждения. </w:t>
      </w:r>
    </w:p>
    <w:p w14:paraId="695A4113" w14:textId="77777777" w:rsidR="00582019" w:rsidRPr="008636C9" w:rsidRDefault="00582019" w:rsidP="00582019">
      <w:pPr>
        <w:spacing w:after="160" w:line="240" w:lineRule="auto"/>
        <w:jc w:val="center"/>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10. Делопроизводство КЦ</w:t>
      </w:r>
    </w:p>
    <w:p w14:paraId="467F6BB1"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10.1. Основной документацией, регулирующей деятельность КЦ является: </w:t>
      </w:r>
    </w:p>
    <w:p w14:paraId="21532D75"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val="en-US" w:eastAsia="en-US"/>
        </w:rPr>
        <w:sym w:font="Symbol" w:char="F02D"/>
      </w:r>
      <w:r w:rsidRPr="008636C9">
        <w:rPr>
          <w:rFonts w:ascii="Times New Roman" w:eastAsiaTheme="minorHAnsi" w:hAnsi="Times New Roman"/>
          <w:sz w:val="24"/>
          <w:szCs w:val="24"/>
          <w:lang w:eastAsia="en-US"/>
        </w:rPr>
        <w:t xml:space="preserve"> положение о КЦ; </w:t>
      </w:r>
    </w:p>
    <w:p w14:paraId="0F03B846"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val="en-US" w:eastAsia="en-US"/>
        </w:rPr>
        <w:sym w:font="Symbol" w:char="F02D"/>
      </w:r>
      <w:r w:rsidRPr="008636C9">
        <w:rPr>
          <w:rFonts w:ascii="Times New Roman" w:eastAsiaTheme="minorHAnsi" w:hAnsi="Times New Roman"/>
          <w:sz w:val="24"/>
          <w:szCs w:val="24"/>
          <w:lang w:eastAsia="en-US"/>
        </w:rPr>
        <w:t xml:space="preserve"> приказ о функционировании КЦ; </w:t>
      </w:r>
    </w:p>
    <w:p w14:paraId="1CC115F2"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val="en-US" w:eastAsia="en-US"/>
        </w:rPr>
        <w:sym w:font="Symbol" w:char="F02D"/>
      </w:r>
      <w:r w:rsidRPr="008636C9">
        <w:rPr>
          <w:rFonts w:ascii="Times New Roman" w:eastAsiaTheme="minorHAnsi" w:hAnsi="Times New Roman"/>
          <w:sz w:val="24"/>
          <w:szCs w:val="24"/>
          <w:lang w:eastAsia="en-US"/>
        </w:rPr>
        <w:t xml:space="preserve"> заявления получателей услуг в консультационный центр, анкета об удовлетворенности качеством предоставления услуги КЦ;</w:t>
      </w:r>
    </w:p>
    <w:p w14:paraId="3673A774"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val="en-US" w:eastAsia="en-US"/>
        </w:rPr>
        <w:sym w:font="Symbol" w:char="F02D"/>
      </w:r>
      <w:r w:rsidRPr="008636C9">
        <w:rPr>
          <w:rFonts w:ascii="Times New Roman" w:eastAsiaTheme="minorHAnsi" w:hAnsi="Times New Roman"/>
          <w:sz w:val="24"/>
          <w:szCs w:val="24"/>
          <w:lang w:eastAsia="en-US"/>
        </w:rPr>
        <w:t xml:space="preserve"> журнал учета обращений родителей (законных представителей) в КЦ;</w:t>
      </w:r>
    </w:p>
    <w:p w14:paraId="0DEBCC02"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val="en-US" w:eastAsia="en-US"/>
        </w:rPr>
        <w:sym w:font="Symbol" w:char="F02D"/>
      </w:r>
      <w:r w:rsidRPr="008636C9">
        <w:rPr>
          <w:rFonts w:ascii="Times New Roman" w:eastAsiaTheme="minorHAnsi" w:hAnsi="Times New Roman"/>
          <w:sz w:val="24"/>
          <w:szCs w:val="24"/>
          <w:lang w:eastAsia="en-US"/>
        </w:rPr>
        <w:t xml:space="preserve"> график работы КЦ; </w:t>
      </w:r>
    </w:p>
    <w:p w14:paraId="29FE2B6A"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val="en-US" w:eastAsia="en-US"/>
        </w:rPr>
        <w:sym w:font="Symbol" w:char="F02D"/>
      </w:r>
      <w:r w:rsidRPr="008636C9">
        <w:rPr>
          <w:rFonts w:ascii="Times New Roman" w:eastAsiaTheme="minorHAnsi" w:hAnsi="Times New Roman"/>
          <w:sz w:val="24"/>
          <w:szCs w:val="24"/>
          <w:lang w:eastAsia="en-US"/>
        </w:rPr>
        <w:t xml:space="preserve"> план-график реализации мероприятий КЦ (в течение учебного года по запросу родителей (законных представителей) в документ могут вноситься изменения); </w:t>
      </w:r>
    </w:p>
    <w:p w14:paraId="16D44E50"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val="en-US" w:eastAsia="en-US"/>
        </w:rPr>
        <w:sym w:font="Symbol" w:char="F02D"/>
      </w:r>
      <w:r w:rsidRPr="008636C9">
        <w:rPr>
          <w:rFonts w:ascii="Times New Roman" w:eastAsiaTheme="minorHAnsi" w:hAnsi="Times New Roman"/>
          <w:sz w:val="24"/>
          <w:szCs w:val="24"/>
          <w:lang w:eastAsia="en-US"/>
        </w:rPr>
        <w:t xml:space="preserve"> иные документы, предусмотренные действующим законодательством Российской Федерации. </w:t>
      </w:r>
    </w:p>
    <w:p w14:paraId="69CD0D81"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10.2. Руководитель КЦ несет ответственность за делопроизводство, организацию работы КЦ, контроль деятельности консультантов КЦ, своевременную подготовку ежеквартальной отчетности и годового отчета о работе КЦ.</w:t>
      </w:r>
    </w:p>
    <w:p w14:paraId="7A8C01C6" w14:textId="77777777" w:rsidR="00582019" w:rsidRPr="008636C9" w:rsidRDefault="00582019" w:rsidP="0058201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10.3. Ведение документации КЦ выделяется в отдельное делопроизводство.</w:t>
      </w:r>
    </w:p>
    <w:p w14:paraId="682D090E" w14:textId="77777777" w:rsidR="00582019" w:rsidRPr="008636C9" w:rsidRDefault="00582019" w:rsidP="00582019">
      <w:pPr>
        <w:spacing w:after="0" w:line="240" w:lineRule="auto"/>
        <w:jc w:val="right"/>
        <w:rPr>
          <w:rFonts w:ascii="Times New Roman" w:eastAsiaTheme="minorHAnsi" w:hAnsi="Times New Roman"/>
          <w:sz w:val="24"/>
          <w:szCs w:val="24"/>
          <w:lang w:eastAsia="en-US"/>
        </w:rPr>
      </w:pPr>
    </w:p>
    <w:p w14:paraId="799313EA" w14:textId="77777777" w:rsidR="00B2547D" w:rsidRDefault="001048B2" w:rsidP="00582019">
      <w:pPr>
        <w:spacing w:after="0" w:line="240" w:lineRule="auto"/>
        <w:jc w:val="righ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p>
    <w:p w14:paraId="540DC750" w14:textId="77777777" w:rsidR="00B2547D" w:rsidRDefault="00B2547D" w:rsidP="00582019">
      <w:pPr>
        <w:spacing w:after="0" w:line="240" w:lineRule="auto"/>
        <w:jc w:val="right"/>
        <w:rPr>
          <w:rFonts w:ascii="Times New Roman" w:eastAsiaTheme="minorHAnsi" w:hAnsi="Times New Roman"/>
          <w:sz w:val="24"/>
          <w:szCs w:val="24"/>
          <w:lang w:eastAsia="en-US"/>
        </w:rPr>
      </w:pPr>
    </w:p>
    <w:p w14:paraId="6D0C286B" w14:textId="1A6FF4C4" w:rsidR="00582019" w:rsidRPr="008636C9" w:rsidRDefault="001048B2" w:rsidP="00582019">
      <w:pPr>
        <w:spacing w:after="0" w:line="240" w:lineRule="auto"/>
        <w:jc w:val="right"/>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 xml:space="preserve">         </w:t>
      </w:r>
      <w:r w:rsidR="00582019" w:rsidRPr="008636C9">
        <w:rPr>
          <w:rFonts w:ascii="Times New Roman" w:eastAsiaTheme="minorHAnsi" w:hAnsi="Times New Roman"/>
          <w:sz w:val="24"/>
          <w:szCs w:val="24"/>
          <w:lang w:eastAsia="en-US"/>
        </w:rPr>
        <w:t>Приложение №2 к приказу</w:t>
      </w:r>
    </w:p>
    <w:p w14:paraId="06777CD9" w14:textId="77777777" w:rsidR="00582019" w:rsidRPr="008636C9" w:rsidRDefault="00582019" w:rsidP="00582019">
      <w:pPr>
        <w:spacing w:after="0" w:line="240" w:lineRule="auto"/>
        <w:jc w:val="right"/>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 </w:t>
      </w:r>
    </w:p>
    <w:p w14:paraId="30FD3A91" w14:textId="77777777" w:rsidR="00582019" w:rsidRPr="008636C9" w:rsidRDefault="00582019" w:rsidP="00582019">
      <w:pPr>
        <w:spacing w:after="160" w:line="240" w:lineRule="auto"/>
        <w:jc w:val="center"/>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Примерный план-график реализации мероприятий Консультационного  центра</w:t>
      </w:r>
    </w:p>
    <w:tbl>
      <w:tblPr>
        <w:tblW w:w="5291"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9"/>
        <w:gridCol w:w="7514"/>
        <w:gridCol w:w="707"/>
        <w:gridCol w:w="1699"/>
      </w:tblGrid>
      <w:tr w:rsidR="00582019" w:rsidRPr="008636C9" w14:paraId="5D08A658" w14:textId="77777777" w:rsidTr="001048B2">
        <w:tc>
          <w:tcPr>
            <w:tcW w:w="271" w:type="pct"/>
            <w:vAlign w:val="center"/>
          </w:tcPr>
          <w:p w14:paraId="7DBCAD2E" w14:textId="77777777" w:rsidR="00582019" w:rsidRPr="00582019" w:rsidRDefault="00582019" w:rsidP="00E977A0">
            <w:pPr>
              <w:snapToGrid w:val="0"/>
              <w:spacing w:after="0" w:afterAutospacing="1" w:line="240" w:lineRule="auto"/>
              <w:jc w:val="center"/>
              <w:rPr>
                <w:rFonts w:ascii="Times New Roman" w:eastAsiaTheme="minorHAnsi" w:hAnsi="Times New Roman"/>
                <w:b/>
                <w:sz w:val="24"/>
                <w:szCs w:val="24"/>
                <w:lang w:eastAsia="en-US"/>
              </w:rPr>
            </w:pPr>
          </w:p>
        </w:tc>
        <w:tc>
          <w:tcPr>
            <w:tcW w:w="3582" w:type="pct"/>
            <w:vAlign w:val="center"/>
          </w:tcPr>
          <w:p w14:paraId="4A4CBC1D" w14:textId="77777777" w:rsidR="00582019" w:rsidRPr="008636C9" w:rsidRDefault="00582019" w:rsidP="00E977A0">
            <w:pPr>
              <w:snapToGrid w:val="0"/>
              <w:spacing w:after="0" w:afterAutospacing="1" w:line="240" w:lineRule="auto"/>
              <w:jc w:val="center"/>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Перечень мероприятий и взаимосвязанных действий по их выполнению</w:t>
            </w:r>
          </w:p>
        </w:tc>
        <w:tc>
          <w:tcPr>
            <w:tcW w:w="337" w:type="pct"/>
          </w:tcPr>
          <w:p w14:paraId="7CD98EDB" w14:textId="77777777" w:rsidR="00582019" w:rsidRPr="008636C9" w:rsidRDefault="00582019" w:rsidP="00E977A0">
            <w:pPr>
              <w:snapToGrid w:val="0"/>
              <w:spacing w:after="0" w:afterAutospacing="1" w:line="240" w:lineRule="auto"/>
              <w:jc w:val="center"/>
              <w:rPr>
                <w:rFonts w:ascii="Times New Roman" w:eastAsiaTheme="minorHAnsi" w:hAnsi="Times New Roman"/>
                <w:b/>
                <w:sz w:val="24"/>
                <w:szCs w:val="24"/>
                <w:lang w:eastAsia="en-US"/>
              </w:rPr>
            </w:pPr>
            <w:proofErr w:type="spellStart"/>
            <w:r w:rsidRPr="008636C9">
              <w:rPr>
                <w:rFonts w:ascii="Times New Roman" w:eastAsiaTheme="minorHAnsi" w:hAnsi="Times New Roman"/>
                <w:b/>
                <w:sz w:val="24"/>
                <w:szCs w:val="24"/>
                <w:lang w:eastAsia="en-US"/>
              </w:rPr>
              <w:t>Ответсвенный</w:t>
            </w:r>
            <w:proofErr w:type="spellEnd"/>
          </w:p>
        </w:tc>
        <w:tc>
          <w:tcPr>
            <w:tcW w:w="810" w:type="pct"/>
            <w:vAlign w:val="center"/>
          </w:tcPr>
          <w:p w14:paraId="414A5E18" w14:textId="77777777" w:rsidR="00582019" w:rsidRPr="008636C9" w:rsidRDefault="00582019" w:rsidP="00E977A0">
            <w:pPr>
              <w:snapToGrid w:val="0"/>
              <w:spacing w:after="0" w:afterAutospacing="1" w:line="240" w:lineRule="auto"/>
              <w:jc w:val="center"/>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Срок (период) выполнения отдельного действия</w:t>
            </w:r>
          </w:p>
        </w:tc>
      </w:tr>
      <w:tr w:rsidR="00582019" w:rsidRPr="008636C9" w14:paraId="580C4C2D" w14:textId="77777777" w:rsidTr="001048B2">
        <w:tc>
          <w:tcPr>
            <w:tcW w:w="271" w:type="pct"/>
            <w:vAlign w:val="center"/>
          </w:tcPr>
          <w:p w14:paraId="2FE25FD4" w14:textId="77777777" w:rsidR="00582019" w:rsidRPr="008636C9" w:rsidRDefault="00582019" w:rsidP="00E977A0">
            <w:pPr>
              <w:snapToGrid w:val="0"/>
              <w:spacing w:after="0" w:afterAutospacing="1" w:line="240" w:lineRule="auto"/>
              <w:jc w:val="center"/>
              <w:rPr>
                <w:rFonts w:ascii="Times New Roman" w:eastAsiaTheme="minorHAnsi" w:hAnsi="Times New Roman"/>
                <w:b/>
                <w:sz w:val="24"/>
                <w:szCs w:val="24"/>
                <w:lang w:val="en-US" w:eastAsia="en-US"/>
              </w:rPr>
            </w:pPr>
            <w:r w:rsidRPr="008636C9">
              <w:rPr>
                <w:rFonts w:ascii="Times New Roman" w:eastAsiaTheme="minorHAnsi" w:hAnsi="Times New Roman"/>
                <w:b/>
                <w:sz w:val="24"/>
                <w:szCs w:val="24"/>
                <w:lang w:val="en-US" w:eastAsia="en-US"/>
              </w:rPr>
              <w:t>1</w:t>
            </w:r>
          </w:p>
        </w:tc>
        <w:tc>
          <w:tcPr>
            <w:tcW w:w="3582" w:type="pct"/>
            <w:vAlign w:val="center"/>
          </w:tcPr>
          <w:p w14:paraId="1A830409" w14:textId="77777777" w:rsidR="00582019" w:rsidRPr="008636C9" w:rsidRDefault="00582019" w:rsidP="00E977A0">
            <w:pPr>
              <w:snapToGrid w:val="0"/>
              <w:spacing w:after="0" w:afterAutospacing="1" w:line="240" w:lineRule="auto"/>
              <w:jc w:val="center"/>
              <w:rPr>
                <w:rFonts w:ascii="Times New Roman" w:eastAsiaTheme="minorHAnsi" w:hAnsi="Times New Roman"/>
                <w:b/>
                <w:sz w:val="24"/>
                <w:szCs w:val="24"/>
                <w:lang w:val="en-US" w:eastAsia="en-US"/>
              </w:rPr>
            </w:pPr>
            <w:r w:rsidRPr="008636C9">
              <w:rPr>
                <w:rFonts w:ascii="Times New Roman" w:eastAsiaTheme="minorHAnsi" w:hAnsi="Times New Roman"/>
                <w:b/>
                <w:sz w:val="24"/>
                <w:szCs w:val="24"/>
                <w:lang w:val="en-US" w:eastAsia="en-US"/>
              </w:rPr>
              <w:t>2</w:t>
            </w:r>
          </w:p>
        </w:tc>
        <w:tc>
          <w:tcPr>
            <w:tcW w:w="337" w:type="pct"/>
          </w:tcPr>
          <w:p w14:paraId="2F3E93B4" w14:textId="77777777" w:rsidR="00582019" w:rsidRPr="008636C9" w:rsidRDefault="00582019" w:rsidP="00E977A0">
            <w:pPr>
              <w:snapToGrid w:val="0"/>
              <w:spacing w:after="0" w:afterAutospacing="1" w:line="240" w:lineRule="auto"/>
              <w:jc w:val="center"/>
              <w:rPr>
                <w:rFonts w:ascii="Times New Roman" w:eastAsiaTheme="minorHAnsi" w:hAnsi="Times New Roman"/>
                <w:b/>
                <w:sz w:val="24"/>
                <w:szCs w:val="24"/>
                <w:lang w:val="en-US" w:eastAsia="en-US"/>
              </w:rPr>
            </w:pPr>
          </w:p>
        </w:tc>
        <w:tc>
          <w:tcPr>
            <w:tcW w:w="810" w:type="pct"/>
            <w:vAlign w:val="center"/>
          </w:tcPr>
          <w:p w14:paraId="0EB53058" w14:textId="77777777" w:rsidR="00582019" w:rsidRPr="008636C9" w:rsidRDefault="00582019" w:rsidP="00E977A0">
            <w:pPr>
              <w:snapToGrid w:val="0"/>
              <w:spacing w:after="0" w:afterAutospacing="1" w:line="240" w:lineRule="auto"/>
              <w:jc w:val="center"/>
              <w:rPr>
                <w:rFonts w:ascii="Times New Roman" w:eastAsiaTheme="minorHAnsi" w:hAnsi="Times New Roman"/>
                <w:b/>
                <w:sz w:val="24"/>
                <w:szCs w:val="24"/>
                <w:lang w:val="en-US" w:eastAsia="en-US"/>
              </w:rPr>
            </w:pPr>
            <w:r w:rsidRPr="008636C9">
              <w:rPr>
                <w:rFonts w:ascii="Times New Roman" w:eastAsiaTheme="minorHAnsi" w:hAnsi="Times New Roman"/>
                <w:b/>
                <w:sz w:val="24"/>
                <w:szCs w:val="24"/>
                <w:lang w:val="en-US" w:eastAsia="en-US"/>
              </w:rPr>
              <w:t>3</w:t>
            </w:r>
          </w:p>
        </w:tc>
      </w:tr>
      <w:tr w:rsidR="00582019" w:rsidRPr="008636C9" w14:paraId="0EA78929" w14:textId="77777777" w:rsidTr="00E977A0">
        <w:tc>
          <w:tcPr>
            <w:tcW w:w="271" w:type="pct"/>
          </w:tcPr>
          <w:p w14:paraId="6AD33AA1" w14:textId="77777777" w:rsidR="00582019" w:rsidRPr="008636C9" w:rsidRDefault="00582019" w:rsidP="00E977A0">
            <w:pPr>
              <w:snapToGrid w:val="0"/>
              <w:spacing w:after="0" w:afterAutospacing="1" w:line="240" w:lineRule="auto"/>
              <w:jc w:val="center"/>
              <w:rPr>
                <w:rFonts w:ascii="Times New Roman" w:eastAsiaTheme="minorHAnsi" w:hAnsi="Times New Roman"/>
                <w:b/>
                <w:iCs/>
                <w:sz w:val="24"/>
                <w:szCs w:val="24"/>
                <w:lang w:eastAsia="en-US"/>
              </w:rPr>
            </w:pPr>
          </w:p>
        </w:tc>
        <w:tc>
          <w:tcPr>
            <w:tcW w:w="4729" w:type="pct"/>
            <w:gridSpan w:val="3"/>
            <w:vAlign w:val="center"/>
          </w:tcPr>
          <w:p w14:paraId="447D1BFD" w14:textId="77777777" w:rsidR="00582019" w:rsidRPr="008636C9" w:rsidRDefault="00582019" w:rsidP="00E977A0">
            <w:pPr>
              <w:snapToGrid w:val="0"/>
              <w:spacing w:after="0" w:afterAutospacing="1" w:line="240" w:lineRule="auto"/>
              <w:jc w:val="center"/>
              <w:rPr>
                <w:rFonts w:ascii="Times New Roman" w:eastAsiaTheme="minorHAnsi" w:hAnsi="Times New Roman"/>
                <w:b/>
                <w:iCs/>
                <w:sz w:val="24"/>
                <w:szCs w:val="24"/>
                <w:lang w:eastAsia="en-US"/>
              </w:rPr>
            </w:pPr>
            <w:r w:rsidRPr="008636C9">
              <w:rPr>
                <w:rFonts w:ascii="Times New Roman" w:eastAsiaTheme="minorHAnsi" w:hAnsi="Times New Roman"/>
                <w:b/>
                <w:iCs/>
                <w:sz w:val="24"/>
                <w:szCs w:val="24"/>
                <w:lang w:eastAsia="en-US"/>
              </w:rPr>
              <w:t>Организационно-методическое сопровождение функционирования КЦ</w:t>
            </w:r>
          </w:p>
        </w:tc>
      </w:tr>
      <w:tr w:rsidR="00582019" w:rsidRPr="008636C9" w14:paraId="1F8D290E" w14:textId="77777777" w:rsidTr="001048B2">
        <w:trPr>
          <w:cantSplit/>
          <w:trHeight w:val="135"/>
        </w:trPr>
        <w:tc>
          <w:tcPr>
            <w:tcW w:w="271" w:type="pct"/>
            <w:vMerge w:val="restart"/>
            <w:vAlign w:val="center"/>
          </w:tcPr>
          <w:p w14:paraId="4C45B1FA" w14:textId="77777777" w:rsidR="00582019" w:rsidRPr="00582019" w:rsidRDefault="00582019" w:rsidP="00E977A0">
            <w:pPr>
              <w:snapToGrid w:val="0"/>
              <w:spacing w:after="0" w:afterAutospacing="1" w:line="240" w:lineRule="auto"/>
              <w:jc w:val="center"/>
              <w:rPr>
                <w:rFonts w:ascii="Times New Roman" w:eastAsiaTheme="minorHAnsi" w:hAnsi="Times New Roman"/>
                <w:b/>
                <w:sz w:val="24"/>
                <w:szCs w:val="24"/>
                <w:lang w:eastAsia="en-US"/>
              </w:rPr>
            </w:pPr>
          </w:p>
        </w:tc>
        <w:tc>
          <w:tcPr>
            <w:tcW w:w="3582" w:type="pct"/>
            <w:vAlign w:val="center"/>
          </w:tcPr>
          <w:p w14:paraId="28C9939F" w14:textId="77777777" w:rsidR="00582019" w:rsidRPr="008636C9" w:rsidRDefault="00582019" w:rsidP="00E977A0">
            <w:pPr>
              <w:spacing w:after="0" w:line="240" w:lineRule="auto"/>
              <w:jc w:val="both"/>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 xml:space="preserve">Разработка нормативно-правовой и организационной методической базы, регламентирующей функционирование Консультационного центра: </w:t>
            </w:r>
          </w:p>
          <w:p w14:paraId="5830FF65" w14:textId="77777777" w:rsidR="00582019" w:rsidRPr="008636C9" w:rsidRDefault="00582019" w:rsidP="00E977A0">
            <w:pPr>
              <w:numPr>
                <w:ilvl w:val="0"/>
                <w:numId w:val="5"/>
              </w:numPr>
              <w:tabs>
                <w:tab w:val="left" w:pos="316"/>
              </w:tabs>
              <w:spacing w:after="0" w:afterAutospacing="1" w:line="240" w:lineRule="auto"/>
              <w:ind w:left="32"/>
              <w:contextualSpacing/>
              <w:jc w:val="both"/>
              <w:rPr>
                <w:rFonts w:ascii="Times New Roman" w:hAnsi="Times New Roman"/>
                <w:sz w:val="24"/>
                <w:szCs w:val="24"/>
              </w:rPr>
            </w:pPr>
            <w:r w:rsidRPr="008636C9">
              <w:rPr>
                <w:rFonts w:ascii="Times New Roman" w:hAnsi="Times New Roman"/>
                <w:sz w:val="24"/>
                <w:szCs w:val="24"/>
              </w:rPr>
              <w:t>Приказ «О формировании рабочей группы по реализации проекта, обеспечивающего создание Консультационного центра».</w:t>
            </w:r>
          </w:p>
          <w:p w14:paraId="6AC2AE37" w14:textId="77777777" w:rsidR="00582019" w:rsidRPr="008636C9" w:rsidRDefault="00582019" w:rsidP="00E977A0">
            <w:pPr>
              <w:numPr>
                <w:ilvl w:val="0"/>
                <w:numId w:val="5"/>
              </w:numPr>
              <w:tabs>
                <w:tab w:val="left" w:pos="316"/>
              </w:tabs>
              <w:spacing w:after="0" w:afterAutospacing="1" w:line="240" w:lineRule="auto"/>
              <w:ind w:left="276" w:hanging="276"/>
              <w:contextualSpacing/>
              <w:jc w:val="both"/>
              <w:rPr>
                <w:rFonts w:ascii="Times New Roman" w:hAnsi="Times New Roman"/>
                <w:sz w:val="24"/>
                <w:szCs w:val="24"/>
              </w:rPr>
            </w:pPr>
            <w:r w:rsidRPr="008636C9">
              <w:rPr>
                <w:rFonts w:ascii="Times New Roman" w:hAnsi="Times New Roman"/>
                <w:sz w:val="24"/>
                <w:szCs w:val="24"/>
              </w:rPr>
              <w:t>Приказ «О функционировании Консультационного центра «____________» на 2022 год».</w:t>
            </w:r>
          </w:p>
          <w:p w14:paraId="49A25CBB" w14:textId="77777777" w:rsidR="00582019" w:rsidRPr="008636C9" w:rsidRDefault="00582019" w:rsidP="00E977A0">
            <w:pPr>
              <w:numPr>
                <w:ilvl w:val="0"/>
                <w:numId w:val="5"/>
              </w:numPr>
              <w:tabs>
                <w:tab w:val="left" w:pos="316"/>
              </w:tabs>
              <w:snapToGrid w:val="0"/>
              <w:spacing w:after="0" w:afterAutospacing="1" w:line="240" w:lineRule="auto"/>
              <w:ind w:left="32"/>
              <w:contextualSpacing/>
              <w:jc w:val="both"/>
              <w:rPr>
                <w:rFonts w:ascii="Times New Roman" w:hAnsi="Times New Roman"/>
                <w:bCs/>
                <w:sz w:val="24"/>
                <w:szCs w:val="24"/>
              </w:rPr>
            </w:pPr>
            <w:r w:rsidRPr="008636C9">
              <w:rPr>
                <w:rFonts w:ascii="Times New Roman" w:hAnsi="Times New Roman"/>
                <w:bCs/>
                <w:sz w:val="24"/>
                <w:szCs w:val="24"/>
              </w:rPr>
              <w:t>Утверждение Положений о</w:t>
            </w:r>
            <w:r w:rsidRPr="008636C9">
              <w:rPr>
                <w:rFonts w:ascii="Times New Roman" w:hAnsi="Times New Roman"/>
                <w:sz w:val="24"/>
                <w:szCs w:val="24"/>
              </w:rPr>
              <w:t xml:space="preserve"> </w:t>
            </w:r>
            <w:r w:rsidRPr="008636C9">
              <w:rPr>
                <w:rFonts w:ascii="Times New Roman" w:hAnsi="Times New Roman"/>
                <w:bCs/>
                <w:sz w:val="24"/>
                <w:szCs w:val="24"/>
              </w:rPr>
              <w:t>Консультационном центре,</w:t>
            </w:r>
            <w:r w:rsidRPr="008636C9">
              <w:rPr>
                <w:rFonts w:ascii="Times New Roman" w:hAnsi="Times New Roman"/>
                <w:sz w:val="24"/>
                <w:szCs w:val="24"/>
              </w:rPr>
              <w:t xml:space="preserve"> об условиях оплаты труда специалистов Консультационного центра.</w:t>
            </w:r>
          </w:p>
        </w:tc>
        <w:tc>
          <w:tcPr>
            <w:tcW w:w="337" w:type="pct"/>
          </w:tcPr>
          <w:p w14:paraId="74CC4939" w14:textId="77777777" w:rsidR="00582019" w:rsidRPr="008636C9" w:rsidRDefault="00582019" w:rsidP="00E977A0">
            <w:pPr>
              <w:snapToGrid w:val="0"/>
              <w:spacing w:after="0" w:afterAutospacing="1" w:line="240" w:lineRule="auto"/>
              <w:jc w:val="center"/>
              <w:rPr>
                <w:rFonts w:ascii="Times New Roman" w:eastAsiaTheme="minorHAnsi" w:hAnsi="Times New Roman"/>
                <w:sz w:val="24"/>
                <w:szCs w:val="24"/>
                <w:lang w:eastAsia="en-US"/>
              </w:rPr>
            </w:pPr>
          </w:p>
        </w:tc>
        <w:tc>
          <w:tcPr>
            <w:tcW w:w="810" w:type="pct"/>
          </w:tcPr>
          <w:p w14:paraId="5C2200FF" w14:textId="77777777" w:rsidR="00582019" w:rsidRPr="00582019" w:rsidRDefault="00582019" w:rsidP="00E977A0">
            <w:pPr>
              <w:snapToGrid w:val="0"/>
              <w:spacing w:after="0" w:afterAutospacing="1" w:line="240" w:lineRule="auto"/>
              <w:jc w:val="center"/>
              <w:rPr>
                <w:rFonts w:ascii="Times New Roman" w:eastAsiaTheme="minorHAnsi" w:hAnsi="Times New Roman"/>
                <w:b/>
                <w:sz w:val="24"/>
                <w:szCs w:val="24"/>
                <w:lang w:eastAsia="en-US"/>
              </w:rPr>
            </w:pPr>
          </w:p>
        </w:tc>
      </w:tr>
      <w:tr w:rsidR="00582019" w:rsidRPr="008636C9" w14:paraId="0423CC42" w14:textId="77777777" w:rsidTr="001048B2">
        <w:trPr>
          <w:cantSplit/>
        </w:trPr>
        <w:tc>
          <w:tcPr>
            <w:tcW w:w="271" w:type="pct"/>
            <w:vMerge/>
            <w:vAlign w:val="center"/>
          </w:tcPr>
          <w:p w14:paraId="056CBF94" w14:textId="77777777" w:rsidR="00582019" w:rsidRPr="00582019" w:rsidRDefault="00582019" w:rsidP="00E977A0">
            <w:pPr>
              <w:snapToGrid w:val="0"/>
              <w:spacing w:after="0" w:afterAutospacing="1" w:line="240" w:lineRule="auto"/>
              <w:jc w:val="center"/>
              <w:rPr>
                <w:rFonts w:ascii="Times New Roman" w:eastAsiaTheme="minorHAnsi" w:hAnsi="Times New Roman"/>
                <w:b/>
                <w:sz w:val="24"/>
                <w:szCs w:val="24"/>
                <w:lang w:eastAsia="en-US"/>
              </w:rPr>
            </w:pPr>
          </w:p>
        </w:tc>
        <w:tc>
          <w:tcPr>
            <w:tcW w:w="3582" w:type="pct"/>
            <w:vAlign w:val="center"/>
          </w:tcPr>
          <w:p w14:paraId="37FE3ACD" w14:textId="77777777" w:rsidR="00582019" w:rsidRPr="008636C9" w:rsidRDefault="00582019" w:rsidP="00E977A0">
            <w:pPr>
              <w:spacing w:after="0" w:line="240" w:lineRule="auto"/>
              <w:jc w:val="both"/>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Материально-техническое оснащение базы КЦ:</w:t>
            </w:r>
          </w:p>
          <w:p w14:paraId="2F22A07E" w14:textId="77777777" w:rsidR="00582019" w:rsidRPr="008636C9" w:rsidRDefault="00582019" w:rsidP="00E977A0">
            <w:pPr>
              <w:numPr>
                <w:ilvl w:val="0"/>
                <w:numId w:val="4"/>
              </w:numPr>
              <w:tabs>
                <w:tab w:val="left" w:pos="495"/>
              </w:tabs>
              <w:spacing w:after="0" w:afterAutospacing="1" w:line="240" w:lineRule="auto"/>
              <w:ind w:left="316" w:hanging="284"/>
              <w:contextualSpacing/>
              <w:jc w:val="both"/>
              <w:rPr>
                <w:rFonts w:ascii="Times New Roman" w:hAnsi="Times New Roman"/>
                <w:sz w:val="24"/>
                <w:szCs w:val="24"/>
              </w:rPr>
            </w:pPr>
            <w:r w:rsidRPr="008636C9">
              <w:rPr>
                <w:rFonts w:ascii="Times New Roman" w:hAnsi="Times New Roman"/>
                <w:sz w:val="24"/>
                <w:szCs w:val="24"/>
              </w:rPr>
              <w:t>Оборудование для организации дистанционной службы;</w:t>
            </w:r>
          </w:p>
          <w:p w14:paraId="5E73C954" w14:textId="77777777" w:rsidR="00582019" w:rsidRPr="008636C9" w:rsidRDefault="00582019" w:rsidP="00E977A0">
            <w:pPr>
              <w:numPr>
                <w:ilvl w:val="0"/>
                <w:numId w:val="4"/>
              </w:numPr>
              <w:tabs>
                <w:tab w:val="left" w:pos="495"/>
              </w:tabs>
              <w:spacing w:after="0" w:afterAutospacing="1" w:line="240" w:lineRule="auto"/>
              <w:ind w:left="316" w:hanging="284"/>
              <w:contextualSpacing/>
              <w:jc w:val="both"/>
              <w:rPr>
                <w:rFonts w:ascii="Times New Roman" w:hAnsi="Times New Roman"/>
                <w:sz w:val="24"/>
                <w:szCs w:val="24"/>
              </w:rPr>
            </w:pPr>
            <w:r w:rsidRPr="008636C9">
              <w:rPr>
                <w:rFonts w:ascii="Times New Roman" w:hAnsi="Times New Roman"/>
                <w:sz w:val="24"/>
                <w:szCs w:val="24"/>
              </w:rPr>
              <w:t>Оборудование для индивидуальных и подгрупповых занятий;</w:t>
            </w:r>
          </w:p>
          <w:p w14:paraId="1AFF8744" w14:textId="77777777" w:rsidR="00582019" w:rsidRPr="008636C9" w:rsidRDefault="00582019" w:rsidP="00E977A0">
            <w:pPr>
              <w:numPr>
                <w:ilvl w:val="0"/>
                <w:numId w:val="4"/>
              </w:numPr>
              <w:tabs>
                <w:tab w:val="left" w:pos="495"/>
              </w:tabs>
              <w:spacing w:after="0" w:afterAutospacing="1" w:line="240" w:lineRule="auto"/>
              <w:ind w:left="316" w:hanging="284"/>
              <w:contextualSpacing/>
              <w:jc w:val="both"/>
              <w:rPr>
                <w:rFonts w:ascii="Times New Roman" w:hAnsi="Times New Roman"/>
                <w:sz w:val="24"/>
                <w:szCs w:val="24"/>
              </w:rPr>
            </w:pPr>
            <w:r w:rsidRPr="008636C9">
              <w:rPr>
                <w:rFonts w:ascii="Times New Roman" w:hAnsi="Times New Roman"/>
                <w:sz w:val="24"/>
                <w:szCs w:val="24"/>
              </w:rPr>
              <w:t>Учебно-методическое обеспечение;</w:t>
            </w:r>
          </w:p>
          <w:p w14:paraId="57F4F6D2" w14:textId="77777777" w:rsidR="00582019" w:rsidRPr="008636C9" w:rsidRDefault="00582019" w:rsidP="00E977A0">
            <w:pPr>
              <w:numPr>
                <w:ilvl w:val="0"/>
                <w:numId w:val="4"/>
              </w:numPr>
              <w:tabs>
                <w:tab w:val="left" w:pos="495"/>
              </w:tabs>
              <w:spacing w:after="0" w:afterAutospacing="1" w:line="240" w:lineRule="auto"/>
              <w:ind w:left="316" w:hanging="284"/>
              <w:contextualSpacing/>
              <w:jc w:val="both"/>
              <w:rPr>
                <w:rFonts w:ascii="Times New Roman" w:hAnsi="Times New Roman"/>
                <w:sz w:val="24"/>
                <w:szCs w:val="24"/>
              </w:rPr>
            </w:pPr>
            <w:r w:rsidRPr="008636C9">
              <w:rPr>
                <w:rFonts w:ascii="Times New Roman" w:hAnsi="Times New Roman"/>
                <w:sz w:val="24"/>
                <w:szCs w:val="24"/>
              </w:rPr>
              <w:t>Оборудование для проведения консультаций, вебинаров, конференций.</w:t>
            </w:r>
          </w:p>
        </w:tc>
        <w:tc>
          <w:tcPr>
            <w:tcW w:w="337" w:type="pct"/>
          </w:tcPr>
          <w:p w14:paraId="6BADBC30" w14:textId="77777777" w:rsidR="00582019" w:rsidRPr="008636C9" w:rsidRDefault="00582019" w:rsidP="00E977A0">
            <w:pPr>
              <w:snapToGrid w:val="0"/>
              <w:spacing w:after="0" w:afterAutospacing="1" w:line="240" w:lineRule="auto"/>
              <w:jc w:val="center"/>
              <w:rPr>
                <w:rFonts w:ascii="Times New Roman" w:eastAsiaTheme="minorHAnsi" w:hAnsi="Times New Roman"/>
                <w:bCs/>
                <w:sz w:val="24"/>
                <w:szCs w:val="24"/>
                <w:lang w:eastAsia="en-US"/>
              </w:rPr>
            </w:pPr>
          </w:p>
        </w:tc>
        <w:tc>
          <w:tcPr>
            <w:tcW w:w="810" w:type="pct"/>
          </w:tcPr>
          <w:p w14:paraId="03197ED8" w14:textId="77777777" w:rsidR="00582019" w:rsidRPr="00582019" w:rsidRDefault="00582019" w:rsidP="00E977A0">
            <w:pPr>
              <w:snapToGrid w:val="0"/>
              <w:spacing w:after="0" w:afterAutospacing="1" w:line="240" w:lineRule="auto"/>
              <w:jc w:val="center"/>
              <w:rPr>
                <w:rFonts w:ascii="Times New Roman" w:eastAsiaTheme="minorHAnsi" w:hAnsi="Times New Roman"/>
                <w:bCs/>
                <w:sz w:val="24"/>
                <w:szCs w:val="24"/>
                <w:lang w:eastAsia="en-US"/>
              </w:rPr>
            </w:pPr>
          </w:p>
        </w:tc>
      </w:tr>
      <w:tr w:rsidR="00582019" w:rsidRPr="008636C9" w14:paraId="7698E2EF" w14:textId="77777777" w:rsidTr="001048B2">
        <w:trPr>
          <w:cantSplit/>
        </w:trPr>
        <w:tc>
          <w:tcPr>
            <w:tcW w:w="271" w:type="pct"/>
            <w:vMerge/>
            <w:vAlign w:val="center"/>
          </w:tcPr>
          <w:p w14:paraId="6C5FC4C3" w14:textId="77777777" w:rsidR="00582019" w:rsidRPr="00582019" w:rsidRDefault="00582019" w:rsidP="00E977A0">
            <w:pPr>
              <w:snapToGrid w:val="0"/>
              <w:spacing w:after="0" w:afterAutospacing="1" w:line="240" w:lineRule="auto"/>
              <w:jc w:val="center"/>
              <w:rPr>
                <w:rFonts w:ascii="Times New Roman" w:eastAsiaTheme="minorHAnsi" w:hAnsi="Times New Roman"/>
                <w:b/>
                <w:sz w:val="24"/>
                <w:szCs w:val="24"/>
                <w:lang w:eastAsia="en-US"/>
              </w:rPr>
            </w:pPr>
          </w:p>
        </w:tc>
        <w:tc>
          <w:tcPr>
            <w:tcW w:w="3582" w:type="pct"/>
            <w:vAlign w:val="center"/>
          </w:tcPr>
          <w:p w14:paraId="310C53EF" w14:textId="77777777" w:rsidR="00582019" w:rsidRPr="008636C9" w:rsidRDefault="00582019" w:rsidP="00E977A0">
            <w:pPr>
              <w:snapToGrid w:val="0"/>
              <w:spacing w:after="0" w:afterAutospacing="1" w:line="240" w:lineRule="auto"/>
              <w:jc w:val="both"/>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Проведение диагностики детей дошкольного возраста (исходя из запросов родителей)</w:t>
            </w:r>
          </w:p>
        </w:tc>
        <w:tc>
          <w:tcPr>
            <w:tcW w:w="337" w:type="pct"/>
          </w:tcPr>
          <w:p w14:paraId="40FCC021" w14:textId="77777777" w:rsidR="00582019" w:rsidRPr="008636C9" w:rsidRDefault="00582019" w:rsidP="00E977A0">
            <w:pPr>
              <w:snapToGrid w:val="0"/>
              <w:spacing w:after="0" w:afterAutospacing="1" w:line="240" w:lineRule="auto"/>
              <w:jc w:val="center"/>
              <w:rPr>
                <w:rFonts w:ascii="Times New Roman" w:eastAsiaTheme="minorHAnsi" w:hAnsi="Times New Roman"/>
                <w:sz w:val="24"/>
                <w:szCs w:val="24"/>
                <w:lang w:eastAsia="en-US"/>
              </w:rPr>
            </w:pPr>
          </w:p>
        </w:tc>
        <w:tc>
          <w:tcPr>
            <w:tcW w:w="810" w:type="pct"/>
            <w:vAlign w:val="center"/>
          </w:tcPr>
          <w:p w14:paraId="3B6396B1" w14:textId="77777777" w:rsidR="00582019" w:rsidRPr="008636C9" w:rsidRDefault="00582019" w:rsidP="00E977A0">
            <w:pPr>
              <w:snapToGrid w:val="0"/>
              <w:spacing w:after="0" w:afterAutospacing="1" w:line="240" w:lineRule="auto"/>
              <w:jc w:val="center"/>
              <w:rPr>
                <w:rFonts w:ascii="Times New Roman" w:eastAsiaTheme="minorHAnsi" w:hAnsi="Times New Roman"/>
                <w:b/>
                <w:sz w:val="24"/>
                <w:szCs w:val="24"/>
                <w:lang w:eastAsia="en-US"/>
              </w:rPr>
            </w:pPr>
            <w:r w:rsidRPr="008636C9">
              <w:rPr>
                <w:rFonts w:ascii="Times New Roman" w:eastAsiaTheme="minorHAnsi" w:hAnsi="Times New Roman"/>
                <w:sz w:val="24"/>
                <w:szCs w:val="24"/>
                <w:lang w:eastAsia="en-US"/>
              </w:rPr>
              <w:t>В течение года по мере необходимости</w:t>
            </w:r>
          </w:p>
        </w:tc>
      </w:tr>
      <w:tr w:rsidR="00582019" w:rsidRPr="008636C9" w14:paraId="2CA566C1" w14:textId="77777777" w:rsidTr="001048B2">
        <w:trPr>
          <w:cantSplit/>
        </w:trPr>
        <w:tc>
          <w:tcPr>
            <w:tcW w:w="271" w:type="pct"/>
            <w:vMerge/>
            <w:vAlign w:val="center"/>
          </w:tcPr>
          <w:p w14:paraId="6246D479" w14:textId="77777777" w:rsidR="00582019" w:rsidRPr="008636C9" w:rsidRDefault="00582019" w:rsidP="00E977A0">
            <w:pPr>
              <w:snapToGrid w:val="0"/>
              <w:spacing w:after="0" w:afterAutospacing="1" w:line="240" w:lineRule="auto"/>
              <w:jc w:val="center"/>
              <w:rPr>
                <w:rFonts w:ascii="Times New Roman" w:eastAsiaTheme="minorHAnsi" w:hAnsi="Times New Roman"/>
                <w:b/>
                <w:sz w:val="24"/>
                <w:szCs w:val="24"/>
                <w:lang w:eastAsia="en-US"/>
              </w:rPr>
            </w:pPr>
          </w:p>
        </w:tc>
        <w:tc>
          <w:tcPr>
            <w:tcW w:w="3582" w:type="pct"/>
            <w:vAlign w:val="center"/>
          </w:tcPr>
          <w:p w14:paraId="5252044A" w14:textId="77777777" w:rsidR="00582019" w:rsidRPr="008636C9" w:rsidRDefault="00582019" w:rsidP="00E977A0">
            <w:pPr>
              <w:snapToGrid w:val="0"/>
              <w:spacing w:after="0" w:afterAutospacing="1" w:line="240" w:lineRule="auto"/>
              <w:jc w:val="both"/>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Годовой отчет о результативности  работы</w:t>
            </w:r>
          </w:p>
        </w:tc>
        <w:tc>
          <w:tcPr>
            <w:tcW w:w="337" w:type="pct"/>
          </w:tcPr>
          <w:p w14:paraId="2F7B7F06" w14:textId="77777777" w:rsidR="00582019" w:rsidRPr="008636C9" w:rsidRDefault="00582019" w:rsidP="00E977A0">
            <w:pPr>
              <w:snapToGrid w:val="0"/>
              <w:spacing w:after="0" w:afterAutospacing="1" w:line="240" w:lineRule="auto"/>
              <w:jc w:val="center"/>
              <w:rPr>
                <w:rFonts w:ascii="Times New Roman" w:eastAsiaTheme="minorHAnsi" w:hAnsi="Times New Roman"/>
                <w:sz w:val="24"/>
                <w:szCs w:val="24"/>
                <w:lang w:eastAsia="en-US"/>
              </w:rPr>
            </w:pPr>
          </w:p>
        </w:tc>
        <w:tc>
          <w:tcPr>
            <w:tcW w:w="810" w:type="pct"/>
            <w:vAlign w:val="center"/>
          </w:tcPr>
          <w:p w14:paraId="2FC4D17D" w14:textId="77777777" w:rsidR="00582019" w:rsidRPr="00582019" w:rsidRDefault="00582019" w:rsidP="00E977A0">
            <w:pPr>
              <w:snapToGrid w:val="0"/>
              <w:spacing w:after="0" w:afterAutospacing="1" w:line="240" w:lineRule="auto"/>
              <w:jc w:val="center"/>
              <w:rPr>
                <w:rFonts w:ascii="Times New Roman" w:eastAsiaTheme="minorHAnsi" w:hAnsi="Times New Roman"/>
                <w:sz w:val="24"/>
                <w:szCs w:val="24"/>
                <w:lang w:eastAsia="en-US"/>
              </w:rPr>
            </w:pPr>
          </w:p>
        </w:tc>
      </w:tr>
      <w:tr w:rsidR="00582019" w:rsidRPr="008636C9" w14:paraId="2383CC70" w14:textId="77777777" w:rsidTr="00E977A0">
        <w:trPr>
          <w:cantSplit/>
        </w:trPr>
        <w:tc>
          <w:tcPr>
            <w:tcW w:w="271" w:type="pct"/>
          </w:tcPr>
          <w:p w14:paraId="6063B262" w14:textId="77777777" w:rsidR="00582019" w:rsidRPr="008636C9" w:rsidRDefault="00582019" w:rsidP="00E977A0">
            <w:pPr>
              <w:snapToGrid w:val="0"/>
              <w:spacing w:after="0" w:afterAutospacing="1" w:line="240" w:lineRule="auto"/>
              <w:jc w:val="center"/>
              <w:rPr>
                <w:rFonts w:ascii="Times New Roman" w:eastAsiaTheme="minorHAnsi" w:hAnsi="Times New Roman"/>
                <w:b/>
                <w:sz w:val="24"/>
                <w:szCs w:val="24"/>
                <w:lang w:eastAsia="en-US"/>
              </w:rPr>
            </w:pPr>
          </w:p>
        </w:tc>
        <w:tc>
          <w:tcPr>
            <w:tcW w:w="4729" w:type="pct"/>
            <w:gridSpan w:val="3"/>
            <w:vAlign w:val="center"/>
          </w:tcPr>
          <w:p w14:paraId="6BBF4340" w14:textId="77777777" w:rsidR="00582019" w:rsidRPr="008636C9" w:rsidRDefault="00582019" w:rsidP="00E977A0">
            <w:pPr>
              <w:snapToGrid w:val="0"/>
              <w:spacing w:after="0" w:afterAutospacing="1" w:line="240" w:lineRule="auto"/>
              <w:jc w:val="center"/>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Работа по взаимодействию с родителями по вопросам развития ребенка</w:t>
            </w:r>
          </w:p>
        </w:tc>
      </w:tr>
      <w:tr w:rsidR="00582019" w:rsidRPr="008636C9" w14:paraId="1DD9C017" w14:textId="77777777" w:rsidTr="001048B2">
        <w:trPr>
          <w:cantSplit/>
          <w:trHeight w:val="2014"/>
        </w:trPr>
        <w:tc>
          <w:tcPr>
            <w:tcW w:w="271" w:type="pct"/>
            <w:vMerge w:val="restart"/>
            <w:vAlign w:val="center"/>
          </w:tcPr>
          <w:p w14:paraId="1246A49B" w14:textId="77777777" w:rsidR="00582019" w:rsidRPr="008636C9" w:rsidRDefault="00582019" w:rsidP="00E977A0">
            <w:pPr>
              <w:snapToGrid w:val="0"/>
              <w:spacing w:after="0" w:afterAutospacing="1" w:line="240" w:lineRule="auto"/>
              <w:jc w:val="center"/>
              <w:rPr>
                <w:rFonts w:ascii="Times New Roman" w:eastAsiaTheme="minorHAnsi" w:hAnsi="Times New Roman"/>
                <w:b/>
                <w:sz w:val="24"/>
                <w:szCs w:val="24"/>
                <w:lang w:eastAsia="en-US"/>
              </w:rPr>
            </w:pPr>
          </w:p>
          <w:p w14:paraId="3B257F76" w14:textId="77777777" w:rsidR="00582019" w:rsidRPr="008636C9" w:rsidRDefault="00582019" w:rsidP="00E977A0">
            <w:pPr>
              <w:snapToGrid w:val="0"/>
              <w:spacing w:after="0" w:afterAutospacing="1" w:line="240" w:lineRule="auto"/>
              <w:jc w:val="center"/>
              <w:rPr>
                <w:rFonts w:ascii="Times New Roman" w:eastAsiaTheme="minorHAnsi" w:hAnsi="Times New Roman"/>
                <w:b/>
                <w:sz w:val="24"/>
                <w:szCs w:val="24"/>
                <w:lang w:eastAsia="en-US"/>
              </w:rPr>
            </w:pPr>
          </w:p>
        </w:tc>
        <w:tc>
          <w:tcPr>
            <w:tcW w:w="3582" w:type="pct"/>
          </w:tcPr>
          <w:p w14:paraId="2897B1B4" w14:textId="77777777" w:rsidR="00582019" w:rsidRPr="008636C9" w:rsidRDefault="00582019" w:rsidP="00E977A0">
            <w:pPr>
              <w:snapToGrid w:val="0"/>
              <w:spacing w:after="0" w:line="240" w:lineRule="auto"/>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Мероприятия рекламного значения о деятельности Консультационного центра:</w:t>
            </w:r>
          </w:p>
          <w:p w14:paraId="5E890614" w14:textId="77777777" w:rsidR="00582019" w:rsidRPr="008636C9" w:rsidRDefault="00582019" w:rsidP="00E977A0">
            <w:pPr>
              <w:numPr>
                <w:ilvl w:val="0"/>
                <w:numId w:val="6"/>
              </w:numPr>
              <w:tabs>
                <w:tab w:val="left" w:pos="316"/>
              </w:tabs>
              <w:snapToGrid w:val="0"/>
              <w:spacing w:after="0" w:afterAutospacing="1" w:line="240" w:lineRule="auto"/>
              <w:ind w:left="32"/>
              <w:contextualSpacing/>
              <w:rPr>
                <w:rFonts w:ascii="Times New Roman" w:hAnsi="Times New Roman"/>
                <w:bCs/>
                <w:sz w:val="24"/>
                <w:szCs w:val="24"/>
              </w:rPr>
            </w:pPr>
            <w:r w:rsidRPr="008636C9">
              <w:rPr>
                <w:rFonts w:ascii="Times New Roman" w:hAnsi="Times New Roman"/>
                <w:bCs/>
                <w:sz w:val="24"/>
                <w:szCs w:val="24"/>
              </w:rPr>
              <w:t>Дополнение странички на официальном сайте Учреждения, в социальных сетях, распространение буклетов и объявлений  (в количестве не менее ______ шт.)</w:t>
            </w:r>
          </w:p>
          <w:p w14:paraId="49BB163D" w14:textId="77777777" w:rsidR="00582019" w:rsidRPr="008636C9" w:rsidRDefault="00582019" w:rsidP="00E977A0">
            <w:pPr>
              <w:numPr>
                <w:ilvl w:val="0"/>
                <w:numId w:val="6"/>
              </w:numPr>
              <w:tabs>
                <w:tab w:val="left" w:pos="316"/>
              </w:tabs>
              <w:snapToGrid w:val="0"/>
              <w:spacing w:after="0" w:afterAutospacing="1" w:line="240" w:lineRule="auto"/>
              <w:ind w:left="32"/>
              <w:contextualSpacing/>
              <w:rPr>
                <w:rFonts w:ascii="Times New Roman" w:hAnsi="Times New Roman"/>
                <w:bCs/>
                <w:sz w:val="24"/>
                <w:szCs w:val="24"/>
              </w:rPr>
            </w:pPr>
            <w:r w:rsidRPr="008636C9">
              <w:rPr>
                <w:rFonts w:ascii="Times New Roman" w:hAnsi="Times New Roman"/>
                <w:bCs/>
                <w:sz w:val="24"/>
                <w:szCs w:val="24"/>
              </w:rPr>
              <w:t>Освещение деятельности Консультационного центра в социальных сетях, местных СМИ</w:t>
            </w:r>
            <w:r w:rsidRPr="008636C9">
              <w:rPr>
                <w:rFonts w:ascii="Times New Roman" w:hAnsi="Times New Roman"/>
                <w:bCs/>
                <w:sz w:val="24"/>
                <w:szCs w:val="24"/>
              </w:rPr>
              <w:tab/>
              <w:t xml:space="preserve">  </w:t>
            </w:r>
          </w:p>
        </w:tc>
        <w:tc>
          <w:tcPr>
            <w:tcW w:w="337" w:type="pct"/>
          </w:tcPr>
          <w:p w14:paraId="29510E5C" w14:textId="77777777" w:rsidR="00582019" w:rsidRPr="008636C9" w:rsidRDefault="00582019" w:rsidP="00E977A0">
            <w:pPr>
              <w:snapToGrid w:val="0"/>
              <w:spacing w:after="0" w:afterAutospacing="1" w:line="240" w:lineRule="auto"/>
              <w:rPr>
                <w:rFonts w:ascii="Times New Roman" w:eastAsiaTheme="minorHAnsi" w:hAnsi="Times New Roman"/>
                <w:bCs/>
                <w:sz w:val="24"/>
                <w:szCs w:val="24"/>
                <w:lang w:eastAsia="en-US"/>
              </w:rPr>
            </w:pPr>
          </w:p>
        </w:tc>
        <w:tc>
          <w:tcPr>
            <w:tcW w:w="810" w:type="pct"/>
          </w:tcPr>
          <w:p w14:paraId="25A09DFD" w14:textId="77777777" w:rsidR="00582019" w:rsidRPr="00582019" w:rsidRDefault="00582019" w:rsidP="00E977A0">
            <w:pPr>
              <w:snapToGrid w:val="0"/>
              <w:spacing w:after="0" w:afterAutospacing="1" w:line="240" w:lineRule="auto"/>
              <w:jc w:val="center"/>
              <w:rPr>
                <w:rFonts w:ascii="Times New Roman" w:eastAsiaTheme="minorHAnsi" w:hAnsi="Times New Roman"/>
                <w:sz w:val="24"/>
                <w:szCs w:val="24"/>
                <w:lang w:eastAsia="en-US"/>
              </w:rPr>
            </w:pPr>
          </w:p>
        </w:tc>
      </w:tr>
      <w:tr w:rsidR="00582019" w:rsidRPr="008636C9" w14:paraId="11595792" w14:textId="77777777" w:rsidTr="001048B2">
        <w:trPr>
          <w:cantSplit/>
        </w:trPr>
        <w:tc>
          <w:tcPr>
            <w:tcW w:w="271" w:type="pct"/>
            <w:vMerge/>
            <w:vAlign w:val="center"/>
          </w:tcPr>
          <w:p w14:paraId="45AAE947" w14:textId="77777777" w:rsidR="00582019" w:rsidRPr="00582019" w:rsidRDefault="00582019" w:rsidP="00E977A0">
            <w:pPr>
              <w:snapToGrid w:val="0"/>
              <w:spacing w:after="0" w:afterAutospacing="1" w:line="240" w:lineRule="auto"/>
              <w:jc w:val="center"/>
              <w:rPr>
                <w:rFonts w:ascii="Times New Roman" w:eastAsiaTheme="minorHAnsi" w:hAnsi="Times New Roman"/>
                <w:b/>
                <w:sz w:val="24"/>
                <w:szCs w:val="24"/>
                <w:lang w:eastAsia="en-US"/>
              </w:rPr>
            </w:pPr>
          </w:p>
        </w:tc>
        <w:tc>
          <w:tcPr>
            <w:tcW w:w="3582" w:type="pct"/>
          </w:tcPr>
          <w:p w14:paraId="48C4281A" w14:textId="77777777" w:rsidR="00582019" w:rsidRPr="008636C9" w:rsidRDefault="00582019" w:rsidP="00E977A0">
            <w:pPr>
              <w:snapToGrid w:val="0"/>
              <w:spacing w:after="0" w:afterAutospacing="1" w:line="240" w:lineRule="auto"/>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Индивидуальное консультирование исходя из запросов родителей</w:t>
            </w:r>
          </w:p>
        </w:tc>
        <w:tc>
          <w:tcPr>
            <w:tcW w:w="337" w:type="pct"/>
          </w:tcPr>
          <w:p w14:paraId="28434916" w14:textId="77777777" w:rsidR="00582019" w:rsidRPr="008636C9" w:rsidRDefault="00582019" w:rsidP="00E977A0">
            <w:pPr>
              <w:snapToGrid w:val="0"/>
              <w:spacing w:after="0" w:afterAutospacing="1" w:line="240" w:lineRule="auto"/>
              <w:jc w:val="center"/>
              <w:rPr>
                <w:rFonts w:ascii="Times New Roman" w:eastAsiaTheme="minorHAnsi" w:hAnsi="Times New Roman"/>
                <w:sz w:val="24"/>
                <w:szCs w:val="24"/>
                <w:lang w:eastAsia="en-US"/>
              </w:rPr>
            </w:pPr>
          </w:p>
        </w:tc>
        <w:tc>
          <w:tcPr>
            <w:tcW w:w="810" w:type="pct"/>
            <w:vAlign w:val="center"/>
          </w:tcPr>
          <w:p w14:paraId="38578A17" w14:textId="77777777" w:rsidR="00582019" w:rsidRPr="008636C9" w:rsidRDefault="00582019" w:rsidP="00E977A0">
            <w:pPr>
              <w:snapToGrid w:val="0"/>
              <w:spacing w:after="0" w:afterAutospacing="1" w:line="240" w:lineRule="auto"/>
              <w:jc w:val="center"/>
              <w:rPr>
                <w:rFonts w:ascii="Times New Roman" w:eastAsiaTheme="minorHAnsi" w:hAnsi="Times New Roman"/>
                <w:sz w:val="24"/>
                <w:szCs w:val="24"/>
                <w:lang w:val="en-US" w:eastAsia="en-US"/>
              </w:rPr>
            </w:pPr>
            <w:proofErr w:type="spellStart"/>
            <w:r w:rsidRPr="008636C9">
              <w:rPr>
                <w:rFonts w:ascii="Times New Roman" w:eastAsiaTheme="minorHAnsi" w:hAnsi="Times New Roman"/>
                <w:sz w:val="24"/>
                <w:szCs w:val="24"/>
                <w:lang w:val="en-US" w:eastAsia="en-US"/>
              </w:rPr>
              <w:t>Еженедельно</w:t>
            </w:r>
            <w:proofErr w:type="spellEnd"/>
            <w:r w:rsidRPr="008636C9">
              <w:rPr>
                <w:rFonts w:ascii="Times New Roman" w:eastAsiaTheme="minorHAnsi" w:hAnsi="Times New Roman"/>
                <w:sz w:val="24"/>
                <w:szCs w:val="24"/>
                <w:lang w:val="en-US" w:eastAsia="en-US"/>
              </w:rPr>
              <w:t xml:space="preserve"> </w:t>
            </w:r>
            <w:proofErr w:type="spellStart"/>
            <w:r w:rsidRPr="008636C9">
              <w:rPr>
                <w:rFonts w:ascii="Times New Roman" w:eastAsiaTheme="minorHAnsi" w:hAnsi="Times New Roman"/>
                <w:sz w:val="24"/>
                <w:szCs w:val="24"/>
                <w:lang w:val="en-US" w:eastAsia="en-US"/>
              </w:rPr>
              <w:t>по</w:t>
            </w:r>
            <w:proofErr w:type="spellEnd"/>
            <w:r w:rsidRPr="008636C9">
              <w:rPr>
                <w:rFonts w:ascii="Times New Roman" w:eastAsiaTheme="minorHAnsi" w:hAnsi="Times New Roman"/>
                <w:sz w:val="24"/>
                <w:szCs w:val="24"/>
                <w:lang w:val="en-US" w:eastAsia="en-US"/>
              </w:rPr>
              <w:t xml:space="preserve"> </w:t>
            </w:r>
            <w:proofErr w:type="spellStart"/>
            <w:r w:rsidRPr="008636C9">
              <w:rPr>
                <w:rFonts w:ascii="Times New Roman" w:eastAsiaTheme="minorHAnsi" w:hAnsi="Times New Roman"/>
                <w:sz w:val="24"/>
                <w:szCs w:val="24"/>
                <w:lang w:val="en-US" w:eastAsia="en-US"/>
              </w:rPr>
              <w:t>графику</w:t>
            </w:r>
            <w:proofErr w:type="spellEnd"/>
          </w:p>
        </w:tc>
      </w:tr>
      <w:tr w:rsidR="00582019" w:rsidRPr="008636C9" w14:paraId="496CC38C" w14:textId="77777777" w:rsidTr="001048B2">
        <w:trPr>
          <w:cantSplit/>
        </w:trPr>
        <w:tc>
          <w:tcPr>
            <w:tcW w:w="271" w:type="pct"/>
            <w:vMerge/>
            <w:vAlign w:val="center"/>
          </w:tcPr>
          <w:p w14:paraId="2B812CE5" w14:textId="77777777" w:rsidR="00582019" w:rsidRPr="008636C9" w:rsidRDefault="00582019" w:rsidP="00E977A0">
            <w:pPr>
              <w:snapToGrid w:val="0"/>
              <w:spacing w:after="0" w:afterAutospacing="1" w:line="240" w:lineRule="auto"/>
              <w:jc w:val="center"/>
              <w:rPr>
                <w:rFonts w:ascii="Times New Roman" w:eastAsiaTheme="minorHAnsi" w:hAnsi="Times New Roman"/>
                <w:b/>
                <w:sz w:val="24"/>
                <w:szCs w:val="24"/>
                <w:lang w:val="en-US" w:eastAsia="en-US"/>
              </w:rPr>
            </w:pPr>
          </w:p>
        </w:tc>
        <w:tc>
          <w:tcPr>
            <w:tcW w:w="3582" w:type="pct"/>
          </w:tcPr>
          <w:p w14:paraId="15A41127" w14:textId="77777777" w:rsidR="00582019" w:rsidRPr="008636C9" w:rsidRDefault="00582019" w:rsidP="00E977A0">
            <w:pPr>
              <w:snapToGrid w:val="0"/>
              <w:spacing w:after="0" w:afterAutospacing="1" w:line="240" w:lineRule="auto"/>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Виртуальный консультационный центр на сайте Учреждения (вопрос-ответ)</w:t>
            </w:r>
          </w:p>
        </w:tc>
        <w:tc>
          <w:tcPr>
            <w:tcW w:w="337" w:type="pct"/>
          </w:tcPr>
          <w:p w14:paraId="5232D557" w14:textId="77777777" w:rsidR="00582019" w:rsidRPr="008636C9" w:rsidRDefault="00582019" w:rsidP="00E977A0">
            <w:pPr>
              <w:snapToGrid w:val="0"/>
              <w:spacing w:after="0" w:afterAutospacing="1" w:line="240" w:lineRule="auto"/>
              <w:jc w:val="center"/>
              <w:rPr>
                <w:rFonts w:ascii="Times New Roman" w:eastAsiaTheme="minorHAnsi" w:hAnsi="Times New Roman"/>
                <w:sz w:val="24"/>
                <w:szCs w:val="24"/>
                <w:lang w:eastAsia="en-US"/>
              </w:rPr>
            </w:pPr>
          </w:p>
        </w:tc>
        <w:tc>
          <w:tcPr>
            <w:tcW w:w="810" w:type="pct"/>
            <w:vAlign w:val="center"/>
          </w:tcPr>
          <w:p w14:paraId="032F5216" w14:textId="77777777" w:rsidR="00582019" w:rsidRPr="008636C9" w:rsidRDefault="00582019" w:rsidP="00E977A0">
            <w:pPr>
              <w:snapToGrid w:val="0"/>
              <w:spacing w:after="0" w:afterAutospacing="1" w:line="240" w:lineRule="auto"/>
              <w:jc w:val="center"/>
              <w:rPr>
                <w:rFonts w:ascii="Times New Roman" w:eastAsiaTheme="minorHAnsi" w:hAnsi="Times New Roman"/>
                <w:sz w:val="24"/>
                <w:szCs w:val="24"/>
                <w:lang w:val="en-US" w:eastAsia="en-US"/>
              </w:rPr>
            </w:pPr>
            <w:proofErr w:type="spellStart"/>
            <w:r w:rsidRPr="008636C9">
              <w:rPr>
                <w:rFonts w:ascii="Times New Roman" w:eastAsiaTheme="minorHAnsi" w:hAnsi="Times New Roman"/>
                <w:sz w:val="24"/>
                <w:szCs w:val="24"/>
                <w:lang w:val="en-US" w:eastAsia="en-US"/>
              </w:rPr>
              <w:t>По</w:t>
            </w:r>
            <w:proofErr w:type="spellEnd"/>
            <w:r w:rsidRPr="008636C9">
              <w:rPr>
                <w:rFonts w:ascii="Times New Roman" w:eastAsiaTheme="minorHAnsi" w:hAnsi="Times New Roman"/>
                <w:sz w:val="24"/>
                <w:szCs w:val="24"/>
                <w:lang w:val="en-US" w:eastAsia="en-US"/>
              </w:rPr>
              <w:t xml:space="preserve"> </w:t>
            </w:r>
            <w:proofErr w:type="spellStart"/>
            <w:r w:rsidRPr="008636C9">
              <w:rPr>
                <w:rFonts w:ascii="Times New Roman" w:eastAsiaTheme="minorHAnsi" w:hAnsi="Times New Roman"/>
                <w:sz w:val="24"/>
                <w:szCs w:val="24"/>
                <w:lang w:val="en-US" w:eastAsia="en-US"/>
              </w:rPr>
              <w:t>запросу</w:t>
            </w:r>
            <w:proofErr w:type="spellEnd"/>
            <w:r w:rsidRPr="008636C9">
              <w:rPr>
                <w:rFonts w:ascii="Times New Roman" w:eastAsiaTheme="minorHAnsi" w:hAnsi="Times New Roman"/>
                <w:sz w:val="24"/>
                <w:szCs w:val="24"/>
                <w:lang w:val="en-US" w:eastAsia="en-US"/>
              </w:rPr>
              <w:t xml:space="preserve"> </w:t>
            </w:r>
            <w:proofErr w:type="spellStart"/>
            <w:r w:rsidRPr="008636C9">
              <w:rPr>
                <w:rFonts w:ascii="Times New Roman" w:eastAsiaTheme="minorHAnsi" w:hAnsi="Times New Roman"/>
                <w:sz w:val="24"/>
                <w:szCs w:val="24"/>
                <w:lang w:val="en-US" w:eastAsia="en-US"/>
              </w:rPr>
              <w:t>родителей</w:t>
            </w:r>
            <w:proofErr w:type="spellEnd"/>
          </w:p>
        </w:tc>
      </w:tr>
      <w:tr w:rsidR="00582019" w:rsidRPr="008636C9" w14:paraId="4CDBD8FF" w14:textId="77777777" w:rsidTr="001048B2">
        <w:trPr>
          <w:cantSplit/>
          <w:trHeight w:val="2542"/>
        </w:trPr>
        <w:tc>
          <w:tcPr>
            <w:tcW w:w="271" w:type="pct"/>
            <w:vMerge/>
            <w:vAlign w:val="center"/>
          </w:tcPr>
          <w:p w14:paraId="6C96BC7B" w14:textId="77777777" w:rsidR="00582019" w:rsidRPr="008636C9" w:rsidRDefault="00582019" w:rsidP="00E977A0">
            <w:pPr>
              <w:snapToGrid w:val="0"/>
              <w:spacing w:after="0" w:afterAutospacing="1" w:line="240" w:lineRule="auto"/>
              <w:jc w:val="center"/>
              <w:rPr>
                <w:rFonts w:ascii="Times New Roman" w:eastAsiaTheme="minorHAnsi" w:hAnsi="Times New Roman"/>
                <w:b/>
                <w:sz w:val="24"/>
                <w:szCs w:val="24"/>
                <w:lang w:val="en-US" w:eastAsia="en-US"/>
              </w:rPr>
            </w:pPr>
          </w:p>
        </w:tc>
        <w:tc>
          <w:tcPr>
            <w:tcW w:w="3582" w:type="pct"/>
            <w:tcBorders>
              <w:bottom w:val="single" w:sz="4" w:space="0" w:color="auto"/>
            </w:tcBorders>
          </w:tcPr>
          <w:p w14:paraId="6DC9BDBB" w14:textId="77777777" w:rsidR="00582019" w:rsidRPr="008636C9" w:rsidRDefault="00582019" w:rsidP="00E977A0">
            <w:pPr>
              <w:snapToGrid w:val="0"/>
              <w:spacing w:after="0" w:line="240" w:lineRule="auto"/>
              <w:jc w:val="both"/>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Организация и проведение мероприятий  с родителями (законными предстателями)-получателями услуг Консультационного центра как в очной, так и дистанционной форме:</w:t>
            </w:r>
          </w:p>
          <w:p w14:paraId="6F80A34B" w14:textId="77777777" w:rsidR="00582019" w:rsidRPr="008636C9" w:rsidRDefault="00582019" w:rsidP="00E977A0">
            <w:pPr>
              <w:snapToGrid w:val="0"/>
              <w:spacing w:after="0" w:line="240" w:lineRule="auto"/>
              <w:rPr>
                <w:rFonts w:ascii="Times New Roman" w:eastAsiaTheme="minorHAnsi" w:hAnsi="Times New Roman"/>
                <w:b/>
                <w:sz w:val="24"/>
                <w:szCs w:val="24"/>
                <w:lang w:val="en-US" w:eastAsia="en-US"/>
              </w:rPr>
            </w:pPr>
            <w:r w:rsidRPr="008636C9">
              <w:rPr>
                <w:rFonts w:ascii="Times New Roman" w:eastAsiaTheme="minorHAnsi" w:hAnsi="Times New Roman"/>
                <w:b/>
                <w:sz w:val="24"/>
                <w:szCs w:val="24"/>
                <w:lang w:val="en-US" w:eastAsia="en-US"/>
              </w:rPr>
              <w:t>1.</w:t>
            </w:r>
            <w:r w:rsidRPr="008636C9">
              <w:rPr>
                <w:rFonts w:ascii="Times New Roman" w:eastAsiaTheme="minorHAnsi" w:hAnsi="Times New Roman"/>
                <w:bCs/>
                <w:sz w:val="24"/>
                <w:szCs w:val="24"/>
                <w:lang w:val="en-US" w:eastAsia="en-US"/>
              </w:rPr>
              <w:t xml:space="preserve"> </w:t>
            </w:r>
            <w:proofErr w:type="spellStart"/>
            <w:r w:rsidRPr="008636C9">
              <w:rPr>
                <w:rFonts w:ascii="Times New Roman" w:eastAsiaTheme="minorHAnsi" w:hAnsi="Times New Roman"/>
                <w:b/>
                <w:sz w:val="24"/>
                <w:szCs w:val="24"/>
                <w:lang w:val="en-US" w:eastAsia="en-US"/>
              </w:rPr>
              <w:t>Видео</w:t>
            </w:r>
            <w:proofErr w:type="spellEnd"/>
            <w:r w:rsidRPr="008636C9">
              <w:rPr>
                <w:rFonts w:ascii="Times New Roman" w:eastAsiaTheme="minorHAnsi" w:hAnsi="Times New Roman"/>
                <w:b/>
                <w:sz w:val="24"/>
                <w:szCs w:val="24"/>
                <w:lang w:val="en-US" w:eastAsia="en-US"/>
              </w:rPr>
              <w:t xml:space="preserve"> </w:t>
            </w:r>
            <w:proofErr w:type="spellStart"/>
            <w:r w:rsidRPr="008636C9">
              <w:rPr>
                <w:rFonts w:ascii="Times New Roman" w:eastAsiaTheme="minorHAnsi" w:hAnsi="Times New Roman"/>
                <w:b/>
                <w:sz w:val="24"/>
                <w:szCs w:val="24"/>
                <w:lang w:val="en-US" w:eastAsia="en-US"/>
              </w:rPr>
              <w:t>консультации</w:t>
            </w:r>
            <w:proofErr w:type="spellEnd"/>
            <w:r w:rsidRPr="008636C9">
              <w:rPr>
                <w:rFonts w:ascii="Times New Roman" w:eastAsiaTheme="minorHAnsi" w:hAnsi="Times New Roman"/>
                <w:b/>
                <w:sz w:val="24"/>
                <w:szCs w:val="24"/>
                <w:lang w:val="en-US" w:eastAsia="en-US"/>
              </w:rPr>
              <w:t xml:space="preserve"> </w:t>
            </w:r>
            <w:proofErr w:type="spellStart"/>
            <w:r w:rsidRPr="008636C9">
              <w:rPr>
                <w:rFonts w:ascii="Times New Roman" w:eastAsiaTheme="minorHAnsi" w:hAnsi="Times New Roman"/>
                <w:b/>
                <w:sz w:val="24"/>
                <w:szCs w:val="24"/>
                <w:lang w:val="en-US" w:eastAsia="en-US"/>
              </w:rPr>
              <w:t>для</w:t>
            </w:r>
            <w:proofErr w:type="spellEnd"/>
            <w:r w:rsidRPr="008636C9">
              <w:rPr>
                <w:rFonts w:ascii="Times New Roman" w:eastAsiaTheme="minorHAnsi" w:hAnsi="Times New Roman"/>
                <w:b/>
                <w:sz w:val="24"/>
                <w:szCs w:val="24"/>
                <w:lang w:val="en-US" w:eastAsia="en-US"/>
              </w:rPr>
              <w:t xml:space="preserve"> </w:t>
            </w:r>
            <w:proofErr w:type="spellStart"/>
            <w:r w:rsidRPr="008636C9">
              <w:rPr>
                <w:rFonts w:ascii="Times New Roman" w:eastAsiaTheme="minorHAnsi" w:hAnsi="Times New Roman"/>
                <w:b/>
                <w:sz w:val="24"/>
                <w:szCs w:val="24"/>
                <w:lang w:val="en-US" w:eastAsia="en-US"/>
              </w:rPr>
              <w:t>родителей</w:t>
            </w:r>
            <w:proofErr w:type="spellEnd"/>
            <w:r w:rsidRPr="008636C9">
              <w:rPr>
                <w:rFonts w:ascii="Times New Roman" w:eastAsiaTheme="minorHAnsi" w:hAnsi="Times New Roman"/>
                <w:b/>
                <w:sz w:val="24"/>
                <w:szCs w:val="24"/>
                <w:lang w:val="en-US" w:eastAsia="en-US"/>
              </w:rPr>
              <w:t>:</w:t>
            </w:r>
          </w:p>
          <w:p w14:paraId="350577E5" w14:textId="77777777" w:rsidR="00582019" w:rsidRPr="008636C9" w:rsidRDefault="00582019" w:rsidP="00E977A0">
            <w:pPr>
              <w:numPr>
                <w:ilvl w:val="0"/>
                <w:numId w:val="7"/>
              </w:numPr>
              <w:snapToGrid w:val="0"/>
              <w:spacing w:after="0" w:afterAutospacing="1" w:line="240" w:lineRule="auto"/>
              <w:ind w:left="316"/>
              <w:contextualSpacing/>
              <w:rPr>
                <w:rFonts w:ascii="Times New Roman" w:hAnsi="Times New Roman"/>
                <w:bCs/>
                <w:sz w:val="24"/>
                <w:szCs w:val="24"/>
              </w:rPr>
            </w:pPr>
            <w:r w:rsidRPr="008636C9">
              <w:rPr>
                <w:rFonts w:ascii="Times New Roman" w:hAnsi="Times New Roman"/>
                <w:bCs/>
                <w:sz w:val="24"/>
                <w:szCs w:val="24"/>
              </w:rPr>
              <w:t>«Как организовать логопедические занятия дома?»,</w:t>
            </w:r>
          </w:p>
          <w:p w14:paraId="2DD56B94" w14:textId="77777777" w:rsidR="00582019" w:rsidRPr="008636C9" w:rsidRDefault="00582019" w:rsidP="00E977A0">
            <w:pPr>
              <w:numPr>
                <w:ilvl w:val="0"/>
                <w:numId w:val="7"/>
              </w:numPr>
              <w:snapToGrid w:val="0"/>
              <w:spacing w:after="0" w:afterAutospacing="1" w:line="240" w:lineRule="auto"/>
              <w:ind w:left="316"/>
              <w:contextualSpacing/>
              <w:rPr>
                <w:rFonts w:ascii="Times New Roman" w:hAnsi="Times New Roman"/>
                <w:bCs/>
                <w:sz w:val="24"/>
                <w:szCs w:val="24"/>
              </w:rPr>
            </w:pPr>
            <w:r w:rsidRPr="008636C9">
              <w:rPr>
                <w:rFonts w:ascii="Times New Roman" w:hAnsi="Times New Roman"/>
                <w:bCs/>
                <w:sz w:val="24"/>
                <w:szCs w:val="24"/>
              </w:rPr>
              <w:t>«Развитие мелкой моторики и координации движении»,</w:t>
            </w:r>
          </w:p>
          <w:p w14:paraId="6F8CC901" w14:textId="77777777" w:rsidR="00582019" w:rsidRPr="008636C9" w:rsidRDefault="00582019" w:rsidP="00E977A0">
            <w:pPr>
              <w:numPr>
                <w:ilvl w:val="0"/>
                <w:numId w:val="7"/>
              </w:numPr>
              <w:snapToGrid w:val="0"/>
              <w:spacing w:after="0" w:afterAutospacing="1" w:line="240" w:lineRule="auto"/>
              <w:ind w:left="316"/>
              <w:contextualSpacing/>
              <w:rPr>
                <w:rFonts w:ascii="Times New Roman" w:hAnsi="Times New Roman"/>
                <w:bCs/>
                <w:sz w:val="24"/>
                <w:szCs w:val="24"/>
              </w:rPr>
            </w:pPr>
            <w:r w:rsidRPr="008636C9">
              <w:rPr>
                <w:rFonts w:ascii="Times New Roman" w:hAnsi="Times New Roman"/>
                <w:bCs/>
                <w:sz w:val="24"/>
                <w:szCs w:val="24"/>
              </w:rPr>
              <w:t>«Здоровье ребенка в наших руках»,</w:t>
            </w:r>
          </w:p>
          <w:p w14:paraId="07082D11" w14:textId="77777777" w:rsidR="00582019" w:rsidRPr="008636C9" w:rsidRDefault="00582019" w:rsidP="00E977A0">
            <w:pPr>
              <w:numPr>
                <w:ilvl w:val="0"/>
                <w:numId w:val="7"/>
              </w:numPr>
              <w:snapToGrid w:val="0"/>
              <w:spacing w:after="0" w:afterAutospacing="1" w:line="240" w:lineRule="auto"/>
              <w:ind w:left="316"/>
              <w:contextualSpacing/>
              <w:rPr>
                <w:rFonts w:ascii="Times New Roman" w:hAnsi="Times New Roman"/>
                <w:bCs/>
                <w:sz w:val="24"/>
                <w:szCs w:val="24"/>
              </w:rPr>
            </w:pPr>
            <w:r w:rsidRPr="008636C9">
              <w:rPr>
                <w:rFonts w:ascii="Times New Roman" w:hAnsi="Times New Roman"/>
                <w:bCs/>
                <w:sz w:val="24"/>
                <w:szCs w:val="24"/>
              </w:rPr>
              <w:t>«Роль сказки в развитии и воспитании ребенка».</w:t>
            </w:r>
          </w:p>
        </w:tc>
        <w:tc>
          <w:tcPr>
            <w:tcW w:w="337" w:type="pct"/>
            <w:tcBorders>
              <w:bottom w:val="single" w:sz="4" w:space="0" w:color="auto"/>
            </w:tcBorders>
          </w:tcPr>
          <w:p w14:paraId="5FB5A8D6" w14:textId="77777777" w:rsidR="00582019" w:rsidRPr="008636C9" w:rsidRDefault="00582019" w:rsidP="00E977A0">
            <w:pPr>
              <w:snapToGrid w:val="0"/>
              <w:spacing w:after="0" w:afterAutospacing="1" w:line="240" w:lineRule="auto"/>
              <w:jc w:val="center"/>
              <w:rPr>
                <w:rFonts w:ascii="Times New Roman" w:eastAsiaTheme="minorHAnsi" w:hAnsi="Times New Roman"/>
                <w:sz w:val="24"/>
                <w:szCs w:val="24"/>
                <w:lang w:eastAsia="en-US"/>
              </w:rPr>
            </w:pPr>
          </w:p>
        </w:tc>
        <w:tc>
          <w:tcPr>
            <w:tcW w:w="810" w:type="pct"/>
            <w:tcBorders>
              <w:bottom w:val="single" w:sz="4" w:space="0" w:color="auto"/>
            </w:tcBorders>
          </w:tcPr>
          <w:p w14:paraId="571AF468" w14:textId="77777777" w:rsidR="00582019" w:rsidRPr="008636C9" w:rsidRDefault="00582019" w:rsidP="00E977A0">
            <w:pPr>
              <w:snapToGrid w:val="0"/>
              <w:spacing w:after="0" w:afterAutospacing="1" w:line="240" w:lineRule="auto"/>
              <w:jc w:val="center"/>
              <w:rPr>
                <w:rFonts w:ascii="Times New Roman" w:eastAsiaTheme="minorHAnsi" w:hAnsi="Times New Roman"/>
                <w:sz w:val="24"/>
                <w:szCs w:val="24"/>
                <w:lang w:eastAsia="en-US"/>
              </w:rPr>
            </w:pPr>
          </w:p>
          <w:p w14:paraId="401F0B61" w14:textId="77777777" w:rsidR="00582019" w:rsidRPr="008636C9" w:rsidRDefault="00582019" w:rsidP="00E977A0">
            <w:pPr>
              <w:snapToGrid w:val="0"/>
              <w:spacing w:after="0" w:afterAutospacing="1" w:line="240" w:lineRule="auto"/>
              <w:jc w:val="center"/>
              <w:rPr>
                <w:rFonts w:ascii="Times New Roman" w:eastAsiaTheme="minorHAnsi" w:hAnsi="Times New Roman"/>
                <w:sz w:val="24"/>
                <w:szCs w:val="24"/>
                <w:lang w:eastAsia="en-US"/>
              </w:rPr>
            </w:pPr>
          </w:p>
          <w:p w14:paraId="02045AAA" w14:textId="77777777" w:rsidR="00582019" w:rsidRPr="008636C9" w:rsidRDefault="00582019" w:rsidP="00E977A0">
            <w:pPr>
              <w:snapToGrid w:val="0"/>
              <w:spacing w:after="0" w:afterAutospacing="1" w:line="240" w:lineRule="auto"/>
              <w:jc w:val="center"/>
              <w:rPr>
                <w:rFonts w:ascii="Times New Roman" w:eastAsiaTheme="minorHAnsi" w:hAnsi="Times New Roman"/>
                <w:sz w:val="24"/>
                <w:szCs w:val="24"/>
                <w:lang w:eastAsia="en-US"/>
              </w:rPr>
            </w:pPr>
          </w:p>
          <w:p w14:paraId="7C16D7BD" w14:textId="77777777" w:rsidR="00582019" w:rsidRPr="008636C9" w:rsidRDefault="00582019" w:rsidP="00E977A0">
            <w:pPr>
              <w:snapToGrid w:val="0"/>
              <w:spacing w:after="0" w:afterAutospacing="1" w:line="240" w:lineRule="auto"/>
              <w:jc w:val="center"/>
              <w:rPr>
                <w:rFonts w:ascii="Times New Roman" w:eastAsiaTheme="minorHAnsi" w:hAnsi="Times New Roman"/>
                <w:sz w:val="24"/>
                <w:szCs w:val="24"/>
                <w:lang w:eastAsia="en-US"/>
              </w:rPr>
            </w:pPr>
          </w:p>
          <w:p w14:paraId="135F5F68" w14:textId="77777777" w:rsidR="00582019" w:rsidRPr="00582019" w:rsidRDefault="00582019" w:rsidP="00E977A0">
            <w:pPr>
              <w:snapToGrid w:val="0"/>
              <w:spacing w:after="0" w:afterAutospacing="1" w:line="240" w:lineRule="auto"/>
              <w:rPr>
                <w:rFonts w:ascii="Times New Roman" w:eastAsiaTheme="minorHAnsi" w:hAnsi="Times New Roman"/>
                <w:sz w:val="24"/>
                <w:szCs w:val="24"/>
                <w:lang w:eastAsia="en-US"/>
              </w:rPr>
            </w:pPr>
          </w:p>
        </w:tc>
      </w:tr>
      <w:tr w:rsidR="00582019" w:rsidRPr="008636C9" w14:paraId="5D2FC7B3" w14:textId="77777777" w:rsidTr="001048B2">
        <w:trPr>
          <w:cantSplit/>
          <w:trHeight w:val="3126"/>
        </w:trPr>
        <w:tc>
          <w:tcPr>
            <w:tcW w:w="271" w:type="pct"/>
            <w:vMerge/>
            <w:vAlign w:val="center"/>
          </w:tcPr>
          <w:p w14:paraId="29207BAA" w14:textId="77777777" w:rsidR="00582019" w:rsidRPr="00582019" w:rsidRDefault="00582019" w:rsidP="00E977A0">
            <w:pPr>
              <w:snapToGrid w:val="0"/>
              <w:spacing w:after="0" w:afterAutospacing="1" w:line="240" w:lineRule="auto"/>
              <w:jc w:val="center"/>
              <w:rPr>
                <w:rFonts w:ascii="Times New Roman" w:eastAsiaTheme="minorHAnsi" w:hAnsi="Times New Roman"/>
                <w:b/>
                <w:sz w:val="24"/>
                <w:szCs w:val="24"/>
                <w:lang w:eastAsia="en-US"/>
              </w:rPr>
            </w:pPr>
          </w:p>
        </w:tc>
        <w:tc>
          <w:tcPr>
            <w:tcW w:w="3582" w:type="pct"/>
            <w:tcBorders>
              <w:top w:val="single" w:sz="4" w:space="0" w:color="auto"/>
              <w:bottom w:val="single" w:sz="4" w:space="0" w:color="auto"/>
            </w:tcBorders>
          </w:tcPr>
          <w:p w14:paraId="5E34F81B" w14:textId="77777777" w:rsidR="00582019" w:rsidRPr="008636C9" w:rsidRDefault="00582019" w:rsidP="00E977A0">
            <w:pPr>
              <w:snapToGrid w:val="0"/>
              <w:spacing w:after="0" w:line="240" w:lineRule="auto"/>
              <w:jc w:val="both"/>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2.</w:t>
            </w:r>
            <w:r w:rsidRPr="008636C9">
              <w:rPr>
                <w:rFonts w:ascii="Times New Roman" w:eastAsiaTheme="minorHAnsi" w:hAnsi="Times New Roman"/>
                <w:bCs/>
                <w:sz w:val="24"/>
                <w:szCs w:val="24"/>
                <w:lang w:eastAsia="en-US"/>
              </w:rPr>
              <w:t xml:space="preserve"> </w:t>
            </w:r>
            <w:r w:rsidRPr="008636C9">
              <w:rPr>
                <w:rFonts w:ascii="Times New Roman" w:eastAsiaTheme="minorHAnsi" w:hAnsi="Times New Roman"/>
                <w:b/>
                <w:sz w:val="24"/>
                <w:szCs w:val="24"/>
                <w:lang w:eastAsia="en-US"/>
              </w:rPr>
              <w:t xml:space="preserve">Семинар-практикум «Играя, учимся у детей» для родителей: </w:t>
            </w:r>
          </w:p>
          <w:p w14:paraId="311F0B5C" w14:textId="77777777" w:rsidR="00582019" w:rsidRPr="008636C9" w:rsidRDefault="00582019" w:rsidP="00E977A0">
            <w:pPr>
              <w:snapToGrid w:val="0"/>
              <w:spacing w:after="0" w:line="240" w:lineRule="auto"/>
              <w:rPr>
                <w:rFonts w:ascii="Times New Roman" w:eastAsiaTheme="minorHAnsi" w:hAnsi="Times New Roman"/>
                <w:bCs/>
                <w:i/>
                <w:iCs/>
                <w:sz w:val="24"/>
                <w:szCs w:val="24"/>
                <w:lang w:val="en-US" w:eastAsia="en-US"/>
              </w:rPr>
            </w:pPr>
            <w:proofErr w:type="spellStart"/>
            <w:r w:rsidRPr="008636C9">
              <w:rPr>
                <w:rFonts w:ascii="Times New Roman" w:eastAsiaTheme="minorHAnsi" w:hAnsi="Times New Roman"/>
                <w:bCs/>
                <w:i/>
                <w:iCs/>
                <w:sz w:val="24"/>
                <w:szCs w:val="24"/>
                <w:lang w:val="en-US" w:eastAsia="en-US"/>
              </w:rPr>
              <w:t>Выступления</w:t>
            </w:r>
            <w:proofErr w:type="spellEnd"/>
            <w:r w:rsidRPr="008636C9">
              <w:rPr>
                <w:rFonts w:ascii="Times New Roman" w:eastAsiaTheme="minorHAnsi" w:hAnsi="Times New Roman"/>
                <w:bCs/>
                <w:i/>
                <w:iCs/>
                <w:sz w:val="24"/>
                <w:szCs w:val="24"/>
                <w:lang w:val="en-US" w:eastAsia="en-US"/>
              </w:rPr>
              <w:t>:</w:t>
            </w:r>
          </w:p>
          <w:p w14:paraId="0F03A350" w14:textId="77777777" w:rsidR="00582019" w:rsidRPr="008636C9" w:rsidRDefault="00582019" w:rsidP="00E977A0">
            <w:pPr>
              <w:numPr>
                <w:ilvl w:val="0"/>
                <w:numId w:val="8"/>
              </w:numPr>
              <w:snapToGrid w:val="0"/>
              <w:spacing w:after="0" w:afterAutospacing="1" w:line="240" w:lineRule="auto"/>
              <w:ind w:left="316"/>
              <w:contextualSpacing/>
              <w:jc w:val="both"/>
              <w:rPr>
                <w:rFonts w:ascii="Times New Roman" w:hAnsi="Times New Roman"/>
                <w:bCs/>
                <w:sz w:val="24"/>
                <w:szCs w:val="24"/>
              </w:rPr>
            </w:pPr>
            <w:r w:rsidRPr="008636C9">
              <w:rPr>
                <w:rFonts w:ascii="Times New Roman" w:hAnsi="Times New Roman"/>
                <w:bCs/>
                <w:sz w:val="24"/>
                <w:szCs w:val="24"/>
              </w:rPr>
              <w:t>«Игра –  ведущий вид деятельности ребенка»</w:t>
            </w:r>
          </w:p>
          <w:p w14:paraId="199CF434" w14:textId="77777777" w:rsidR="00582019" w:rsidRPr="008636C9" w:rsidRDefault="00582019" w:rsidP="00E977A0">
            <w:pPr>
              <w:numPr>
                <w:ilvl w:val="0"/>
                <w:numId w:val="8"/>
              </w:numPr>
              <w:snapToGrid w:val="0"/>
              <w:spacing w:after="0" w:afterAutospacing="1" w:line="240" w:lineRule="auto"/>
              <w:ind w:left="316"/>
              <w:contextualSpacing/>
              <w:jc w:val="both"/>
              <w:rPr>
                <w:rFonts w:ascii="Times New Roman" w:hAnsi="Times New Roman"/>
                <w:bCs/>
                <w:sz w:val="24"/>
                <w:szCs w:val="24"/>
              </w:rPr>
            </w:pPr>
            <w:r w:rsidRPr="008636C9">
              <w:rPr>
                <w:rFonts w:ascii="Times New Roman" w:hAnsi="Times New Roman"/>
                <w:bCs/>
                <w:sz w:val="24"/>
                <w:szCs w:val="24"/>
              </w:rPr>
              <w:t>«Сенсорное воспитание-фундамент умственного развития ребенка»</w:t>
            </w:r>
          </w:p>
          <w:p w14:paraId="355134F3" w14:textId="77777777" w:rsidR="00582019" w:rsidRPr="008636C9" w:rsidRDefault="00582019" w:rsidP="00E977A0">
            <w:pPr>
              <w:numPr>
                <w:ilvl w:val="0"/>
                <w:numId w:val="8"/>
              </w:numPr>
              <w:snapToGrid w:val="0"/>
              <w:spacing w:after="0" w:afterAutospacing="1" w:line="240" w:lineRule="auto"/>
              <w:ind w:left="316"/>
              <w:contextualSpacing/>
              <w:jc w:val="both"/>
              <w:rPr>
                <w:rFonts w:ascii="Times New Roman" w:hAnsi="Times New Roman"/>
                <w:bCs/>
                <w:sz w:val="24"/>
                <w:szCs w:val="24"/>
              </w:rPr>
            </w:pPr>
            <w:r w:rsidRPr="008636C9">
              <w:rPr>
                <w:rFonts w:ascii="Times New Roman" w:hAnsi="Times New Roman"/>
                <w:bCs/>
                <w:sz w:val="24"/>
                <w:szCs w:val="24"/>
              </w:rPr>
              <w:t>«Развиваем пальчики — стимулируем речевое развитие»</w:t>
            </w:r>
          </w:p>
          <w:p w14:paraId="076921C0" w14:textId="77777777" w:rsidR="00582019" w:rsidRPr="008636C9" w:rsidRDefault="00582019" w:rsidP="00E977A0">
            <w:pPr>
              <w:snapToGrid w:val="0"/>
              <w:spacing w:after="0" w:line="240" w:lineRule="auto"/>
              <w:rPr>
                <w:rFonts w:ascii="Times New Roman" w:eastAsiaTheme="minorHAnsi" w:hAnsi="Times New Roman"/>
                <w:bCs/>
                <w:i/>
                <w:iCs/>
                <w:sz w:val="24"/>
                <w:szCs w:val="24"/>
                <w:lang w:val="en-US" w:eastAsia="en-US"/>
              </w:rPr>
            </w:pPr>
            <w:proofErr w:type="spellStart"/>
            <w:r w:rsidRPr="008636C9">
              <w:rPr>
                <w:rFonts w:ascii="Times New Roman" w:eastAsiaTheme="minorHAnsi" w:hAnsi="Times New Roman"/>
                <w:bCs/>
                <w:i/>
                <w:iCs/>
                <w:sz w:val="24"/>
                <w:szCs w:val="24"/>
                <w:lang w:val="en-US" w:eastAsia="en-US"/>
              </w:rPr>
              <w:t>Мастер-классы</w:t>
            </w:r>
            <w:proofErr w:type="spellEnd"/>
            <w:r w:rsidRPr="008636C9">
              <w:rPr>
                <w:rFonts w:ascii="Times New Roman" w:eastAsiaTheme="minorHAnsi" w:hAnsi="Times New Roman"/>
                <w:bCs/>
                <w:i/>
                <w:iCs/>
                <w:sz w:val="24"/>
                <w:szCs w:val="24"/>
                <w:lang w:val="en-US" w:eastAsia="en-US"/>
              </w:rPr>
              <w:t>:</w:t>
            </w:r>
          </w:p>
          <w:p w14:paraId="67408390" w14:textId="77777777" w:rsidR="00582019" w:rsidRPr="008636C9" w:rsidRDefault="00582019" w:rsidP="00E977A0">
            <w:pPr>
              <w:numPr>
                <w:ilvl w:val="0"/>
                <w:numId w:val="9"/>
              </w:numPr>
              <w:snapToGrid w:val="0"/>
              <w:spacing w:after="0" w:afterAutospacing="1" w:line="240" w:lineRule="auto"/>
              <w:ind w:left="316" w:hanging="316"/>
              <w:contextualSpacing/>
              <w:rPr>
                <w:rFonts w:ascii="Times New Roman" w:hAnsi="Times New Roman"/>
                <w:bCs/>
                <w:sz w:val="24"/>
                <w:szCs w:val="24"/>
              </w:rPr>
            </w:pPr>
            <w:r w:rsidRPr="008636C9">
              <w:rPr>
                <w:rFonts w:ascii="Times New Roman" w:hAnsi="Times New Roman"/>
                <w:bCs/>
                <w:sz w:val="24"/>
                <w:szCs w:val="24"/>
              </w:rPr>
              <w:t>«Рисуем макаронами»,</w:t>
            </w:r>
          </w:p>
          <w:p w14:paraId="310409B9" w14:textId="77777777" w:rsidR="00582019" w:rsidRPr="008636C9" w:rsidRDefault="00582019" w:rsidP="00E977A0">
            <w:pPr>
              <w:numPr>
                <w:ilvl w:val="0"/>
                <w:numId w:val="9"/>
              </w:numPr>
              <w:snapToGrid w:val="0"/>
              <w:spacing w:after="0" w:afterAutospacing="1" w:line="240" w:lineRule="auto"/>
              <w:ind w:left="316" w:hanging="316"/>
              <w:contextualSpacing/>
              <w:rPr>
                <w:rFonts w:ascii="Times New Roman" w:hAnsi="Times New Roman"/>
                <w:bCs/>
                <w:sz w:val="24"/>
                <w:szCs w:val="24"/>
              </w:rPr>
            </w:pPr>
            <w:r w:rsidRPr="008636C9">
              <w:rPr>
                <w:rFonts w:ascii="Times New Roman" w:hAnsi="Times New Roman"/>
                <w:bCs/>
                <w:sz w:val="24"/>
                <w:szCs w:val="24"/>
              </w:rPr>
              <w:t>«Су-</w:t>
            </w:r>
            <w:proofErr w:type="spellStart"/>
            <w:r w:rsidRPr="008636C9">
              <w:rPr>
                <w:rFonts w:ascii="Times New Roman" w:hAnsi="Times New Roman"/>
                <w:bCs/>
                <w:sz w:val="24"/>
                <w:szCs w:val="24"/>
              </w:rPr>
              <w:t>джок</w:t>
            </w:r>
            <w:proofErr w:type="spellEnd"/>
            <w:r w:rsidRPr="008636C9">
              <w:rPr>
                <w:rFonts w:ascii="Times New Roman" w:hAnsi="Times New Roman"/>
                <w:bCs/>
                <w:sz w:val="24"/>
                <w:szCs w:val="24"/>
              </w:rPr>
              <w:t>» терапия для малышей»,</w:t>
            </w:r>
          </w:p>
          <w:p w14:paraId="02F5D2F4" w14:textId="77777777" w:rsidR="00582019" w:rsidRPr="008636C9" w:rsidRDefault="00582019" w:rsidP="00E977A0">
            <w:pPr>
              <w:numPr>
                <w:ilvl w:val="0"/>
                <w:numId w:val="9"/>
              </w:numPr>
              <w:snapToGrid w:val="0"/>
              <w:spacing w:after="0" w:afterAutospacing="1" w:line="240" w:lineRule="auto"/>
              <w:ind w:left="316" w:hanging="316"/>
              <w:contextualSpacing/>
              <w:rPr>
                <w:rFonts w:ascii="Times New Roman" w:hAnsi="Times New Roman"/>
                <w:bCs/>
                <w:sz w:val="24"/>
                <w:szCs w:val="24"/>
              </w:rPr>
            </w:pPr>
            <w:r w:rsidRPr="008636C9">
              <w:rPr>
                <w:rFonts w:ascii="Times New Roman" w:hAnsi="Times New Roman"/>
                <w:bCs/>
                <w:sz w:val="24"/>
                <w:szCs w:val="24"/>
              </w:rPr>
              <w:t>«Сенсорное развитие детей в домашних условиях»,</w:t>
            </w:r>
          </w:p>
          <w:p w14:paraId="2BAA9ED4" w14:textId="77777777" w:rsidR="00582019" w:rsidRPr="008636C9" w:rsidRDefault="00582019" w:rsidP="00E977A0">
            <w:pPr>
              <w:numPr>
                <w:ilvl w:val="0"/>
                <w:numId w:val="9"/>
              </w:numPr>
              <w:snapToGrid w:val="0"/>
              <w:spacing w:after="0" w:afterAutospacing="1" w:line="240" w:lineRule="auto"/>
              <w:ind w:left="316" w:hanging="316"/>
              <w:contextualSpacing/>
              <w:rPr>
                <w:rFonts w:ascii="Times New Roman" w:hAnsi="Times New Roman"/>
                <w:b/>
                <w:sz w:val="24"/>
                <w:szCs w:val="24"/>
              </w:rPr>
            </w:pPr>
            <w:r w:rsidRPr="008636C9">
              <w:rPr>
                <w:rFonts w:ascii="Times New Roman" w:hAnsi="Times New Roman"/>
                <w:bCs/>
                <w:sz w:val="24"/>
                <w:szCs w:val="24"/>
              </w:rPr>
              <w:t>«В мире детских эмоций».</w:t>
            </w:r>
          </w:p>
        </w:tc>
        <w:tc>
          <w:tcPr>
            <w:tcW w:w="337" w:type="pct"/>
            <w:tcBorders>
              <w:top w:val="single" w:sz="4" w:space="0" w:color="auto"/>
              <w:bottom w:val="single" w:sz="4" w:space="0" w:color="auto"/>
            </w:tcBorders>
          </w:tcPr>
          <w:p w14:paraId="4B9BE9BC" w14:textId="77777777" w:rsidR="00582019" w:rsidRPr="008636C9" w:rsidRDefault="00582019" w:rsidP="00E977A0">
            <w:pPr>
              <w:snapToGrid w:val="0"/>
              <w:spacing w:after="0" w:afterAutospacing="1" w:line="240" w:lineRule="auto"/>
              <w:jc w:val="center"/>
              <w:rPr>
                <w:rFonts w:ascii="Times New Roman" w:eastAsiaTheme="minorHAnsi" w:hAnsi="Times New Roman"/>
                <w:sz w:val="24"/>
                <w:szCs w:val="24"/>
                <w:lang w:eastAsia="en-US"/>
              </w:rPr>
            </w:pPr>
          </w:p>
        </w:tc>
        <w:tc>
          <w:tcPr>
            <w:tcW w:w="810" w:type="pct"/>
            <w:tcBorders>
              <w:top w:val="single" w:sz="4" w:space="0" w:color="auto"/>
              <w:bottom w:val="single" w:sz="4" w:space="0" w:color="auto"/>
            </w:tcBorders>
          </w:tcPr>
          <w:p w14:paraId="37629D0D" w14:textId="77777777" w:rsidR="00582019" w:rsidRPr="008636C9" w:rsidRDefault="00582019" w:rsidP="00E977A0">
            <w:pPr>
              <w:snapToGrid w:val="0"/>
              <w:spacing w:after="0" w:afterAutospacing="1" w:line="240" w:lineRule="auto"/>
              <w:rPr>
                <w:rFonts w:ascii="Times New Roman" w:eastAsiaTheme="minorHAnsi" w:hAnsi="Times New Roman"/>
                <w:sz w:val="24"/>
                <w:szCs w:val="24"/>
                <w:lang w:eastAsia="en-US"/>
              </w:rPr>
            </w:pPr>
          </w:p>
        </w:tc>
      </w:tr>
      <w:tr w:rsidR="00582019" w:rsidRPr="008636C9" w14:paraId="371238DF" w14:textId="77777777" w:rsidTr="001048B2">
        <w:trPr>
          <w:cantSplit/>
          <w:trHeight w:val="3476"/>
        </w:trPr>
        <w:tc>
          <w:tcPr>
            <w:tcW w:w="271" w:type="pct"/>
            <w:vMerge/>
            <w:vAlign w:val="center"/>
          </w:tcPr>
          <w:p w14:paraId="0D0CFEEA" w14:textId="77777777" w:rsidR="00582019" w:rsidRPr="008636C9" w:rsidRDefault="00582019" w:rsidP="00E977A0">
            <w:pPr>
              <w:snapToGrid w:val="0"/>
              <w:spacing w:after="0" w:afterAutospacing="1" w:line="240" w:lineRule="auto"/>
              <w:jc w:val="center"/>
              <w:rPr>
                <w:rFonts w:ascii="Times New Roman" w:eastAsiaTheme="minorHAnsi" w:hAnsi="Times New Roman"/>
                <w:b/>
                <w:sz w:val="24"/>
                <w:szCs w:val="24"/>
                <w:lang w:val="en-US" w:eastAsia="en-US"/>
              </w:rPr>
            </w:pPr>
          </w:p>
        </w:tc>
        <w:tc>
          <w:tcPr>
            <w:tcW w:w="3582" w:type="pct"/>
            <w:tcBorders>
              <w:top w:val="single" w:sz="4" w:space="0" w:color="auto"/>
              <w:bottom w:val="single" w:sz="4" w:space="0" w:color="auto"/>
            </w:tcBorders>
          </w:tcPr>
          <w:p w14:paraId="469C052A" w14:textId="77777777" w:rsidR="00582019" w:rsidRPr="008636C9" w:rsidRDefault="00582019" w:rsidP="00E977A0">
            <w:pPr>
              <w:snapToGrid w:val="0"/>
              <w:spacing w:after="0" w:afterAutospacing="1" w:line="240" w:lineRule="auto"/>
              <w:rPr>
                <w:rFonts w:ascii="Times New Roman" w:eastAsiaTheme="minorHAnsi" w:hAnsi="Times New Roman"/>
                <w:b/>
                <w:sz w:val="24"/>
                <w:szCs w:val="24"/>
                <w:lang w:val="tt-RU" w:eastAsia="en-US"/>
              </w:rPr>
            </w:pPr>
            <w:r w:rsidRPr="008636C9">
              <w:rPr>
                <w:rFonts w:ascii="Times New Roman" w:eastAsiaTheme="minorHAnsi" w:hAnsi="Times New Roman"/>
                <w:b/>
                <w:sz w:val="24"/>
                <w:szCs w:val="24"/>
                <w:lang w:val="en-US" w:eastAsia="en-US"/>
              </w:rPr>
              <w:t xml:space="preserve">3. </w:t>
            </w:r>
            <w:proofErr w:type="spellStart"/>
            <w:r w:rsidRPr="008636C9">
              <w:rPr>
                <w:rFonts w:ascii="Times New Roman" w:eastAsiaTheme="minorHAnsi" w:hAnsi="Times New Roman"/>
                <w:b/>
                <w:sz w:val="24"/>
                <w:szCs w:val="24"/>
                <w:lang w:val="en-US" w:eastAsia="en-US"/>
              </w:rPr>
              <w:t>Проект</w:t>
            </w:r>
            <w:proofErr w:type="spellEnd"/>
            <w:r w:rsidRPr="008636C9">
              <w:rPr>
                <w:rFonts w:ascii="Times New Roman" w:eastAsiaTheme="minorHAnsi" w:hAnsi="Times New Roman"/>
                <w:b/>
                <w:sz w:val="24"/>
                <w:szCs w:val="24"/>
                <w:lang w:val="en-US" w:eastAsia="en-US"/>
              </w:rPr>
              <w:t xml:space="preserve"> «</w:t>
            </w:r>
            <w:proofErr w:type="spellStart"/>
            <w:r w:rsidRPr="008636C9">
              <w:rPr>
                <w:rFonts w:ascii="Times New Roman" w:eastAsiaTheme="minorHAnsi" w:hAnsi="Times New Roman"/>
                <w:b/>
                <w:sz w:val="24"/>
                <w:szCs w:val="24"/>
                <w:lang w:val="en-US" w:eastAsia="en-US"/>
              </w:rPr>
              <w:t>Мы</w:t>
            </w:r>
            <w:proofErr w:type="spellEnd"/>
            <w:r w:rsidRPr="008636C9">
              <w:rPr>
                <w:rFonts w:ascii="Times New Roman" w:eastAsiaTheme="minorHAnsi" w:hAnsi="Times New Roman"/>
                <w:b/>
                <w:sz w:val="24"/>
                <w:szCs w:val="24"/>
                <w:lang w:val="en-US" w:eastAsia="en-US"/>
              </w:rPr>
              <w:t xml:space="preserve"> </w:t>
            </w:r>
            <w:proofErr w:type="spellStart"/>
            <w:r w:rsidRPr="008636C9">
              <w:rPr>
                <w:rFonts w:ascii="Times New Roman" w:eastAsiaTheme="minorHAnsi" w:hAnsi="Times New Roman"/>
                <w:b/>
                <w:sz w:val="24"/>
                <w:szCs w:val="24"/>
                <w:lang w:val="en-US" w:eastAsia="en-US"/>
              </w:rPr>
              <w:t>рядом</w:t>
            </w:r>
            <w:proofErr w:type="spellEnd"/>
            <w:r w:rsidRPr="008636C9">
              <w:rPr>
                <w:rFonts w:ascii="Times New Roman" w:eastAsiaTheme="minorHAnsi" w:hAnsi="Times New Roman"/>
                <w:b/>
                <w:sz w:val="24"/>
                <w:szCs w:val="24"/>
                <w:lang w:val="en-US" w:eastAsia="en-US"/>
              </w:rPr>
              <w:t>»</w:t>
            </w:r>
            <w:r w:rsidRPr="008636C9">
              <w:rPr>
                <w:rFonts w:ascii="Times New Roman" w:eastAsiaTheme="minorHAnsi" w:hAnsi="Times New Roman"/>
                <w:b/>
                <w:sz w:val="24"/>
                <w:szCs w:val="24"/>
                <w:lang w:val="tt-RU" w:eastAsia="en-US"/>
              </w:rPr>
              <w:t>:</w:t>
            </w:r>
          </w:p>
          <w:p w14:paraId="6A7EF1E6" w14:textId="77777777" w:rsidR="00582019" w:rsidRPr="008636C9" w:rsidRDefault="00582019" w:rsidP="00E977A0">
            <w:pPr>
              <w:numPr>
                <w:ilvl w:val="0"/>
                <w:numId w:val="10"/>
              </w:numPr>
              <w:snapToGrid w:val="0"/>
              <w:spacing w:after="0" w:afterAutospacing="1" w:line="240" w:lineRule="auto"/>
              <w:ind w:left="316" w:hanging="284"/>
              <w:contextualSpacing/>
              <w:rPr>
                <w:rFonts w:ascii="Times New Roman" w:hAnsi="Times New Roman"/>
                <w:bCs/>
                <w:sz w:val="24"/>
                <w:szCs w:val="24"/>
              </w:rPr>
            </w:pPr>
            <w:r w:rsidRPr="008636C9">
              <w:rPr>
                <w:rFonts w:ascii="Times New Roman" w:hAnsi="Times New Roman"/>
                <w:bCs/>
                <w:sz w:val="24"/>
                <w:szCs w:val="24"/>
              </w:rPr>
              <w:t>Цикл онлайн занятий «Здоровая мама-здоровый малыш»</w:t>
            </w:r>
            <w:r w:rsidRPr="008636C9">
              <w:rPr>
                <w:rFonts w:ascii="Times New Roman" w:hAnsi="Times New Roman"/>
                <w:bCs/>
                <w:sz w:val="24"/>
                <w:szCs w:val="24"/>
                <w:lang w:val="tt-RU"/>
              </w:rPr>
              <w:t>;</w:t>
            </w:r>
          </w:p>
          <w:p w14:paraId="2312F600" w14:textId="77777777" w:rsidR="00582019" w:rsidRPr="008636C9" w:rsidRDefault="00582019" w:rsidP="00E977A0">
            <w:pPr>
              <w:numPr>
                <w:ilvl w:val="0"/>
                <w:numId w:val="10"/>
              </w:numPr>
              <w:snapToGrid w:val="0"/>
              <w:spacing w:after="0" w:afterAutospacing="1" w:line="240" w:lineRule="auto"/>
              <w:ind w:left="316" w:hanging="284"/>
              <w:contextualSpacing/>
              <w:rPr>
                <w:rFonts w:ascii="Times New Roman" w:hAnsi="Times New Roman"/>
                <w:bCs/>
                <w:sz w:val="24"/>
                <w:szCs w:val="24"/>
              </w:rPr>
            </w:pPr>
            <w:r w:rsidRPr="008636C9">
              <w:rPr>
                <w:rFonts w:ascii="Times New Roman" w:hAnsi="Times New Roman"/>
                <w:bCs/>
                <w:sz w:val="24"/>
                <w:szCs w:val="24"/>
              </w:rPr>
              <w:t xml:space="preserve">Совместные занятия: </w:t>
            </w:r>
          </w:p>
          <w:p w14:paraId="297411A1" w14:textId="77777777" w:rsidR="00582019" w:rsidRPr="008636C9" w:rsidRDefault="00582019" w:rsidP="00E977A0">
            <w:pPr>
              <w:snapToGrid w:val="0"/>
              <w:spacing w:after="0" w:line="240" w:lineRule="auto"/>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 «Как подготовить ребенка к детскому саду»,</w:t>
            </w:r>
          </w:p>
          <w:p w14:paraId="64D506BB" w14:textId="77777777" w:rsidR="00582019" w:rsidRPr="008636C9" w:rsidRDefault="00582019" w:rsidP="00E977A0">
            <w:pPr>
              <w:snapToGrid w:val="0"/>
              <w:spacing w:after="0" w:line="240" w:lineRule="auto"/>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 «Познай себя и своего ребенка».</w:t>
            </w:r>
          </w:p>
          <w:p w14:paraId="5B702B71" w14:textId="77777777" w:rsidR="00582019" w:rsidRPr="008636C9" w:rsidRDefault="00582019" w:rsidP="00E977A0">
            <w:pPr>
              <w:numPr>
                <w:ilvl w:val="0"/>
                <w:numId w:val="3"/>
              </w:numPr>
              <w:snapToGrid w:val="0"/>
              <w:spacing w:after="0" w:afterAutospacing="1" w:line="240" w:lineRule="auto"/>
              <w:ind w:left="457"/>
              <w:contextualSpacing/>
              <w:rPr>
                <w:rFonts w:ascii="Times New Roman" w:hAnsi="Times New Roman"/>
                <w:bCs/>
                <w:sz w:val="24"/>
                <w:szCs w:val="24"/>
              </w:rPr>
            </w:pPr>
            <w:r w:rsidRPr="008636C9">
              <w:rPr>
                <w:rFonts w:ascii="Times New Roman" w:hAnsi="Times New Roman"/>
                <w:bCs/>
                <w:sz w:val="24"/>
                <w:szCs w:val="24"/>
                <w:lang w:val="tt-RU"/>
              </w:rPr>
              <w:t>Тематический малышник;</w:t>
            </w:r>
          </w:p>
          <w:p w14:paraId="793F8363" w14:textId="77777777" w:rsidR="00582019" w:rsidRPr="008636C9" w:rsidRDefault="00582019" w:rsidP="00E977A0">
            <w:pPr>
              <w:numPr>
                <w:ilvl w:val="0"/>
                <w:numId w:val="3"/>
              </w:numPr>
              <w:snapToGrid w:val="0"/>
              <w:spacing w:after="0" w:afterAutospacing="1" w:line="240" w:lineRule="auto"/>
              <w:ind w:left="457"/>
              <w:contextualSpacing/>
              <w:rPr>
                <w:rFonts w:ascii="Times New Roman" w:hAnsi="Times New Roman"/>
                <w:bCs/>
                <w:sz w:val="24"/>
                <w:szCs w:val="24"/>
              </w:rPr>
            </w:pPr>
            <w:r w:rsidRPr="008636C9">
              <w:rPr>
                <w:rFonts w:ascii="Times New Roman" w:hAnsi="Times New Roman"/>
                <w:bCs/>
                <w:sz w:val="24"/>
                <w:szCs w:val="24"/>
              </w:rPr>
              <w:t>Интервью «Обратная связь»</w:t>
            </w:r>
          </w:p>
          <w:p w14:paraId="14A0580A" w14:textId="77777777" w:rsidR="00582019" w:rsidRPr="008636C9" w:rsidRDefault="00582019" w:rsidP="00E977A0">
            <w:pPr>
              <w:numPr>
                <w:ilvl w:val="0"/>
                <w:numId w:val="3"/>
              </w:numPr>
              <w:snapToGrid w:val="0"/>
              <w:spacing w:after="0" w:afterAutospacing="1" w:line="240" w:lineRule="auto"/>
              <w:ind w:left="457"/>
              <w:contextualSpacing/>
              <w:rPr>
                <w:rFonts w:ascii="Times New Roman" w:hAnsi="Times New Roman"/>
                <w:bCs/>
                <w:sz w:val="24"/>
                <w:szCs w:val="24"/>
              </w:rPr>
            </w:pPr>
            <w:r w:rsidRPr="008636C9">
              <w:rPr>
                <w:rFonts w:ascii="Times New Roman" w:hAnsi="Times New Roman"/>
                <w:bCs/>
                <w:sz w:val="24"/>
                <w:szCs w:val="24"/>
                <w:lang w:val="tt-RU"/>
              </w:rPr>
              <w:t>Беби-театр;</w:t>
            </w:r>
          </w:p>
          <w:p w14:paraId="665E40D6" w14:textId="77777777" w:rsidR="00582019" w:rsidRPr="008636C9" w:rsidRDefault="00582019" w:rsidP="00E977A0">
            <w:pPr>
              <w:numPr>
                <w:ilvl w:val="0"/>
                <w:numId w:val="3"/>
              </w:numPr>
              <w:snapToGrid w:val="0"/>
              <w:spacing w:after="0" w:afterAutospacing="1" w:line="240" w:lineRule="auto"/>
              <w:ind w:left="457"/>
              <w:contextualSpacing/>
              <w:rPr>
                <w:rFonts w:ascii="Times New Roman" w:hAnsi="Times New Roman"/>
                <w:bCs/>
                <w:sz w:val="24"/>
                <w:szCs w:val="24"/>
              </w:rPr>
            </w:pPr>
            <w:r w:rsidRPr="008636C9">
              <w:rPr>
                <w:rFonts w:ascii="Times New Roman" w:hAnsi="Times New Roman"/>
                <w:bCs/>
                <w:sz w:val="24"/>
                <w:szCs w:val="24"/>
              </w:rPr>
              <w:t>Сборник игр для родителей</w:t>
            </w:r>
            <w:r w:rsidRPr="008636C9">
              <w:rPr>
                <w:rFonts w:ascii="Times New Roman" w:hAnsi="Times New Roman"/>
                <w:bCs/>
                <w:sz w:val="24"/>
                <w:szCs w:val="24"/>
                <w:lang w:val="tt-RU"/>
              </w:rPr>
              <w:t xml:space="preserve"> “Играем дома”;</w:t>
            </w:r>
          </w:p>
          <w:p w14:paraId="48EA3D57" w14:textId="77777777" w:rsidR="00582019" w:rsidRPr="008636C9" w:rsidRDefault="00582019" w:rsidP="00E977A0">
            <w:pPr>
              <w:numPr>
                <w:ilvl w:val="0"/>
                <w:numId w:val="3"/>
              </w:numPr>
              <w:snapToGrid w:val="0"/>
              <w:spacing w:after="0" w:afterAutospacing="1" w:line="240" w:lineRule="auto"/>
              <w:ind w:left="457"/>
              <w:contextualSpacing/>
              <w:rPr>
                <w:rFonts w:ascii="Times New Roman" w:hAnsi="Times New Roman"/>
                <w:bCs/>
                <w:sz w:val="24"/>
                <w:szCs w:val="24"/>
              </w:rPr>
            </w:pPr>
            <w:r w:rsidRPr="008636C9">
              <w:rPr>
                <w:rFonts w:ascii="Times New Roman" w:hAnsi="Times New Roman"/>
                <w:bCs/>
                <w:sz w:val="24"/>
                <w:szCs w:val="24"/>
                <w:lang w:val="tt-RU"/>
              </w:rPr>
              <w:t>Сборник упражнений “Кинезиофитнес”;</w:t>
            </w:r>
          </w:p>
          <w:p w14:paraId="5D400626" w14:textId="77777777" w:rsidR="00582019" w:rsidRPr="008636C9" w:rsidRDefault="00582019" w:rsidP="00E977A0">
            <w:pPr>
              <w:numPr>
                <w:ilvl w:val="0"/>
                <w:numId w:val="3"/>
              </w:numPr>
              <w:snapToGrid w:val="0"/>
              <w:spacing w:after="0" w:afterAutospacing="1" w:line="240" w:lineRule="auto"/>
              <w:ind w:left="457"/>
              <w:contextualSpacing/>
              <w:rPr>
                <w:rFonts w:ascii="Times New Roman" w:hAnsi="Times New Roman"/>
                <w:bCs/>
                <w:sz w:val="24"/>
                <w:szCs w:val="24"/>
              </w:rPr>
            </w:pPr>
            <w:r w:rsidRPr="008636C9">
              <w:rPr>
                <w:rFonts w:ascii="Times New Roman" w:hAnsi="Times New Roman"/>
                <w:bCs/>
                <w:sz w:val="24"/>
                <w:szCs w:val="24"/>
              </w:rPr>
              <w:t>Методическое пособие для родителей «Сказкотерапия».</w:t>
            </w:r>
          </w:p>
        </w:tc>
        <w:tc>
          <w:tcPr>
            <w:tcW w:w="337" w:type="pct"/>
            <w:tcBorders>
              <w:top w:val="single" w:sz="4" w:space="0" w:color="auto"/>
              <w:bottom w:val="single" w:sz="4" w:space="0" w:color="auto"/>
            </w:tcBorders>
          </w:tcPr>
          <w:p w14:paraId="7C38CDF2" w14:textId="77777777" w:rsidR="00582019" w:rsidRPr="008636C9" w:rsidRDefault="00582019" w:rsidP="00E977A0">
            <w:pPr>
              <w:snapToGrid w:val="0"/>
              <w:spacing w:after="0" w:line="240" w:lineRule="auto"/>
              <w:jc w:val="center"/>
              <w:rPr>
                <w:rFonts w:ascii="Times New Roman" w:eastAsiaTheme="minorHAnsi" w:hAnsi="Times New Roman"/>
                <w:sz w:val="24"/>
                <w:szCs w:val="24"/>
                <w:lang w:eastAsia="en-US"/>
              </w:rPr>
            </w:pPr>
          </w:p>
        </w:tc>
        <w:tc>
          <w:tcPr>
            <w:tcW w:w="810" w:type="pct"/>
            <w:tcBorders>
              <w:top w:val="single" w:sz="4" w:space="0" w:color="auto"/>
              <w:bottom w:val="single" w:sz="4" w:space="0" w:color="auto"/>
            </w:tcBorders>
          </w:tcPr>
          <w:p w14:paraId="2A41BD91" w14:textId="77777777" w:rsidR="00582019" w:rsidRPr="008636C9" w:rsidRDefault="00582019" w:rsidP="00E977A0">
            <w:pPr>
              <w:snapToGrid w:val="0"/>
              <w:spacing w:after="0" w:line="240" w:lineRule="auto"/>
              <w:jc w:val="center"/>
              <w:rPr>
                <w:rFonts w:ascii="Times New Roman" w:eastAsiaTheme="minorHAnsi" w:hAnsi="Times New Roman"/>
                <w:sz w:val="24"/>
                <w:szCs w:val="24"/>
                <w:lang w:eastAsia="en-US"/>
              </w:rPr>
            </w:pPr>
          </w:p>
        </w:tc>
      </w:tr>
      <w:tr w:rsidR="00582019" w:rsidRPr="008636C9" w14:paraId="095FA403" w14:textId="77777777" w:rsidTr="001048B2">
        <w:trPr>
          <w:cantSplit/>
          <w:trHeight w:val="623"/>
        </w:trPr>
        <w:tc>
          <w:tcPr>
            <w:tcW w:w="271" w:type="pct"/>
            <w:vMerge/>
            <w:vAlign w:val="center"/>
          </w:tcPr>
          <w:p w14:paraId="511C8AA4" w14:textId="77777777" w:rsidR="00582019" w:rsidRPr="00582019" w:rsidRDefault="00582019" w:rsidP="00E977A0">
            <w:pPr>
              <w:snapToGrid w:val="0"/>
              <w:spacing w:after="0" w:afterAutospacing="1" w:line="240" w:lineRule="auto"/>
              <w:jc w:val="center"/>
              <w:rPr>
                <w:rFonts w:ascii="Times New Roman" w:eastAsiaTheme="minorHAnsi" w:hAnsi="Times New Roman"/>
                <w:b/>
                <w:sz w:val="24"/>
                <w:szCs w:val="24"/>
                <w:lang w:eastAsia="en-US"/>
              </w:rPr>
            </w:pPr>
          </w:p>
        </w:tc>
        <w:tc>
          <w:tcPr>
            <w:tcW w:w="3582" w:type="pct"/>
            <w:tcBorders>
              <w:top w:val="single" w:sz="4" w:space="0" w:color="auto"/>
              <w:bottom w:val="single" w:sz="4" w:space="0" w:color="auto"/>
            </w:tcBorders>
          </w:tcPr>
          <w:p w14:paraId="4EFFA84B" w14:textId="77777777" w:rsidR="00582019" w:rsidRPr="008636C9" w:rsidRDefault="00582019" w:rsidP="00E977A0">
            <w:pPr>
              <w:snapToGrid w:val="0"/>
              <w:spacing w:after="0" w:line="240" w:lineRule="auto"/>
              <w:rPr>
                <w:rFonts w:ascii="Times New Roman" w:eastAsiaTheme="minorHAnsi" w:hAnsi="Times New Roman"/>
                <w:b/>
                <w:sz w:val="24"/>
                <w:szCs w:val="24"/>
                <w:lang w:val="tt-RU" w:eastAsia="en-US"/>
              </w:rPr>
            </w:pPr>
            <w:r w:rsidRPr="008636C9">
              <w:rPr>
                <w:rFonts w:ascii="Times New Roman" w:eastAsiaTheme="minorHAnsi" w:hAnsi="Times New Roman"/>
                <w:b/>
                <w:sz w:val="24"/>
                <w:szCs w:val="24"/>
                <w:lang w:eastAsia="en-US"/>
              </w:rPr>
              <w:t xml:space="preserve">4. Опрос мнений родителей </w:t>
            </w:r>
            <w:proofErr w:type="spellStart"/>
            <w:r w:rsidRPr="008636C9">
              <w:rPr>
                <w:rFonts w:ascii="Times New Roman" w:eastAsiaTheme="minorHAnsi" w:hAnsi="Times New Roman"/>
                <w:b/>
                <w:sz w:val="24"/>
                <w:szCs w:val="24"/>
                <w:lang w:eastAsia="en-US"/>
              </w:rPr>
              <w:t>чере</w:t>
            </w:r>
            <w:proofErr w:type="spellEnd"/>
            <w:r w:rsidRPr="008636C9">
              <w:rPr>
                <w:rFonts w:ascii="Times New Roman" w:eastAsiaTheme="minorHAnsi" w:hAnsi="Times New Roman"/>
                <w:b/>
                <w:sz w:val="24"/>
                <w:szCs w:val="24"/>
                <w:lang w:val="tt-RU" w:eastAsia="en-US"/>
              </w:rPr>
              <w:t>з</w:t>
            </w:r>
            <w:r w:rsidRPr="008636C9">
              <w:rPr>
                <w:rFonts w:ascii="Times New Roman" w:eastAsiaTheme="minorHAnsi" w:hAnsi="Times New Roman"/>
                <w:b/>
                <w:sz w:val="24"/>
                <w:szCs w:val="24"/>
                <w:lang w:eastAsia="en-US"/>
              </w:rPr>
              <w:t xml:space="preserve"> анкетирование, опросники, включая социальные сети, </w:t>
            </w:r>
            <w:r w:rsidRPr="008636C9">
              <w:rPr>
                <w:rFonts w:ascii="Times New Roman" w:eastAsiaTheme="minorHAnsi" w:hAnsi="Times New Roman"/>
                <w:b/>
                <w:sz w:val="24"/>
                <w:szCs w:val="24"/>
                <w:lang w:val="en-US" w:eastAsia="en-US"/>
              </w:rPr>
              <w:t>Google</w:t>
            </w:r>
            <w:r w:rsidRPr="008636C9">
              <w:rPr>
                <w:rFonts w:ascii="Times New Roman" w:eastAsiaTheme="minorHAnsi" w:hAnsi="Times New Roman"/>
                <w:b/>
                <w:sz w:val="24"/>
                <w:szCs w:val="24"/>
                <w:lang w:eastAsia="en-US"/>
              </w:rPr>
              <w:t xml:space="preserve"> </w:t>
            </w:r>
            <w:r w:rsidRPr="008636C9">
              <w:rPr>
                <w:rFonts w:ascii="Times New Roman" w:eastAsiaTheme="minorHAnsi" w:hAnsi="Times New Roman"/>
                <w:b/>
                <w:sz w:val="24"/>
                <w:szCs w:val="24"/>
                <w:lang w:val="tt-RU" w:eastAsia="en-US"/>
              </w:rPr>
              <w:t>формы и др.</w:t>
            </w:r>
          </w:p>
        </w:tc>
        <w:tc>
          <w:tcPr>
            <w:tcW w:w="337" w:type="pct"/>
            <w:tcBorders>
              <w:top w:val="single" w:sz="4" w:space="0" w:color="auto"/>
              <w:bottom w:val="single" w:sz="4" w:space="0" w:color="auto"/>
            </w:tcBorders>
          </w:tcPr>
          <w:p w14:paraId="40E8229B" w14:textId="77777777" w:rsidR="00582019" w:rsidRPr="008636C9" w:rsidRDefault="00582019" w:rsidP="00E977A0">
            <w:pPr>
              <w:snapToGrid w:val="0"/>
              <w:spacing w:after="0" w:afterAutospacing="1" w:line="240" w:lineRule="auto"/>
              <w:rPr>
                <w:rFonts w:ascii="Times New Roman" w:eastAsiaTheme="minorHAnsi" w:hAnsi="Times New Roman"/>
                <w:sz w:val="24"/>
                <w:szCs w:val="24"/>
                <w:lang w:eastAsia="en-US"/>
              </w:rPr>
            </w:pPr>
          </w:p>
        </w:tc>
        <w:tc>
          <w:tcPr>
            <w:tcW w:w="810" w:type="pct"/>
            <w:tcBorders>
              <w:top w:val="single" w:sz="4" w:space="0" w:color="auto"/>
              <w:bottom w:val="single" w:sz="4" w:space="0" w:color="auto"/>
            </w:tcBorders>
          </w:tcPr>
          <w:p w14:paraId="24847A96" w14:textId="77777777" w:rsidR="00582019" w:rsidRPr="008636C9" w:rsidRDefault="00582019" w:rsidP="00E977A0">
            <w:pPr>
              <w:snapToGrid w:val="0"/>
              <w:spacing w:after="0" w:afterAutospacing="1" w:line="240" w:lineRule="auto"/>
              <w:rPr>
                <w:rFonts w:ascii="Times New Roman" w:eastAsiaTheme="minorHAnsi" w:hAnsi="Times New Roman"/>
                <w:sz w:val="24"/>
                <w:szCs w:val="24"/>
                <w:lang w:eastAsia="en-US"/>
              </w:rPr>
            </w:pPr>
          </w:p>
        </w:tc>
      </w:tr>
      <w:tr w:rsidR="00582019" w:rsidRPr="008636C9" w14:paraId="6CCF2CF9" w14:textId="77777777" w:rsidTr="00E977A0">
        <w:trPr>
          <w:cantSplit/>
        </w:trPr>
        <w:tc>
          <w:tcPr>
            <w:tcW w:w="271" w:type="pct"/>
          </w:tcPr>
          <w:p w14:paraId="3523C090" w14:textId="77777777" w:rsidR="00582019" w:rsidRPr="008636C9" w:rsidRDefault="00582019" w:rsidP="00E977A0">
            <w:pPr>
              <w:snapToGrid w:val="0"/>
              <w:spacing w:after="0" w:afterAutospacing="1" w:line="240" w:lineRule="auto"/>
              <w:jc w:val="center"/>
              <w:rPr>
                <w:rFonts w:ascii="Times New Roman" w:eastAsiaTheme="minorHAnsi" w:hAnsi="Times New Roman"/>
                <w:b/>
                <w:sz w:val="24"/>
                <w:szCs w:val="24"/>
                <w:lang w:eastAsia="en-US"/>
              </w:rPr>
            </w:pPr>
          </w:p>
        </w:tc>
        <w:tc>
          <w:tcPr>
            <w:tcW w:w="4729" w:type="pct"/>
            <w:gridSpan w:val="3"/>
            <w:vAlign w:val="center"/>
          </w:tcPr>
          <w:p w14:paraId="379F1401" w14:textId="77777777" w:rsidR="00582019" w:rsidRPr="008636C9" w:rsidRDefault="00582019" w:rsidP="00E977A0">
            <w:pPr>
              <w:snapToGrid w:val="0"/>
              <w:spacing w:after="0" w:afterAutospacing="1" w:line="240" w:lineRule="auto"/>
              <w:jc w:val="center"/>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Работа с сетевыми партнерами по организации деятельности КЦ</w:t>
            </w:r>
          </w:p>
        </w:tc>
      </w:tr>
      <w:tr w:rsidR="00582019" w:rsidRPr="008636C9" w14:paraId="3F8643CD" w14:textId="77777777" w:rsidTr="001048B2">
        <w:trPr>
          <w:cantSplit/>
        </w:trPr>
        <w:tc>
          <w:tcPr>
            <w:tcW w:w="271" w:type="pct"/>
            <w:tcBorders>
              <w:right w:val="single" w:sz="4" w:space="0" w:color="auto"/>
            </w:tcBorders>
            <w:vAlign w:val="center"/>
          </w:tcPr>
          <w:p w14:paraId="62FD38A7" w14:textId="77777777" w:rsidR="00582019" w:rsidRPr="008636C9" w:rsidRDefault="00582019" w:rsidP="00E977A0">
            <w:pPr>
              <w:snapToGrid w:val="0"/>
              <w:spacing w:after="0" w:line="240" w:lineRule="auto"/>
              <w:jc w:val="center"/>
              <w:rPr>
                <w:rFonts w:ascii="Times New Roman" w:eastAsiaTheme="minorHAnsi" w:hAnsi="Times New Roman"/>
                <w:b/>
                <w:sz w:val="24"/>
                <w:szCs w:val="24"/>
                <w:lang w:eastAsia="en-US"/>
              </w:rPr>
            </w:pPr>
          </w:p>
        </w:tc>
        <w:tc>
          <w:tcPr>
            <w:tcW w:w="3582" w:type="pct"/>
            <w:tcBorders>
              <w:left w:val="single" w:sz="4" w:space="0" w:color="auto"/>
              <w:right w:val="single" w:sz="4" w:space="0" w:color="auto"/>
            </w:tcBorders>
            <w:vAlign w:val="center"/>
          </w:tcPr>
          <w:p w14:paraId="27734399" w14:textId="77777777" w:rsidR="00582019" w:rsidRPr="008636C9" w:rsidRDefault="00582019" w:rsidP="00E977A0">
            <w:pPr>
              <w:snapToGrid w:val="0"/>
              <w:spacing w:after="0" w:line="240" w:lineRule="auto"/>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Обобщение и тиражирование педагогического опыта в условиях работы Консультационного центра:</w:t>
            </w:r>
          </w:p>
          <w:p w14:paraId="0BF511C3" w14:textId="77777777" w:rsidR="00582019" w:rsidRPr="008636C9" w:rsidRDefault="00582019" w:rsidP="00E977A0">
            <w:pPr>
              <w:snapToGrid w:val="0"/>
              <w:spacing w:after="0" w:line="240" w:lineRule="auto"/>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1. Выступления:</w:t>
            </w:r>
          </w:p>
          <w:p w14:paraId="53B71CC3" w14:textId="77777777" w:rsidR="00582019" w:rsidRPr="008636C9" w:rsidRDefault="00582019" w:rsidP="00E977A0">
            <w:pPr>
              <w:snapToGrid w:val="0"/>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 Августовская конференция педагогических работников: «</w:t>
            </w:r>
            <w:r>
              <w:rPr>
                <w:rFonts w:ascii="Times New Roman" w:eastAsiaTheme="minorHAnsi" w:hAnsi="Times New Roman"/>
                <w:bCs/>
                <w:sz w:val="24"/>
                <w:szCs w:val="24"/>
                <w:lang w:eastAsia="en-US"/>
              </w:rPr>
              <w:t>___________________________________</w:t>
            </w:r>
            <w:r w:rsidRPr="008636C9">
              <w:rPr>
                <w:rFonts w:ascii="Times New Roman" w:eastAsiaTheme="minorHAnsi" w:hAnsi="Times New Roman"/>
                <w:bCs/>
                <w:sz w:val="24"/>
                <w:szCs w:val="24"/>
                <w:lang w:eastAsia="en-US"/>
              </w:rPr>
              <w:t>».</w:t>
            </w:r>
          </w:p>
          <w:p w14:paraId="32D74426" w14:textId="77777777" w:rsidR="00582019" w:rsidRPr="008636C9" w:rsidRDefault="00582019" w:rsidP="00E977A0">
            <w:pPr>
              <w:snapToGrid w:val="0"/>
              <w:spacing w:after="0" w:line="240" w:lineRule="auto"/>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 Вебинар: «Организация деятельности консультационного центра «</w:t>
            </w:r>
            <w:r>
              <w:rPr>
                <w:rFonts w:ascii="Times New Roman" w:eastAsiaTheme="minorHAnsi" w:hAnsi="Times New Roman"/>
                <w:bCs/>
                <w:sz w:val="24"/>
                <w:szCs w:val="24"/>
                <w:lang w:eastAsia="en-US"/>
              </w:rPr>
              <w:t>_______________________</w:t>
            </w:r>
            <w:r w:rsidRPr="008636C9">
              <w:rPr>
                <w:rFonts w:ascii="Times New Roman" w:eastAsiaTheme="minorHAnsi" w:hAnsi="Times New Roman"/>
                <w:bCs/>
                <w:sz w:val="24"/>
                <w:szCs w:val="24"/>
                <w:lang w:eastAsia="en-US"/>
              </w:rPr>
              <w:t>».</w:t>
            </w:r>
          </w:p>
        </w:tc>
        <w:tc>
          <w:tcPr>
            <w:tcW w:w="337" w:type="pct"/>
            <w:tcBorders>
              <w:left w:val="single" w:sz="4" w:space="0" w:color="auto"/>
              <w:right w:val="single" w:sz="4" w:space="0" w:color="auto"/>
            </w:tcBorders>
          </w:tcPr>
          <w:p w14:paraId="075E4172" w14:textId="77777777" w:rsidR="00582019" w:rsidRPr="008636C9" w:rsidRDefault="00582019" w:rsidP="00E977A0">
            <w:pPr>
              <w:snapToGrid w:val="0"/>
              <w:spacing w:after="0" w:line="240" w:lineRule="auto"/>
              <w:jc w:val="center"/>
              <w:rPr>
                <w:rFonts w:ascii="Times New Roman" w:eastAsiaTheme="minorHAnsi" w:hAnsi="Times New Roman"/>
                <w:sz w:val="24"/>
                <w:szCs w:val="24"/>
                <w:lang w:eastAsia="en-US"/>
              </w:rPr>
            </w:pPr>
          </w:p>
        </w:tc>
        <w:tc>
          <w:tcPr>
            <w:tcW w:w="810" w:type="pct"/>
            <w:tcBorders>
              <w:left w:val="single" w:sz="4" w:space="0" w:color="auto"/>
            </w:tcBorders>
            <w:vAlign w:val="center"/>
          </w:tcPr>
          <w:p w14:paraId="46016B82" w14:textId="77777777" w:rsidR="00582019" w:rsidRPr="008636C9" w:rsidRDefault="00582019" w:rsidP="00E977A0">
            <w:pPr>
              <w:snapToGrid w:val="0"/>
              <w:spacing w:after="0" w:line="240" w:lineRule="auto"/>
              <w:jc w:val="center"/>
              <w:rPr>
                <w:rFonts w:ascii="Times New Roman" w:eastAsiaTheme="minorHAnsi" w:hAnsi="Times New Roman"/>
                <w:b/>
                <w:sz w:val="24"/>
                <w:szCs w:val="24"/>
                <w:lang w:eastAsia="en-US"/>
              </w:rPr>
            </w:pPr>
          </w:p>
        </w:tc>
      </w:tr>
      <w:tr w:rsidR="00582019" w:rsidRPr="008636C9" w14:paraId="7D7B4C68" w14:textId="77777777" w:rsidTr="001048B2">
        <w:trPr>
          <w:cantSplit/>
        </w:trPr>
        <w:tc>
          <w:tcPr>
            <w:tcW w:w="271" w:type="pct"/>
            <w:vMerge w:val="restart"/>
            <w:vAlign w:val="center"/>
          </w:tcPr>
          <w:p w14:paraId="1CE3E6B1" w14:textId="77777777" w:rsidR="00582019" w:rsidRPr="008636C9" w:rsidRDefault="00582019" w:rsidP="00E977A0">
            <w:pPr>
              <w:snapToGrid w:val="0"/>
              <w:spacing w:after="0" w:line="240" w:lineRule="auto"/>
              <w:jc w:val="center"/>
              <w:rPr>
                <w:rFonts w:ascii="Times New Roman" w:eastAsiaTheme="minorHAnsi" w:hAnsi="Times New Roman"/>
                <w:b/>
                <w:sz w:val="24"/>
                <w:szCs w:val="24"/>
                <w:lang w:eastAsia="en-US"/>
              </w:rPr>
            </w:pPr>
          </w:p>
        </w:tc>
        <w:tc>
          <w:tcPr>
            <w:tcW w:w="3582" w:type="pct"/>
          </w:tcPr>
          <w:p w14:paraId="6E15D842" w14:textId="77777777" w:rsidR="00582019" w:rsidRPr="008636C9" w:rsidRDefault="00582019" w:rsidP="00E977A0">
            <w:pPr>
              <w:snapToGrid w:val="0"/>
              <w:spacing w:after="0" w:line="240" w:lineRule="auto"/>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2. Семинар-практикумы:</w:t>
            </w:r>
          </w:p>
          <w:p w14:paraId="57165283" w14:textId="77777777" w:rsidR="00582019" w:rsidRPr="008636C9" w:rsidRDefault="00582019" w:rsidP="00E977A0">
            <w:pPr>
              <w:snapToGrid w:val="0"/>
              <w:spacing w:after="0" w:line="240" w:lineRule="auto"/>
              <w:rPr>
                <w:rFonts w:ascii="Times New Roman" w:eastAsiaTheme="minorHAnsi" w:hAnsi="Times New Roman"/>
                <w:bCs/>
                <w:sz w:val="24"/>
                <w:szCs w:val="24"/>
                <w:lang w:eastAsia="en-US"/>
              </w:rPr>
            </w:pPr>
            <w:r w:rsidRPr="008636C9">
              <w:rPr>
                <w:rFonts w:ascii="Times New Roman" w:eastAsiaTheme="minorHAnsi" w:hAnsi="Times New Roman"/>
                <w:b/>
                <w:sz w:val="24"/>
                <w:szCs w:val="24"/>
                <w:lang w:eastAsia="en-US"/>
              </w:rPr>
              <w:t>-</w:t>
            </w:r>
            <w:r w:rsidRPr="008636C9">
              <w:rPr>
                <w:rFonts w:ascii="Times New Roman" w:eastAsiaTheme="minorHAnsi" w:hAnsi="Times New Roman"/>
                <w:bCs/>
                <w:sz w:val="24"/>
                <w:szCs w:val="24"/>
                <w:lang w:eastAsia="en-US"/>
              </w:rPr>
              <w:t xml:space="preserve"> «Эффективное взаимодействие с родителями в рамках работы Консультационного центра»;</w:t>
            </w:r>
          </w:p>
          <w:p w14:paraId="0E685338" w14:textId="77777777" w:rsidR="00582019" w:rsidRPr="008636C9" w:rsidRDefault="00582019" w:rsidP="00E977A0">
            <w:pPr>
              <w:snapToGrid w:val="0"/>
              <w:spacing w:after="0" w:line="240" w:lineRule="auto"/>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 «Эффективные модели и механизмы организации работы Консультационного центра».</w:t>
            </w:r>
          </w:p>
          <w:p w14:paraId="534D46D6" w14:textId="77777777" w:rsidR="00582019" w:rsidRPr="008636C9" w:rsidRDefault="00582019" w:rsidP="00E977A0">
            <w:pPr>
              <w:snapToGrid w:val="0"/>
              <w:spacing w:after="0" w:line="240" w:lineRule="auto"/>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3. Сборник для педагогов:</w:t>
            </w:r>
          </w:p>
          <w:p w14:paraId="56A3621F" w14:textId="77777777" w:rsidR="00582019" w:rsidRPr="008636C9" w:rsidRDefault="00582019" w:rsidP="00E977A0">
            <w:pPr>
              <w:snapToGrid w:val="0"/>
              <w:spacing w:after="0" w:line="240" w:lineRule="auto"/>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«Методические рекомендации по организации деятельности КЦ с учетом мнения родителей (законных представителей) при развитии услуг психолого-педагогической, диагностической и консультативной помощи».</w:t>
            </w:r>
          </w:p>
          <w:p w14:paraId="54F82C0F" w14:textId="77777777" w:rsidR="00582019" w:rsidRPr="008636C9" w:rsidRDefault="00582019" w:rsidP="00E977A0">
            <w:pPr>
              <w:snapToGrid w:val="0"/>
              <w:spacing w:after="0" w:line="240" w:lineRule="auto"/>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 xml:space="preserve">4. Мобильные выездные консультации </w:t>
            </w:r>
            <w:r w:rsidRPr="008636C9">
              <w:rPr>
                <w:rFonts w:ascii="Times New Roman" w:eastAsiaTheme="minorHAnsi" w:hAnsi="Times New Roman"/>
                <w:bCs/>
                <w:sz w:val="24"/>
                <w:szCs w:val="24"/>
                <w:lang w:eastAsia="en-US"/>
              </w:rPr>
              <w:t>в дошкольные учреждения муниципального района</w:t>
            </w:r>
          </w:p>
        </w:tc>
        <w:tc>
          <w:tcPr>
            <w:tcW w:w="337" w:type="pct"/>
          </w:tcPr>
          <w:p w14:paraId="4FBF0B66" w14:textId="77777777" w:rsidR="00582019" w:rsidRPr="008636C9" w:rsidRDefault="00582019" w:rsidP="00E977A0">
            <w:pPr>
              <w:snapToGrid w:val="0"/>
              <w:spacing w:after="0" w:line="240" w:lineRule="auto"/>
              <w:jc w:val="center"/>
              <w:rPr>
                <w:rFonts w:ascii="Times New Roman" w:eastAsiaTheme="minorHAnsi" w:hAnsi="Times New Roman"/>
                <w:sz w:val="24"/>
                <w:szCs w:val="24"/>
                <w:lang w:eastAsia="en-US"/>
              </w:rPr>
            </w:pPr>
          </w:p>
        </w:tc>
        <w:tc>
          <w:tcPr>
            <w:tcW w:w="810" w:type="pct"/>
          </w:tcPr>
          <w:p w14:paraId="6F251AA0" w14:textId="77777777" w:rsidR="00582019" w:rsidRPr="008636C9" w:rsidRDefault="00582019" w:rsidP="00E977A0">
            <w:pPr>
              <w:snapToGrid w:val="0"/>
              <w:spacing w:after="0" w:line="240" w:lineRule="auto"/>
              <w:jc w:val="center"/>
              <w:rPr>
                <w:rFonts w:ascii="Times New Roman" w:eastAsiaTheme="minorHAnsi" w:hAnsi="Times New Roman"/>
                <w:sz w:val="24"/>
                <w:szCs w:val="24"/>
                <w:lang w:eastAsia="en-US"/>
              </w:rPr>
            </w:pPr>
          </w:p>
        </w:tc>
      </w:tr>
      <w:tr w:rsidR="00582019" w:rsidRPr="008636C9" w14:paraId="5C9AEF04" w14:textId="77777777" w:rsidTr="001048B2">
        <w:trPr>
          <w:cantSplit/>
        </w:trPr>
        <w:tc>
          <w:tcPr>
            <w:tcW w:w="271" w:type="pct"/>
            <w:vMerge/>
            <w:vAlign w:val="center"/>
          </w:tcPr>
          <w:p w14:paraId="7E2F1B5A" w14:textId="77777777" w:rsidR="00582019" w:rsidRPr="008636C9" w:rsidRDefault="00582019" w:rsidP="00E977A0">
            <w:pPr>
              <w:snapToGrid w:val="0"/>
              <w:spacing w:after="0" w:line="240" w:lineRule="auto"/>
              <w:jc w:val="center"/>
              <w:rPr>
                <w:rFonts w:ascii="Times New Roman" w:eastAsiaTheme="minorHAnsi" w:hAnsi="Times New Roman"/>
                <w:b/>
                <w:sz w:val="24"/>
                <w:szCs w:val="24"/>
                <w:lang w:eastAsia="en-US"/>
              </w:rPr>
            </w:pPr>
          </w:p>
        </w:tc>
        <w:tc>
          <w:tcPr>
            <w:tcW w:w="3582" w:type="pct"/>
            <w:vAlign w:val="center"/>
          </w:tcPr>
          <w:p w14:paraId="70394959" w14:textId="77777777" w:rsidR="00582019" w:rsidRPr="008636C9" w:rsidRDefault="00582019" w:rsidP="00E977A0">
            <w:pPr>
              <w:snapToGrid w:val="0"/>
              <w:spacing w:after="0" w:line="240" w:lineRule="auto"/>
              <w:rPr>
                <w:rFonts w:ascii="Times New Roman" w:eastAsiaTheme="minorHAnsi" w:hAnsi="Times New Roman"/>
                <w:bCs/>
                <w:sz w:val="24"/>
                <w:szCs w:val="24"/>
                <w:lang w:eastAsia="en-US"/>
              </w:rPr>
            </w:pPr>
            <w:r w:rsidRPr="008636C9">
              <w:rPr>
                <w:rFonts w:ascii="Times New Roman" w:eastAsiaTheme="minorHAnsi" w:hAnsi="Times New Roman"/>
                <w:b/>
                <w:sz w:val="24"/>
                <w:szCs w:val="24"/>
                <w:lang w:eastAsia="en-US"/>
              </w:rPr>
              <w:t>Дополнение раздела «Консультационный центр «___________»</w:t>
            </w:r>
            <w:r w:rsidRPr="008636C9">
              <w:rPr>
                <w:rFonts w:ascii="Times New Roman" w:eastAsiaTheme="minorHAnsi" w:hAnsi="Times New Roman"/>
                <w:bCs/>
                <w:sz w:val="24"/>
                <w:szCs w:val="24"/>
                <w:lang w:eastAsia="en-US"/>
              </w:rPr>
              <w:t xml:space="preserve"> на страничке Учреждения</w:t>
            </w:r>
            <w:r w:rsidRPr="008636C9">
              <w:rPr>
                <w:rFonts w:ascii="Times New Roman" w:eastAsiaTheme="minorHAnsi" w:hAnsi="Times New Roman"/>
                <w:sz w:val="24"/>
                <w:szCs w:val="24"/>
                <w:lang w:eastAsia="en-US"/>
              </w:rPr>
              <w:t xml:space="preserve"> (</w:t>
            </w:r>
            <w:hyperlink r:id="rId20" w:history="1">
              <w:r w:rsidRPr="008636C9">
                <w:rPr>
                  <w:rFonts w:ascii="Times New Roman" w:eastAsiaTheme="minorHAnsi" w:hAnsi="Times New Roman"/>
                  <w:sz w:val="24"/>
                  <w:szCs w:val="24"/>
                  <w:lang w:eastAsia="en-US"/>
                </w:rPr>
                <w:t>ссылка</w:t>
              </w:r>
            </w:hyperlink>
            <w:r w:rsidRPr="008636C9">
              <w:rPr>
                <w:rFonts w:ascii="Times New Roman" w:eastAsiaTheme="minorHAnsi" w:hAnsi="Times New Roman"/>
                <w:sz w:val="24"/>
                <w:szCs w:val="24"/>
                <w:lang w:eastAsia="en-US"/>
              </w:rPr>
              <w:t>)</w:t>
            </w:r>
          </w:p>
          <w:p w14:paraId="60BFCCB2" w14:textId="77777777" w:rsidR="00582019" w:rsidRPr="008636C9" w:rsidRDefault="00582019" w:rsidP="00E977A0">
            <w:pPr>
              <w:snapToGrid w:val="0"/>
              <w:spacing w:after="0" w:line="240" w:lineRule="auto"/>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в Государственной информационной системе «</w:t>
            </w:r>
            <w:r>
              <w:rPr>
                <w:rFonts w:ascii="Times New Roman" w:eastAsiaTheme="minorHAnsi" w:hAnsi="Times New Roman"/>
                <w:bCs/>
                <w:sz w:val="24"/>
                <w:szCs w:val="24"/>
                <w:lang w:eastAsia="en-US"/>
              </w:rPr>
              <w:t>_______________»</w:t>
            </w:r>
          </w:p>
        </w:tc>
        <w:tc>
          <w:tcPr>
            <w:tcW w:w="337" w:type="pct"/>
          </w:tcPr>
          <w:p w14:paraId="391CC220" w14:textId="77777777" w:rsidR="00582019" w:rsidRPr="008636C9" w:rsidRDefault="00582019" w:rsidP="00E977A0">
            <w:pPr>
              <w:snapToGrid w:val="0"/>
              <w:spacing w:after="0" w:line="240" w:lineRule="auto"/>
              <w:jc w:val="center"/>
              <w:rPr>
                <w:rFonts w:ascii="Times New Roman" w:eastAsiaTheme="minorHAnsi" w:hAnsi="Times New Roman"/>
                <w:sz w:val="24"/>
                <w:szCs w:val="24"/>
                <w:lang w:eastAsia="en-US"/>
              </w:rPr>
            </w:pPr>
          </w:p>
        </w:tc>
        <w:tc>
          <w:tcPr>
            <w:tcW w:w="810" w:type="pct"/>
            <w:vAlign w:val="center"/>
          </w:tcPr>
          <w:p w14:paraId="1F5009F6" w14:textId="77777777" w:rsidR="00582019" w:rsidRPr="008636C9" w:rsidRDefault="00582019" w:rsidP="00E977A0">
            <w:pPr>
              <w:snapToGrid w:val="0"/>
              <w:spacing w:after="0" w:line="240" w:lineRule="auto"/>
              <w:jc w:val="center"/>
              <w:rPr>
                <w:rFonts w:ascii="Times New Roman" w:eastAsiaTheme="minorHAnsi" w:hAnsi="Times New Roman"/>
                <w:sz w:val="24"/>
                <w:szCs w:val="24"/>
                <w:lang w:val="en-US" w:eastAsia="en-US"/>
              </w:rPr>
            </w:pPr>
          </w:p>
        </w:tc>
      </w:tr>
      <w:tr w:rsidR="00582019" w:rsidRPr="008636C9" w14:paraId="04C65E8B" w14:textId="77777777" w:rsidTr="001048B2">
        <w:trPr>
          <w:cantSplit/>
        </w:trPr>
        <w:tc>
          <w:tcPr>
            <w:tcW w:w="271" w:type="pct"/>
            <w:vMerge/>
            <w:vAlign w:val="center"/>
          </w:tcPr>
          <w:p w14:paraId="3ED065B0" w14:textId="77777777" w:rsidR="00582019" w:rsidRPr="008636C9" w:rsidRDefault="00582019" w:rsidP="00E977A0">
            <w:pPr>
              <w:snapToGrid w:val="0"/>
              <w:spacing w:after="0" w:afterAutospacing="1" w:line="240" w:lineRule="auto"/>
              <w:jc w:val="center"/>
              <w:rPr>
                <w:rFonts w:ascii="Times New Roman" w:eastAsiaTheme="minorHAnsi" w:hAnsi="Times New Roman"/>
                <w:b/>
                <w:sz w:val="24"/>
                <w:szCs w:val="24"/>
                <w:lang w:val="en-US" w:eastAsia="en-US"/>
              </w:rPr>
            </w:pPr>
          </w:p>
        </w:tc>
        <w:tc>
          <w:tcPr>
            <w:tcW w:w="3582" w:type="pct"/>
            <w:vAlign w:val="center"/>
          </w:tcPr>
          <w:p w14:paraId="5BD9E6BB" w14:textId="77777777" w:rsidR="00582019" w:rsidRPr="008636C9" w:rsidRDefault="00582019" w:rsidP="00E977A0">
            <w:pPr>
              <w:snapToGrid w:val="0"/>
              <w:spacing w:after="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
                <w:sz w:val="24"/>
                <w:szCs w:val="24"/>
                <w:lang w:eastAsia="en-US"/>
              </w:rPr>
              <w:t>Развитие сетевого взаимодействия</w:t>
            </w:r>
            <w:r w:rsidRPr="008636C9">
              <w:rPr>
                <w:rFonts w:ascii="Times New Roman" w:eastAsiaTheme="minorHAnsi" w:hAnsi="Times New Roman"/>
                <w:bCs/>
                <w:sz w:val="24"/>
                <w:szCs w:val="24"/>
                <w:lang w:eastAsia="en-US"/>
              </w:rPr>
              <w:t xml:space="preserve"> с социальными партнерами в рамках деятельности Консультационного центра</w:t>
            </w:r>
          </w:p>
        </w:tc>
        <w:tc>
          <w:tcPr>
            <w:tcW w:w="337" w:type="pct"/>
          </w:tcPr>
          <w:p w14:paraId="51756CF3" w14:textId="77777777" w:rsidR="00582019" w:rsidRPr="008636C9" w:rsidRDefault="00582019" w:rsidP="00E977A0">
            <w:pPr>
              <w:snapToGrid w:val="0"/>
              <w:spacing w:after="0" w:afterAutospacing="1" w:line="240" w:lineRule="auto"/>
              <w:jc w:val="center"/>
              <w:rPr>
                <w:rFonts w:ascii="Times New Roman" w:eastAsiaTheme="minorHAnsi" w:hAnsi="Times New Roman"/>
                <w:sz w:val="24"/>
                <w:szCs w:val="24"/>
                <w:lang w:eastAsia="en-US"/>
              </w:rPr>
            </w:pPr>
          </w:p>
        </w:tc>
        <w:tc>
          <w:tcPr>
            <w:tcW w:w="810" w:type="pct"/>
            <w:vAlign w:val="center"/>
          </w:tcPr>
          <w:p w14:paraId="20E17807" w14:textId="77777777" w:rsidR="00582019" w:rsidRPr="00582019" w:rsidRDefault="00582019" w:rsidP="00E977A0">
            <w:pPr>
              <w:snapToGrid w:val="0"/>
              <w:spacing w:after="0" w:afterAutospacing="1" w:line="240" w:lineRule="auto"/>
              <w:jc w:val="center"/>
              <w:rPr>
                <w:rFonts w:ascii="Times New Roman" w:eastAsiaTheme="minorHAnsi" w:hAnsi="Times New Roman"/>
                <w:sz w:val="24"/>
                <w:szCs w:val="24"/>
                <w:lang w:eastAsia="en-US"/>
              </w:rPr>
            </w:pPr>
          </w:p>
        </w:tc>
      </w:tr>
      <w:tr w:rsidR="00582019" w:rsidRPr="008636C9" w14:paraId="24C5DA7F" w14:textId="77777777" w:rsidTr="001048B2">
        <w:trPr>
          <w:cantSplit/>
        </w:trPr>
        <w:tc>
          <w:tcPr>
            <w:tcW w:w="271" w:type="pct"/>
            <w:vMerge/>
            <w:vAlign w:val="center"/>
          </w:tcPr>
          <w:p w14:paraId="49259E3D" w14:textId="77777777" w:rsidR="00582019" w:rsidRPr="00582019" w:rsidRDefault="00582019" w:rsidP="00E977A0">
            <w:pPr>
              <w:snapToGrid w:val="0"/>
              <w:spacing w:after="0" w:afterAutospacing="1" w:line="240" w:lineRule="auto"/>
              <w:jc w:val="center"/>
              <w:rPr>
                <w:rFonts w:ascii="Times New Roman" w:eastAsiaTheme="minorHAnsi" w:hAnsi="Times New Roman"/>
                <w:b/>
                <w:sz w:val="24"/>
                <w:szCs w:val="24"/>
                <w:lang w:eastAsia="en-US"/>
              </w:rPr>
            </w:pPr>
          </w:p>
        </w:tc>
        <w:tc>
          <w:tcPr>
            <w:tcW w:w="3582" w:type="pct"/>
            <w:vAlign w:val="center"/>
          </w:tcPr>
          <w:p w14:paraId="4334564A" w14:textId="77777777" w:rsidR="00582019" w:rsidRPr="008636C9" w:rsidRDefault="00582019" w:rsidP="00E977A0">
            <w:pPr>
              <w:snapToGrid w:val="0"/>
              <w:spacing w:after="0" w:afterAutospacing="1" w:line="240" w:lineRule="auto"/>
              <w:jc w:val="both"/>
              <w:rPr>
                <w:rFonts w:ascii="Times New Roman" w:eastAsiaTheme="minorHAnsi" w:hAnsi="Times New Roman"/>
                <w:bCs/>
                <w:sz w:val="24"/>
                <w:szCs w:val="24"/>
                <w:highlight w:val="yellow"/>
                <w:lang w:eastAsia="en-US"/>
              </w:rPr>
            </w:pPr>
            <w:r w:rsidRPr="008636C9">
              <w:rPr>
                <w:rFonts w:ascii="Times New Roman" w:eastAsiaTheme="minorHAnsi" w:hAnsi="Times New Roman"/>
                <w:bCs/>
                <w:sz w:val="24"/>
                <w:szCs w:val="24"/>
                <w:lang w:eastAsia="en-US"/>
              </w:rPr>
              <w:t>Организация  курсов повышения квалификации педагогов, привлеченных для работы в Консультационном центре.</w:t>
            </w:r>
            <w:r w:rsidRPr="008636C9">
              <w:rPr>
                <w:rFonts w:ascii="Times New Roman" w:eastAsiaTheme="minorHAnsi" w:hAnsi="Times New Roman"/>
                <w:sz w:val="24"/>
                <w:szCs w:val="24"/>
                <w:lang w:eastAsia="en-US"/>
              </w:rPr>
              <w:t xml:space="preserve"> </w:t>
            </w:r>
            <w:r w:rsidRPr="008636C9">
              <w:rPr>
                <w:rFonts w:ascii="Times New Roman" w:eastAsiaTheme="minorHAnsi" w:hAnsi="Times New Roman"/>
                <w:bCs/>
                <w:sz w:val="24"/>
                <w:szCs w:val="24"/>
                <w:lang w:eastAsia="en-US"/>
              </w:rPr>
              <w:t xml:space="preserve">Проектирование деятельности консультационного центра по взаимодействию дошкольных образовательных организаций различных форм и родительской общественности </w:t>
            </w:r>
          </w:p>
        </w:tc>
        <w:tc>
          <w:tcPr>
            <w:tcW w:w="337" w:type="pct"/>
          </w:tcPr>
          <w:p w14:paraId="49DF1D57" w14:textId="77777777" w:rsidR="00582019" w:rsidRPr="008636C9" w:rsidRDefault="00582019" w:rsidP="00E977A0">
            <w:pPr>
              <w:snapToGrid w:val="0"/>
              <w:spacing w:after="0" w:afterAutospacing="1" w:line="240" w:lineRule="auto"/>
              <w:jc w:val="center"/>
              <w:rPr>
                <w:rFonts w:ascii="Times New Roman" w:eastAsiaTheme="minorHAnsi" w:hAnsi="Times New Roman"/>
                <w:sz w:val="24"/>
                <w:szCs w:val="24"/>
                <w:lang w:eastAsia="en-US"/>
              </w:rPr>
            </w:pPr>
          </w:p>
        </w:tc>
        <w:tc>
          <w:tcPr>
            <w:tcW w:w="810" w:type="pct"/>
            <w:vAlign w:val="center"/>
          </w:tcPr>
          <w:p w14:paraId="0F755EE3" w14:textId="77777777" w:rsidR="00582019" w:rsidRPr="008636C9" w:rsidRDefault="00582019" w:rsidP="00E977A0">
            <w:pPr>
              <w:snapToGrid w:val="0"/>
              <w:spacing w:after="0" w:afterAutospacing="1" w:line="240" w:lineRule="auto"/>
              <w:jc w:val="center"/>
              <w:rPr>
                <w:rFonts w:ascii="Times New Roman" w:eastAsiaTheme="minorHAnsi" w:hAnsi="Times New Roman"/>
                <w:sz w:val="24"/>
                <w:szCs w:val="24"/>
                <w:highlight w:val="yellow"/>
                <w:lang w:val="en-US" w:eastAsia="en-US"/>
              </w:rPr>
            </w:pPr>
            <w:proofErr w:type="spellStart"/>
            <w:r w:rsidRPr="008636C9">
              <w:rPr>
                <w:rFonts w:ascii="Times New Roman" w:eastAsiaTheme="minorHAnsi" w:hAnsi="Times New Roman"/>
                <w:sz w:val="24"/>
                <w:szCs w:val="24"/>
                <w:lang w:val="en-US" w:eastAsia="en-US"/>
              </w:rPr>
              <w:t>Согласно</w:t>
            </w:r>
            <w:proofErr w:type="spellEnd"/>
            <w:r w:rsidRPr="008636C9">
              <w:rPr>
                <w:rFonts w:ascii="Times New Roman" w:eastAsiaTheme="minorHAnsi" w:hAnsi="Times New Roman"/>
                <w:sz w:val="24"/>
                <w:szCs w:val="24"/>
                <w:lang w:val="en-US" w:eastAsia="en-US"/>
              </w:rPr>
              <w:t xml:space="preserve"> </w:t>
            </w:r>
            <w:proofErr w:type="spellStart"/>
            <w:r w:rsidRPr="008636C9">
              <w:rPr>
                <w:rFonts w:ascii="Times New Roman" w:eastAsiaTheme="minorHAnsi" w:hAnsi="Times New Roman"/>
                <w:sz w:val="24"/>
                <w:szCs w:val="24"/>
                <w:lang w:val="en-US" w:eastAsia="en-US"/>
              </w:rPr>
              <w:t>графику</w:t>
            </w:r>
            <w:proofErr w:type="spellEnd"/>
          </w:p>
        </w:tc>
      </w:tr>
      <w:tr w:rsidR="00582019" w:rsidRPr="008636C9" w14:paraId="0257AEB7" w14:textId="77777777" w:rsidTr="001048B2">
        <w:trPr>
          <w:cantSplit/>
          <w:trHeight w:val="888"/>
        </w:trPr>
        <w:tc>
          <w:tcPr>
            <w:tcW w:w="271" w:type="pct"/>
            <w:vMerge/>
            <w:vAlign w:val="center"/>
          </w:tcPr>
          <w:p w14:paraId="555BFE2C" w14:textId="77777777" w:rsidR="00582019" w:rsidRPr="008636C9" w:rsidRDefault="00582019" w:rsidP="00E977A0">
            <w:pPr>
              <w:snapToGrid w:val="0"/>
              <w:spacing w:after="0" w:afterAutospacing="1" w:line="240" w:lineRule="auto"/>
              <w:jc w:val="center"/>
              <w:rPr>
                <w:rFonts w:ascii="Times New Roman" w:eastAsiaTheme="minorHAnsi" w:hAnsi="Times New Roman"/>
                <w:b/>
                <w:sz w:val="24"/>
                <w:szCs w:val="24"/>
                <w:lang w:val="en-US" w:eastAsia="en-US"/>
              </w:rPr>
            </w:pPr>
          </w:p>
        </w:tc>
        <w:tc>
          <w:tcPr>
            <w:tcW w:w="3582" w:type="pct"/>
          </w:tcPr>
          <w:p w14:paraId="4532B520" w14:textId="77777777" w:rsidR="00582019" w:rsidRPr="008636C9" w:rsidRDefault="00582019" w:rsidP="00E977A0">
            <w:pPr>
              <w:snapToGrid w:val="0"/>
              <w:spacing w:after="0" w:line="240" w:lineRule="auto"/>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Печатные работы, публикации с целью обобщения и диссеминации опыта:</w:t>
            </w:r>
          </w:p>
          <w:p w14:paraId="455B6FFB" w14:textId="77777777" w:rsidR="00582019" w:rsidRPr="008636C9" w:rsidRDefault="00582019" w:rsidP="00E977A0">
            <w:pPr>
              <w:snapToGrid w:val="0"/>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 xml:space="preserve">- 2 статьи (печатные публикации) в районной газете  </w:t>
            </w:r>
          </w:p>
        </w:tc>
        <w:tc>
          <w:tcPr>
            <w:tcW w:w="337" w:type="pct"/>
          </w:tcPr>
          <w:p w14:paraId="5FE3C47A" w14:textId="77777777" w:rsidR="00582019" w:rsidRPr="008636C9" w:rsidRDefault="00582019" w:rsidP="00E977A0">
            <w:pPr>
              <w:tabs>
                <w:tab w:val="left" w:pos="284"/>
                <w:tab w:val="center" w:pos="793"/>
              </w:tabs>
              <w:snapToGrid w:val="0"/>
              <w:spacing w:after="0" w:line="240" w:lineRule="auto"/>
              <w:rPr>
                <w:rFonts w:ascii="Times New Roman" w:eastAsiaTheme="minorHAnsi" w:hAnsi="Times New Roman"/>
                <w:sz w:val="24"/>
                <w:szCs w:val="24"/>
                <w:lang w:eastAsia="en-US"/>
              </w:rPr>
            </w:pPr>
          </w:p>
        </w:tc>
        <w:tc>
          <w:tcPr>
            <w:tcW w:w="810" w:type="pct"/>
          </w:tcPr>
          <w:p w14:paraId="3FF5636C" w14:textId="77777777" w:rsidR="00582019" w:rsidRPr="008636C9" w:rsidRDefault="00582019" w:rsidP="00E977A0">
            <w:pPr>
              <w:tabs>
                <w:tab w:val="left" w:pos="284"/>
                <w:tab w:val="center" w:pos="793"/>
              </w:tabs>
              <w:snapToGrid w:val="0"/>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ab/>
            </w:r>
            <w:r w:rsidRPr="008636C9">
              <w:rPr>
                <w:rFonts w:ascii="Times New Roman" w:eastAsiaTheme="minorHAnsi" w:hAnsi="Times New Roman"/>
                <w:sz w:val="24"/>
                <w:szCs w:val="24"/>
                <w:lang w:eastAsia="en-US"/>
              </w:rPr>
              <w:tab/>
            </w:r>
          </w:p>
          <w:p w14:paraId="43F3FDAD" w14:textId="77777777" w:rsidR="00582019" w:rsidRPr="00582019" w:rsidRDefault="00582019" w:rsidP="00E977A0">
            <w:pPr>
              <w:tabs>
                <w:tab w:val="left" w:pos="284"/>
                <w:tab w:val="center" w:pos="793"/>
              </w:tabs>
              <w:snapToGrid w:val="0"/>
              <w:spacing w:after="0" w:line="240" w:lineRule="auto"/>
              <w:jc w:val="center"/>
              <w:rPr>
                <w:rFonts w:ascii="Times New Roman" w:eastAsiaTheme="minorHAnsi" w:hAnsi="Times New Roman"/>
                <w:sz w:val="24"/>
                <w:szCs w:val="24"/>
                <w:lang w:eastAsia="en-US"/>
              </w:rPr>
            </w:pPr>
          </w:p>
        </w:tc>
      </w:tr>
    </w:tbl>
    <w:p w14:paraId="78D6664A" w14:textId="77777777" w:rsidR="00582019" w:rsidRPr="008636C9" w:rsidRDefault="00582019" w:rsidP="00582019">
      <w:pPr>
        <w:spacing w:after="160" w:line="240" w:lineRule="auto"/>
        <w:jc w:val="right"/>
        <w:rPr>
          <w:rFonts w:ascii="Times New Roman" w:eastAsiaTheme="minorHAnsi" w:hAnsi="Times New Roman"/>
          <w:sz w:val="24"/>
          <w:szCs w:val="24"/>
          <w:lang w:eastAsia="en-US"/>
        </w:rPr>
      </w:pPr>
    </w:p>
    <w:p w14:paraId="541F0D7C" w14:textId="77777777" w:rsidR="00582019" w:rsidRPr="008636C9" w:rsidRDefault="00582019" w:rsidP="00582019">
      <w:pPr>
        <w:spacing w:after="160" w:line="240" w:lineRule="auto"/>
        <w:jc w:val="right"/>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Приложение №3 к приказу</w:t>
      </w:r>
    </w:p>
    <w:p w14:paraId="46552E7B" w14:textId="77777777" w:rsidR="00582019" w:rsidRPr="008636C9" w:rsidRDefault="00582019" w:rsidP="00582019">
      <w:pPr>
        <w:spacing w:after="0" w:line="240" w:lineRule="auto"/>
        <w:jc w:val="center"/>
        <w:rPr>
          <w:rFonts w:ascii="Times New Roman" w:hAnsi="Times New Roman"/>
          <w:b/>
          <w:bCs/>
          <w:sz w:val="24"/>
          <w:szCs w:val="24"/>
        </w:rPr>
      </w:pPr>
      <w:r>
        <w:rPr>
          <w:rFonts w:ascii="Times New Roman" w:hAnsi="Times New Roman"/>
          <w:b/>
          <w:bCs/>
          <w:sz w:val="24"/>
          <w:szCs w:val="24"/>
        </w:rPr>
        <w:t>Примерный г</w:t>
      </w:r>
      <w:r w:rsidRPr="008636C9">
        <w:rPr>
          <w:rFonts w:ascii="Times New Roman" w:hAnsi="Times New Roman"/>
          <w:b/>
          <w:bCs/>
          <w:sz w:val="24"/>
          <w:szCs w:val="24"/>
        </w:rPr>
        <w:t xml:space="preserve">рафик работы специалистов Консультационного пункта                     </w:t>
      </w:r>
    </w:p>
    <w:p w14:paraId="4CE4F5C1" w14:textId="77777777" w:rsidR="00582019" w:rsidRPr="008636C9" w:rsidRDefault="00582019" w:rsidP="00582019">
      <w:pPr>
        <w:spacing w:after="0" w:line="240" w:lineRule="auto"/>
        <w:jc w:val="center"/>
        <w:rPr>
          <w:rFonts w:ascii="Times New Roman" w:hAnsi="Times New Roman"/>
          <w:b/>
          <w:bCs/>
          <w:sz w:val="24"/>
          <w:szCs w:val="24"/>
        </w:rPr>
      </w:pPr>
      <w:r w:rsidRPr="008636C9">
        <w:rPr>
          <w:rFonts w:ascii="Times New Roman" w:hAnsi="Times New Roman"/>
          <w:b/>
          <w:bCs/>
          <w:sz w:val="24"/>
          <w:szCs w:val="24"/>
        </w:rPr>
        <w:t>«_______________»</w:t>
      </w:r>
    </w:p>
    <w:p w14:paraId="06B4DB7D" w14:textId="77777777" w:rsidR="00582019" w:rsidRPr="008636C9" w:rsidRDefault="00582019" w:rsidP="00582019">
      <w:pPr>
        <w:spacing w:after="0" w:line="240" w:lineRule="auto"/>
        <w:jc w:val="center"/>
        <w:rPr>
          <w:rFonts w:ascii="Times New Roman" w:eastAsia="Calibri" w:hAnsi="Times New Roman"/>
          <w:sz w:val="24"/>
          <w:szCs w:val="24"/>
        </w:rPr>
      </w:pPr>
    </w:p>
    <w:tbl>
      <w:tblPr>
        <w:tblStyle w:val="10"/>
        <w:tblW w:w="10490" w:type="dxa"/>
        <w:tblInd w:w="-147" w:type="dxa"/>
        <w:tblLook w:val="04A0" w:firstRow="1" w:lastRow="0" w:firstColumn="1" w:lastColumn="0" w:noHBand="0" w:noVBand="1"/>
      </w:tblPr>
      <w:tblGrid>
        <w:gridCol w:w="1650"/>
        <w:gridCol w:w="1015"/>
        <w:gridCol w:w="3098"/>
        <w:gridCol w:w="2224"/>
        <w:gridCol w:w="2503"/>
      </w:tblGrid>
      <w:tr w:rsidR="00582019" w:rsidRPr="008636C9" w14:paraId="3E1A6065" w14:textId="77777777" w:rsidTr="00E977A0">
        <w:trPr>
          <w:trHeight w:val="675"/>
        </w:trPr>
        <w:tc>
          <w:tcPr>
            <w:tcW w:w="1650" w:type="dxa"/>
          </w:tcPr>
          <w:p w14:paraId="6354ECE0" w14:textId="77777777" w:rsidR="00582019" w:rsidRPr="008636C9" w:rsidRDefault="00582019" w:rsidP="00E977A0">
            <w:pPr>
              <w:spacing w:line="240" w:lineRule="auto"/>
              <w:jc w:val="both"/>
              <w:rPr>
                <w:rFonts w:ascii="Times New Roman" w:hAnsi="Times New Roman"/>
                <w:b/>
                <w:bCs/>
                <w:sz w:val="24"/>
                <w:szCs w:val="24"/>
              </w:rPr>
            </w:pPr>
            <w:r w:rsidRPr="008636C9">
              <w:rPr>
                <w:rFonts w:ascii="Times New Roman" w:hAnsi="Times New Roman"/>
                <w:b/>
                <w:bCs/>
                <w:sz w:val="24"/>
                <w:szCs w:val="24"/>
              </w:rPr>
              <w:t>Ежемесячно</w:t>
            </w:r>
          </w:p>
        </w:tc>
        <w:tc>
          <w:tcPr>
            <w:tcW w:w="1015" w:type="dxa"/>
          </w:tcPr>
          <w:p w14:paraId="4C103C7E" w14:textId="77777777" w:rsidR="00582019" w:rsidRPr="008636C9" w:rsidRDefault="00582019" w:rsidP="00E977A0">
            <w:pPr>
              <w:spacing w:line="240" w:lineRule="auto"/>
              <w:jc w:val="both"/>
              <w:rPr>
                <w:rFonts w:ascii="Times New Roman" w:hAnsi="Times New Roman"/>
                <w:b/>
                <w:bCs/>
                <w:sz w:val="24"/>
                <w:szCs w:val="24"/>
              </w:rPr>
            </w:pPr>
            <w:r w:rsidRPr="008636C9">
              <w:rPr>
                <w:rFonts w:ascii="Times New Roman" w:hAnsi="Times New Roman"/>
                <w:b/>
                <w:bCs/>
                <w:sz w:val="24"/>
                <w:szCs w:val="24"/>
              </w:rPr>
              <w:t>Время работы</w:t>
            </w:r>
          </w:p>
        </w:tc>
        <w:tc>
          <w:tcPr>
            <w:tcW w:w="3098" w:type="dxa"/>
          </w:tcPr>
          <w:p w14:paraId="25ED95ED" w14:textId="77777777" w:rsidR="00582019" w:rsidRPr="008636C9" w:rsidRDefault="00582019" w:rsidP="00E977A0">
            <w:pPr>
              <w:spacing w:line="240" w:lineRule="auto"/>
              <w:jc w:val="both"/>
              <w:rPr>
                <w:rFonts w:ascii="Times New Roman" w:hAnsi="Times New Roman"/>
                <w:b/>
                <w:bCs/>
                <w:sz w:val="24"/>
                <w:szCs w:val="24"/>
              </w:rPr>
            </w:pPr>
            <w:r w:rsidRPr="008636C9">
              <w:rPr>
                <w:rFonts w:ascii="Times New Roman" w:hAnsi="Times New Roman"/>
                <w:b/>
                <w:bCs/>
                <w:sz w:val="24"/>
                <w:szCs w:val="24"/>
              </w:rPr>
              <w:t>Форма работы</w:t>
            </w:r>
          </w:p>
        </w:tc>
        <w:tc>
          <w:tcPr>
            <w:tcW w:w="2224" w:type="dxa"/>
          </w:tcPr>
          <w:p w14:paraId="269D6B02" w14:textId="77777777" w:rsidR="00582019" w:rsidRPr="008636C9" w:rsidRDefault="00582019" w:rsidP="00E977A0">
            <w:pPr>
              <w:spacing w:line="240" w:lineRule="auto"/>
              <w:jc w:val="both"/>
              <w:rPr>
                <w:rFonts w:ascii="Times New Roman" w:hAnsi="Times New Roman"/>
                <w:b/>
                <w:bCs/>
                <w:sz w:val="24"/>
                <w:szCs w:val="24"/>
              </w:rPr>
            </w:pPr>
            <w:r w:rsidRPr="008636C9">
              <w:rPr>
                <w:rFonts w:ascii="Times New Roman" w:hAnsi="Times New Roman"/>
                <w:b/>
                <w:bCs/>
                <w:sz w:val="24"/>
                <w:szCs w:val="24"/>
              </w:rPr>
              <w:t xml:space="preserve">Специалист </w:t>
            </w:r>
          </w:p>
        </w:tc>
        <w:tc>
          <w:tcPr>
            <w:tcW w:w="2503" w:type="dxa"/>
          </w:tcPr>
          <w:p w14:paraId="001EF144" w14:textId="77777777" w:rsidR="00582019" w:rsidRPr="008636C9" w:rsidRDefault="00582019" w:rsidP="00E977A0">
            <w:pPr>
              <w:spacing w:line="240" w:lineRule="auto"/>
              <w:jc w:val="both"/>
              <w:rPr>
                <w:rFonts w:ascii="Times New Roman" w:hAnsi="Times New Roman"/>
                <w:b/>
                <w:bCs/>
                <w:sz w:val="24"/>
                <w:szCs w:val="24"/>
              </w:rPr>
            </w:pPr>
            <w:r w:rsidRPr="008636C9">
              <w:rPr>
                <w:rFonts w:ascii="Times New Roman" w:hAnsi="Times New Roman"/>
                <w:b/>
                <w:bCs/>
                <w:sz w:val="24"/>
                <w:szCs w:val="24"/>
              </w:rPr>
              <w:t>Место проведения</w:t>
            </w:r>
          </w:p>
        </w:tc>
      </w:tr>
      <w:tr w:rsidR="00582019" w:rsidRPr="008636C9" w14:paraId="73BCDA22" w14:textId="77777777" w:rsidTr="00E977A0">
        <w:trPr>
          <w:trHeight w:val="2769"/>
        </w:trPr>
        <w:tc>
          <w:tcPr>
            <w:tcW w:w="1650" w:type="dxa"/>
          </w:tcPr>
          <w:p w14:paraId="14F0E05B"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Среда, пятница, а также по согласованию</w:t>
            </w:r>
          </w:p>
        </w:tc>
        <w:tc>
          <w:tcPr>
            <w:tcW w:w="1015" w:type="dxa"/>
          </w:tcPr>
          <w:p w14:paraId="77DBC6DE"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13:00 – 15:00</w:t>
            </w:r>
          </w:p>
        </w:tc>
        <w:tc>
          <w:tcPr>
            <w:tcW w:w="3098" w:type="dxa"/>
          </w:tcPr>
          <w:p w14:paraId="45691B40"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Консультации для родителей (законных представителей) по плану и запросу. Семинары, мастер – классы, тренинги, практикумы для родителей ( законных представителей)</w:t>
            </w:r>
          </w:p>
        </w:tc>
        <w:tc>
          <w:tcPr>
            <w:tcW w:w="2224" w:type="dxa"/>
          </w:tcPr>
          <w:p w14:paraId="6C472F9A"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 xml:space="preserve">Консультант по возрастно-психологическому развитию детей, в том числе детей с ОВЗ и детей-инвалидов </w:t>
            </w:r>
          </w:p>
        </w:tc>
        <w:tc>
          <w:tcPr>
            <w:tcW w:w="2503" w:type="dxa"/>
          </w:tcPr>
          <w:p w14:paraId="01FA207C"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Кабинет педагога-психолога, комната психологической разгрузки, кабинет для кружковых занятий</w:t>
            </w:r>
          </w:p>
        </w:tc>
      </w:tr>
      <w:tr w:rsidR="00582019" w:rsidRPr="008636C9" w14:paraId="2C77686C" w14:textId="77777777" w:rsidTr="00E977A0">
        <w:tc>
          <w:tcPr>
            <w:tcW w:w="1650" w:type="dxa"/>
          </w:tcPr>
          <w:p w14:paraId="2F094730"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Среда, пятница, а также по согласованию</w:t>
            </w:r>
          </w:p>
          <w:p w14:paraId="11FCB829" w14:textId="77777777" w:rsidR="00582019" w:rsidRPr="008636C9" w:rsidRDefault="00582019" w:rsidP="00E977A0">
            <w:pPr>
              <w:spacing w:line="240" w:lineRule="auto"/>
              <w:jc w:val="both"/>
              <w:rPr>
                <w:rFonts w:ascii="Times New Roman" w:hAnsi="Times New Roman"/>
                <w:sz w:val="24"/>
                <w:szCs w:val="24"/>
              </w:rPr>
            </w:pPr>
          </w:p>
        </w:tc>
        <w:tc>
          <w:tcPr>
            <w:tcW w:w="1015" w:type="dxa"/>
          </w:tcPr>
          <w:p w14:paraId="2731A775"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13:00 – 15:00</w:t>
            </w:r>
          </w:p>
        </w:tc>
        <w:tc>
          <w:tcPr>
            <w:tcW w:w="3098" w:type="dxa"/>
          </w:tcPr>
          <w:p w14:paraId="36F1ED93"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Консультации для родителей (законных представителей) по плану и запросу. Семинары, мастер – классы, тренинги, практикумы для родителей (законных представителей)</w:t>
            </w:r>
          </w:p>
        </w:tc>
        <w:tc>
          <w:tcPr>
            <w:tcW w:w="2224" w:type="dxa"/>
          </w:tcPr>
          <w:p w14:paraId="7A33F179"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Консультант по речевому развитию детей</w:t>
            </w:r>
          </w:p>
        </w:tc>
        <w:tc>
          <w:tcPr>
            <w:tcW w:w="2503" w:type="dxa"/>
          </w:tcPr>
          <w:p w14:paraId="35C39D54"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Кабинет учителя - логопеда, комната психологической разгрузки.</w:t>
            </w:r>
          </w:p>
        </w:tc>
      </w:tr>
      <w:tr w:rsidR="00582019" w:rsidRPr="008636C9" w14:paraId="6FA2C930" w14:textId="77777777" w:rsidTr="00E977A0">
        <w:trPr>
          <w:trHeight w:val="981"/>
        </w:trPr>
        <w:tc>
          <w:tcPr>
            <w:tcW w:w="1650" w:type="dxa"/>
          </w:tcPr>
          <w:p w14:paraId="7BEDC6F4"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lastRenderedPageBreak/>
              <w:t>Среда, пятница, а также по согласованию</w:t>
            </w:r>
          </w:p>
        </w:tc>
        <w:tc>
          <w:tcPr>
            <w:tcW w:w="1015" w:type="dxa"/>
          </w:tcPr>
          <w:p w14:paraId="6BF68908"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13:00 – 15:00</w:t>
            </w:r>
          </w:p>
        </w:tc>
        <w:tc>
          <w:tcPr>
            <w:tcW w:w="3098" w:type="dxa"/>
          </w:tcPr>
          <w:p w14:paraId="6BF3E4A0"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Консультации для родителей (законных представителей) по плану и запросу. Семинары, мастер – классы, тренинги, практикумы для родителей (законных представителей)</w:t>
            </w:r>
          </w:p>
        </w:tc>
        <w:tc>
          <w:tcPr>
            <w:tcW w:w="2224" w:type="dxa"/>
          </w:tcPr>
          <w:p w14:paraId="0696BD8C"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Консультант по художественно-эстетическому развитию, формированию культурно-гигиенических навыков у детей раннего возраста</w:t>
            </w:r>
          </w:p>
        </w:tc>
        <w:tc>
          <w:tcPr>
            <w:tcW w:w="2503" w:type="dxa"/>
          </w:tcPr>
          <w:p w14:paraId="5FF25B3B"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Кабинет обучения языкам, методический кабинет, кабинет музыкального руководителя, музыкальный зал</w:t>
            </w:r>
          </w:p>
        </w:tc>
      </w:tr>
      <w:tr w:rsidR="00582019" w:rsidRPr="008636C9" w14:paraId="3897B8C7" w14:textId="77777777" w:rsidTr="00E977A0">
        <w:tc>
          <w:tcPr>
            <w:tcW w:w="1650" w:type="dxa"/>
          </w:tcPr>
          <w:p w14:paraId="530D1FB6"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 xml:space="preserve">Среда, </w:t>
            </w:r>
            <w:proofErr w:type="gramStart"/>
            <w:r w:rsidRPr="008636C9">
              <w:rPr>
                <w:rFonts w:ascii="Times New Roman" w:hAnsi="Times New Roman"/>
                <w:sz w:val="24"/>
                <w:szCs w:val="24"/>
              </w:rPr>
              <w:t>пятница</w:t>
            </w:r>
            <w:proofErr w:type="gramEnd"/>
            <w:r w:rsidRPr="008636C9">
              <w:rPr>
                <w:rFonts w:ascii="Times New Roman" w:hAnsi="Times New Roman"/>
                <w:sz w:val="24"/>
                <w:szCs w:val="24"/>
              </w:rPr>
              <w:t xml:space="preserve"> а также по согласованию</w:t>
            </w:r>
          </w:p>
        </w:tc>
        <w:tc>
          <w:tcPr>
            <w:tcW w:w="1015" w:type="dxa"/>
          </w:tcPr>
          <w:p w14:paraId="39866AE6"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13:00 – 15:00</w:t>
            </w:r>
          </w:p>
        </w:tc>
        <w:tc>
          <w:tcPr>
            <w:tcW w:w="3098" w:type="dxa"/>
          </w:tcPr>
          <w:p w14:paraId="74BFD4F7"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Консультации для родителей (законных представителей) по плану и запросу. Семинары, мастер – классы, тренинги, практикумы для родителей (законных представителей)</w:t>
            </w:r>
          </w:p>
        </w:tc>
        <w:tc>
          <w:tcPr>
            <w:tcW w:w="2224" w:type="dxa"/>
          </w:tcPr>
          <w:p w14:paraId="7E59F8A5"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Консультант по физическому развитию детей</w:t>
            </w:r>
          </w:p>
        </w:tc>
        <w:tc>
          <w:tcPr>
            <w:tcW w:w="2503" w:type="dxa"/>
          </w:tcPr>
          <w:p w14:paraId="5CA4C7F4"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Спортивный зал, кабинет инструктора по физической культуре</w:t>
            </w:r>
          </w:p>
        </w:tc>
      </w:tr>
      <w:tr w:rsidR="00582019" w:rsidRPr="008636C9" w14:paraId="6A8FB833" w14:textId="77777777" w:rsidTr="00E977A0">
        <w:trPr>
          <w:trHeight w:val="1690"/>
        </w:trPr>
        <w:tc>
          <w:tcPr>
            <w:tcW w:w="1650" w:type="dxa"/>
          </w:tcPr>
          <w:p w14:paraId="2F987BAB"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Среда, пятница, а также по согласованию</w:t>
            </w:r>
          </w:p>
        </w:tc>
        <w:tc>
          <w:tcPr>
            <w:tcW w:w="1015" w:type="dxa"/>
          </w:tcPr>
          <w:p w14:paraId="07CD0CA4"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13:00 – 15:00</w:t>
            </w:r>
          </w:p>
        </w:tc>
        <w:tc>
          <w:tcPr>
            <w:tcW w:w="3098" w:type="dxa"/>
          </w:tcPr>
          <w:p w14:paraId="606AA7EC"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Консультации для родителей (законных представителей) по плану и запросу. Семинары, мастер – классы, тренинги, практикумы для родителей (законных представителей)</w:t>
            </w:r>
          </w:p>
        </w:tc>
        <w:tc>
          <w:tcPr>
            <w:tcW w:w="2224" w:type="dxa"/>
          </w:tcPr>
          <w:p w14:paraId="76B8F959"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Консультант по социально-коммуникативному развитию и адаптации детей с ОВЗ и детей-инвалидов</w:t>
            </w:r>
          </w:p>
        </w:tc>
        <w:tc>
          <w:tcPr>
            <w:tcW w:w="2503" w:type="dxa"/>
          </w:tcPr>
          <w:p w14:paraId="3142CBC3"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Кабинет учителя – логопеда, комната психологической разгрузки, методический кабинет.</w:t>
            </w:r>
          </w:p>
        </w:tc>
      </w:tr>
      <w:tr w:rsidR="00582019" w:rsidRPr="008636C9" w14:paraId="0E12ADBA" w14:textId="77777777" w:rsidTr="00E977A0">
        <w:tc>
          <w:tcPr>
            <w:tcW w:w="1650" w:type="dxa"/>
          </w:tcPr>
          <w:p w14:paraId="269A7DDB"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Среда, пятница, а также по согласованию</w:t>
            </w:r>
          </w:p>
        </w:tc>
        <w:tc>
          <w:tcPr>
            <w:tcW w:w="1015" w:type="dxa"/>
          </w:tcPr>
          <w:p w14:paraId="0FDB01AB"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13:00 – 15:00</w:t>
            </w:r>
          </w:p>
        </w:tc>
        <w:tc>
          <w:tcPr>
            <w:tcW w:w="3098" w:type="dxa"/>
          </w:tcPr>
          <w:p w14:paraId="5FDBBF0E"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Консультации для родителей (законных представителей) по плану и запросу, работа с сайтом, документацией</w:t>
            </w:r>
          </w:p>
        </w:tc>
        <w:tc>
          <w:tcPr>
            <w:tcW w:w="2224" w:type="dxa"/>
          </w:tcPr>
          <w:p w14:paraId="0C3D764C"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Руководитель консультационного пункта</w:t>
            </w:r>
          </w:p>
        </w:tc>
        <w:tc>
          <w:tcPr>
            <w:tcW w:w="2503" w:type="dxa"/>
          </w:tcPr>
          <w:p w14:paraId="2CEFFEE7"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Кабинет заведующего</w:t>
            </w:r>
          </w:p>
        </w:tc>
      </w:tr>
      <w:tr w:rsidR="00582019" w:rsidRPr="008636C9" w14:paraId="13989F16" w14:textId="77777777" w:rsidTr="00E977A0">
        <w:tc>
          <w:tcPr>
            <w:tcW w:w="1650" w:type="dxa"/>
          </w:tcPr>
          <w:p w14:paraId="7D9F68D2"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Среда, пятница, а также по согласованию</w:t>
            </w:r>
          </w:p>
        </w:tc>
        <w:tc>
          <w:tcPr>
            <w:tcW w:w="1015" w:type="dxa"/>
          </w:tcPr>
          <w:p w14:paraId="67853F97"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13:00 – 15:00</w:t>
            </w:r>
          </w:p>
        </w:tc>
        <w:tc>
          <w:tcPr>
            <w:tcW w:w="3098" w:type="dxa"/>
          </w:tcPr>
          <w:p w14:paraId="7DE57512"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Консультации для родителей (законных представителей) по плану и запросу, работа с сайтом, документацией. Семинары, мастер – классы, тренинги, практикумы для родителей (законных представителей)</w:t>
            </w:r>
          </w:p>
        </w:tc>
        <w:tc>
          <w:tcPr>
            <w:tcW w:w="2224" w:type="dxa"/>
          </w:tcPr>
          <w:p w14:paraId="66C91EFC"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Методист консультационного пункта</w:t>
            </w:r>
          </w:p>
        </w:tc>
        <w:tc>
          <w:tcPr>
            <w:tcW w:w="2503" w:type="dxa"/>
          </w:tcPr>
          <w:p w14:paraId="4CB695AB" w14:textId="77777777" w:rsidR="00582019" w:rsidRPr="008636C9" w:rsidRDefault="00582019" w:rsidP="00E977A0">
            <w:pPr>
              <w:spacing w:line="240" w:lineRule="auto"/>
              <w:jc w:val="both"/>
              <w:rPr>
                <w:rFonts w:ascii="Times New Roman" w:hAnsi="Times New Roman"/>
                <w:sz w:val="24"/>
                <w:szCs w:val="24"/>
              </w:rPr>
            </w:pPr>
            <w:r w:rsidRPr="008636C9">
              <w:rPr>
                <w:rFonts w:ascii="Times New Roman" w:hAnsi="Times New Roman"/>
                <w:sz w:val="24"/>
                <w:szCs w:val="24"/>
              </w:rPr>
              <w:t>Методический кабинет</w:t>
            </w:r>
          </w:p>
        </w:tc>
      </w:tr>
    </w:tbl>
    <w:p w14:paraId="611BB9ED" w14:textId="77777777" w:rsidR="00582019" w:rsidRPr="008636C9" w:rsidRDefault="00582019" w:rsidP="00582019">
      <w:pPr>
        <w:spacing w:after="160" w:line="240" w:lineRule="auto"/>
        <w:jc w:val="right"/>
        <w:rPr>
          <w:rFonts w:ascii="Times New Roman" w:eastAsiaTheme="minorHAnsi" w:hAnsi="Times New Roman"/>
          <w:sz w:val="24"/>
          <w:szCs w:val="24"/>
          <w:lang w:eastAsia="en-US"/>
        </w:rPr>
      </w:pPr>
    </w:p>
    <w:p w14:paraId="7FB89601" w14:textId="77777777" w:rsidR="00582019" w:rsidRPr="008636C9" w:rsidRDefault="00582019" w:rsidP="00582019">
      <w:pPr>
        <w:spacing w:after="100" w:afterAutospacing="1" w:line="240" w:lineRule="auto"/>
        <w:jc w:val="right"/>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Приложение № 4 к приказу</w:t>
      </w:r>
    </w:p>
    <w:p w14:paraId="675FAD8E" w14:textId="77777777" w:rsidR="00582019" w:rsidRPr="008636C9" w:rsidRDefault="00582019" w:rsidP="00582019">
      <w:pPr>
        <w:spacing w:after="0" w:afterAutospacing="1" w:line="240" w:lineRule="auto"/>
        <w:ind w:firstLine="708"/>
        <w:jc w:val="center"/>
        <w:rPr>
          <w:rFonts w:ascii="Times New Roman" w:eastAsiaTheme="minorHAnsi" w:hAnsi="Times New Roman"/>
          <w:bCs/>
          <w:sz w:val="24"/>
          <w:szCs w:val="24"/>
          <w:lang w:eastAsia="en-US"/>
        </w:rPr>
      </w:pPr>
      <w:r w:rsidRPr="008636C9">
        <w:rPr>
          <w:rFonts w:ascii="Times New Roman" w:eastAsiaTheme="minorHAnsi" w:hAnsi="Times New Roman"/>
          <w:b/>
          <w:sz w:val="24"/>
          <w:szCs w:val="24"/>
          <w:lang w:eastAsia="en-US"/>
        </w:rPr>
        <w:t>Примерное штатное расписание Консультационного центра «_____________»</w:t>
      </w:r>
    </w:p>
    <w:tbl>
      <w:tblPr>
        <w:tblStyle w:val="a5"/>
        <w:tblW w:w="10343" w:type="dxa"/>
        <w:tblLook w:val="04A0" w:firstRow="1" w:lastRow="0" w:firstColumn="1" w:lastColumn="0" w:noHBand="0" w:noVBand="1"/>
      </w:tblPr>
      <w:tblGrid>
        <w:gridCol w:w="531"/>
        <w:gridCol w:w="7276"/>
        <w:gridCol w:w="2536"/>
      </w:tblGrid>
      <w:tr w:rsidR="00582019" w:rsidRPr="008636C9" w14:paraId="11F14490" w14:textId="77777777" w:rsidTr="00E977A0">
        <w:trPr>
          <w:trHeight w:val="587"/>
        </w:trPr>
        <w:tc>
          <w:tcPr>
            <w:tcW w:w="531" w:type="dxa"/>
          </w:tcPr>
          <w:p w14:paraId="5C9210E7" w14:textId="77777777" w:rsidR="00582019" w:rsidRPr="008636C9" w:rsidRDefault="00582019" w:rsidP="00E977A0">
            <w:pPr>
              <w:spacing w:after="0" w:afterAutospacing="1" w:line="240" w:lineRule="auto"/>
              <w:jc w:val="both"/>
              <w:rPr>
                <w:rFonts w:ascii="Times New Roman" w:eastAsiaTheme="minorHAnsi" w:hAnsi="Times New Roman"/>
                <w:bCs/>
                <w:sz w:val="24"/>
                <w:szCs w:val="24"/>
                <w:lang w:val="en-US" w:eastAsia="en-US"/>
              </w:rPr>
            </w:pPr>
            <w:r w:rsidRPr="008636C9">
              <w:rPr>
                <w:rFonts w:ascii="Times New Roman" w:eastAsiaTheme="minorHAnsi" w:hAnsi="Times New Roman"/>
                <w:bCs/>
                <w:sz w:val="24"/>
                <w:szCs w:val="24"/>
                <w:lang w:val="en-US" w:eastAsia="en-US"/>
              </w:rPr>
              <w:t>№</w:t>
            </w:r>
          </w:p>
        </w:tc>
        <w:tc>
          <w:tcPr>
            <w:tcW w:w="7276" w:type="dxa"/>
          </w:tcPr>
          <w:p w14:paraId="6A9F5278" w14:textId="77777777" w:rsidR="00582019" w:rsidRPr="008636C9" w:rsidRDefault="00582019" w:rsidP="00E977A0">
            <w:pPr>
              <w:spacing w:after="0" w:afterAutospacing="1" w:line="240" w:lineRule="auto"/>
              <w:jc w:val="center"/>
              <w:rPr>
                <w:rFonts w:ascii="Times New Roman" w:eastAsiaTheme="minorHAnsi" w:hAnsi="Times New Roman"/>
                <w:bCs/>
                <w:sz w:val="24"/>
                <w:szCs w:val="24"/>
                <w:lang w:val="en-US" w:eastAsia="en-US"/>
              </w:rPr>
            </w:pPr>
            <w:proofErr w:type="spellStart"/>
            <w:r w:rsidRPr="008636C9">
              <w:rPr>
                <w:rFonts w:ascii="Times New Roman" w:eastAsiaTheme="minorHAnsi" w:hAnsi="Times New Roman"/>
                <w:bCs/>
                <w:sz w:val="24"/>
                <w:szCs w:val="24"/>
                <w:lang w:val="en-US" w:eastAsia="en-US"/>
              </w:rPr>
              <w:t>Наименование</w:t>
            </w:r>
            <w:proofErr w:type="spellEnd"/>
            <w:r w:rsidRPr="008636C9">
              <w:rPr>
                <w:rFonts w:ascii="Times New Roman" w:eastAsiaTheme="minorHAnsi" w:hAnsi="Times New Roman"/>
                <w:bCs/>
                <w:sz w:val="24"/>
                <w:szCs w:val="24"/>
                <w:lang w:val="en-US" w:eastAsia="en-US"/>
              </w:rPr>
              <w:t xml:space="preserve">, </w:t>
            </w:r>
            <w:proofErr w:type="spellStart"/>
            <w:r w:rsidRPr="008636C9">
              <w:rPr>
                <w:rFonts w:ascii="Times New Roman" w:eastAsiaTheme="minorHAnsi" w:hAnsi="Times New Roman"/>
                <w:bCs/>
                <w:sz w:val="24"/>
                <w:szCs w:val="24"/>
                <w:lang w:val="en-US" w:eastAsia="en-US"/>
              </w:rPr>
              <w:t>направление</w:t>
            </w:r>
            <w:proofErr w:type="spellEnd"/>
            <w:r w:rsidRPr="008636C9">
              <w:rPr>
                <w:rFonts w:ascii="Times New Roman" w:eastAsiaTheme="minorHAnsi" w:hAnsi="Times New Roman"/>
                <w:bCs/>
                <w:sz w:val="24"/>
                <w:szCs w:val="24"/>
                <w:lang w:val="en-US" w:eastAsia="en-US"/>
              </w:rPr>
              <w:t xml:space="preserve"> </w:t>
            </w:r>
            <w:proofErr w:type="spellStart"/>
            <w:r w:rsidRPr="008636C9">
              <w:rPr>
                <w:rFonts w:ascii="Times New Roman" w:eastAsiaTheme="minorHAnsi" w:hAnsi="Times New Roman"/>
                <w:bCs/>
                <w:sz w:val="24"/>
                <w:szCs w:val="24"/>
                <w:lang w:val="en-US" w:eastAsia="en-US"/>
              </w:rPr>
              <w:t>деятельности</w:t>
            </w:r>
            <w:proofErr w:type="spellEnd"/>
            <w:r w:rsidRPr="008636C9">
              <w:rPr>
                <w:rFonts w:ascii="Times New Roman" w:eastAsiaTheme="minorHAnsi" w:hAnsi="Times New Roman"/>
                <w:bCs/>
                <w:sz w:val="24"/>
                <w:szCs w:val="24"/>
                <w:lang w:val="en-US" w:eastAsia="en-US"/>
              </w:rPr>
              <w:t xml:space="preserve"> </w:t>
            </w:r>
          </w:p>
        </w:tc>
        <w:tc>
          <w:tcPr>
            <w:tcW w:w="2536" w:type="dxa"/>
          </w:tcPr>
          <w:p w14:paraId="7D2BBCA7" w14:textId="77777777" w:rsidR="00582019" w:rsidRPr="008636C9" w:rsidRDefault="00582019" w:rsidP="00E977A0">
            <w:pPr>
              <w:spacing w:after="0" w:afterAutospacing="1" w:line="240" w:lineRule="auto"/>
              <w:jc w:val="center"/>
              <w:rPr>
                <w:rFonts w:ascii="Times New Roman" w:eastAsiaTheme="minorHAnsi" w:hAnsi="Times New Roman"/>
                <w:bCs/>
                <w:sz w:val="24"/>
                <w:szCs w:val="24"/>
                <w:lang w:val="en-US" w:eastAsia="en-US"/>
              </w:rPr>
            </w:pPr>
            <w:proofErr w:type="spellStart"/>
            <w:r w:rsidRPr="008636C9">
              <w:rPr>
                <w:rFonts w:ascii="Times New Roman" w:eastAsiaTheme="minorHAnsi" w:hAnsi="Times New Roman"/>
                <w:bCs/>
                <w:sz w:val="24"/>
                <w:szCs w:val="24"/>
                <w:lang w:val="en-US" w:eastAsia="en-US"/>
              </w:rPr>
              <w:t>Количество</w:t>
            </w:r>
            <w:proofErr w:type="spellEnd"/>
            <w:r w:rsidRPr="008636C9">
              <w:rPr>
                <w:rFonts w:ascii="Times New Roman" w:eastAsiaTheme="minorHAnsi" w:hAnsi="Times New Roman"/>
                <w:bCs/>
                <w:sz w:val="24"/>
                <w:szCs w:val="24"/>
                <w:lang w:val="en-US" w:eastAsia="en-US"/>
              </w:rPr>
              <w:t xml:space="preserve"> </w:t>
            </w:r>
            <w:proofErr w:type="spellStart"/>
            <w:r w:rsidRPr="008636C9">
              <w:rPr>
                <w:rFonts w:ascii="Times New Roman" w:eastAsiaTheme="minorHAnsi" w:hAnsi="Times New Roman"/>
                <w:bCs/>
                <w:sz w:val="24"/>
                <w:szCs w:val="24"/>
                <w:lang w:val="en-US" w:eastAsia="en-US"/>
              </w:rPr>
              <w:t>штатных</w:t>
            </w:r>
            <w:proofErr w:type="spellEnd"/>
            <w:r w:rsidRPr="008636C9">
              <w:rPr>
                <w:rFonts w:ascii="Times New Roman" w:eastAsiaTheme="minorHAnsi" w:hAnsi="Times New Roman"/>
                <w:bCs/>
                <w:sz w:val="24"/>
                <w:szCs w:val="24"/>
                <w:lang w:val="en-US" w:eastAsia="en-US"/>
              </w:rPr>
              <w:t xml:space="preserve"> </w:t>
            </w:r>
            <w:proofErr w:type="spellStart"/>
            <w:r w:rsidRPr="008636C9">
              <w:rPr>
                <w:rFonts w:ascii="Times New Roman" w:eastAsiaTheme="minorHAnsi" w:hAnsi="Times New Roman"/>
                <w:bCs/>
                <w:sz w:val="24"/>
                <w:szCs w:val="24"/>
                <w:lang w:val="en-US" w:eastAsia="en-US"/>
              </w:rPr>
              <w:t>единиц</w:t>
            </w:r>
            <w:proofErr w:type="spellEnd"/>
          </w:p>
        </w:tc>
      </w:tr>
      <w:tr w:rsidR="00582019" w:rsidRPr="008636C9" w14:paraId="2015C019" w14:textId="77777777" w:rsidTr="00E977A0">
        <w:trPr>
          <w:trHeight w:val="393"/>
        </w:trPr>
        <w:tc>
          <w:tcPr>
            <w:tcW w:w="531" w:type="dxa"/>
          </w:tcPr>
          <w:p w14:paraId="6FDFFF62" w14:textId="77777777" w:rsidR="00582019" w:rsidRPr="008636C9" w:rsidRDefault="00582019" w:rsidP="00E977A0">
            <w:pPr>
              <w:numPr>
                <w:ilvl w:val="0"/>
                <w:numId w:val="13"/>
              </w:numPr>
              <w:spacing w:after="0" w:afterAutospacing="1" w:line="240" w:lineRule="auto"/>
              <w:jc w:val="both"/>
              <w:rPr>
                <w:rFonts w:ascii="Times New Roman" w:hAnsi="Times New Roman"/>
                <w:bCs/>
                <w:sz w:val="24"/>
                <w:szCs w:val="24"/>
              </w:rPr>
            </w:pPr>
          </w:p>
        </w:tc>
        <w:tc>
          <w:tcPr>
            <w:tcW w:w="7276" w:type="dxa"/>
          </w:tcPr>
          <w:p w14:paraId="7F553FD8" w14:textId="77777777" w:rsidR="00582019" w:rsidRPr="008636C9" w:rsidRDefault="00582019" w:rsidP="00E977A0">
            <w:pPr>
              <w:spacing w:after="0" w:afterAutospacing="1" w:line="240" w:lineRule="auto"/>
              <w:jc w:val="both"/>
              <w:rPr>
                <w:rFonts w:ascii="Times New Roman" w:eastAsiaTheme="minorHAnsi" w:hAnsi="Times New Roman"/>
                <w:bCs/>
                <w:sz w:val="24"/>
                <w:szCs w:val="24"/>
                <w:lang w:val="en-US" w:eastAsia="en-US"/>
              </w:rPr>
            </w:pPr>
            <w:proofErr w:type="spellStart"/>
            <w:r w:rsidRPr="008636C9">
              <w:rPr>
                <w:rFonts w:ascii="Times New Roman" w:eastAsiaTheme="minorHAnsi" w:hAnsi="Times New Roman"/>
                <w:bCs/>
                <w:sz w:val="24"/>
                <w:szCs w:val="24"/>
                <w:lang w:val="en-US" w:eastAsia="en-US"/>
              </w:rPr>
              <w:t>Руководитель</w:t>
            </w:r>
            <w:proofErr w:type="spellEnd"/>
            <w:r w:rsidRPr="008636C9">
              <w:rPr>
                <w:rFonts w:ascii="Times New Roman" w:eastAsiaTheme="minorHAnsi" w:hAnsi="Times New Roman"/>
                <w:bCs/>
                <w:sz w:val="24"/>
                <w:szCs w:val="24"/>
                <w:lang w:val="en-US" w:eastAsia="en-US"/>
              </w:rPr>
              <w:t xml:space="preserve">, </w:t>
            </w:r>
            <w:proofErr w:type="spellStart"/>
            <w:r w:rsidRPr="008636C9">
              <w:rPr>
                <w:rFonts w:ascii="Times New Roman" w:eastAsiaTheme="minorHAnsi" w:hAnsi="Times New Roman"/>
                <w:bCs/>
                <w:sz w:val="24"/>
                <w:szCs w:val="24"/>
                <w:lang w:val="en-US" w:eastAsia="en-US"/>
              </w:rPr>
              <w:t>организация</w:t>
            </w:r>
            <w:proofErr w:type="spellEnd"/>
            <w:r w:rsidRPr="008636C9">
              <w:rPr>
                <w:rFonts w:ascii="Times New Roman" w:eastAsiaTheme="minorHAnsi" w:hAnsi="Times New Roman"/>
                <w:bCs/>
                <w:sz w:val="24"/>
                <w:szCs w:val="24"/>
                <w:lang w:val="en-US" w:eastAsia="en-US"/>
              </w:rPr>
              <w:t xml:space="preserve"> </w:t>
            </w:r>
            <w:proofErr w:type="spellStart"/>
            <w:r w:rsidRPr="008636C9">
              <w:rPr>
                <w:rFonts w:ascii="Times New Roman" w:eastAsiaTheme="minorHAnsi" w:hAnsi="Times New Roman"/>
                <w:bCs/>
                <w:sz w:val="24"/>
                <w:szCs w:val="24"/>
                <w:lang w:val="en-US" w:eastAsia="en-US"/>
              </w:rPr>
              <w:t>деятельности</w:t>
            </w:r>
            <w:proofErr w:type="spellEnd"/>
            <w:r w:rsidRPr="008636C9">
              <w:rPr>
                <w:rFonts w:ascii="Times New Roman" w:eastAsiaTheme="minorHAnsi" w:hAnsi="Times New Roman"/>
                <w:bCs/>
                <w:sz w:val="24"/>
                <w:szCs w:val="24"/>
                <w:lang w:val="en-US" w:eastAsia="en-US"/>
              </w:rPr>
              <w:t xml:space="preserve"> </w:t>
            </w:r>
          </w:p>
        </w:tc>
        <w:tc>
          <w:tcPr>
            <w:tcW w:w="2536" w:type="dxa"/>
          </w:tcPr>
          <w:p w14:paraId="047F3B62" w14:textId="77777777" w:rsidR="00582019" w:rsidRPr="008636C9" w:rsidRDefault="00582019" w:rsidP="00E977A0">
            <w:pPr>
              <w:spacing w:after="0" w:afterAutospacing="1" w:line="240" w:lineRule="auto"/>
              <w:jc w:val="center"/>
              <w:rPr>
                <w:rFonts w:ascii="Times New Roman" w:eastAsiaTheme="minorHAnsi" w:hAnsi="Times New Roman"/>
                <w:bCs/>
                <w:sz w:val="24"/>
                <w:szCs w:val="24"/>
                <w:lang w:val="en-US" w:eastAsia="en-US"/>
              </w:rPr>
            </w:pPr>
            <w:r w:rsidRPr="008636C9">
              <w:rPr>
                <w:rFonts w:ascii="Times New Roman" w:eastAsiaTheme="minorHAnsi" w:hAnsi="Times New Roman"/>
                <w:bCs/>
                <w:sz w:val="24"/>
                <w:szCs w:val="24"/>
                <w:lang w:val="en-US" w:eastAsia="en-US"/>
              </w:rPr>
              <w:t>1</w:t>
            </w:r>
          </w:p>
        </w:tc>
      </w:tr>
      <w:tr w:rsidR="00582019" w:rsidRPr="008636C9" w14:paraId="0F63D457" w14:textId="77777777" w:rsidTr="00E977A0">
        <w:trPr>
          <w:trHeight w:val="529"/>
        </w:trPr>
        <w:tc>
          <w:tcPr>
            <w:tcW w:w="531" w:type="dxa"/>
          </w:tcPr>
          <w:p w14:paraId="7D7739F9" w14:textId="77777777" w:rsidR="00582019" w:rsidRPr="008636C9" w:rsidRDefault="00582019" w:rsidP="00E977A0">
            <w:pPr>
              <w:numPr>
                <w:ilvl w:val="0"/>
                <w:numId w:val="13"/>
              </w:numPr>
              <w:spacing w:after="0" w:afterAutospacing="1" w:line="240" w:lineRule="auto"/>
              <w:jc w:val="both"/>
              <w:rPr>
                <w:rFonts w:ascii="Times New Roman" w:hAnsi="Times New Roman"/>
                <w:bCs/>
                <w:sz w:val="24"/>
                <w:szCs w:val="24"/>
              </w:rPr>
            </w:pPr>
          </w:p>
        </w:tc>
        <w:tc>
          <w:tcPr>
            <w:tcW w:w="7276" w:type="dxa"/>
          </w:tcPr>
          <w:p w14:paraId="61F7FCD1" w14:textId="77777777" w:rsidR="00582019" w:rsidRPr="008636C9" w:rsidRDefault="00582019" w:rsidP="00E977A0">
            <w:pPr>
              <w:spacing w:after="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Методист, координация деятельности, оказание консультативной помощи</w:t>
            </w:r>
          </w:p>
        </w:tc>
        <w:tc>
          <w:tcPr>
            <w:tcW w:w="2536" w:type="dxa"/>
          </w:tcPr>
          <w:p w14:paraId="01AAC568" w14:textId="77777777" w:rsidR="00582019" w:rsidRPr="008636C9" w:rsidRDefault="00582019" w:rsidP="00E977A0">
            <w:pPr>
              <w:spacing w:after="0" w:afterAutospacing="1" w:line="240" w:lineRule="auto"/>
              <w:jc w:val="center"/>
              <w:rPr>
                <w:rFonts w:ascii="Times New Roman" w:eastAsiaTheme="minorHAnsi" w:hAnsi="Times New Roman"/>
                <w:bCs/>
                <w:sz w:val="24"/>
                <w:szCs w:val="24"/>
                <w:lang w:val="en-US" w:eastAsia="en-US"/>
              </w:rPr>
            </w:pPr>
            <w:r w:rsidRPr="008636C9">
              <w:rPr>
                <w:rFonts w:ascii="Times New Roman" w:eastAsiaTheme="minorHAnsi" w:hAnsi="Times New Roman"/>
                <w:bCs/>
                <w:sz w:val="24"/>
                <w:szCs w:val="24"/>
                <w:lang w:val="en-US" w:eastAsia="en-US"/>
              </w:rPr>
              <w:t>1</w:t>
            </w:r>
          </w:p>
        </w:tc>
      </w:tr>
      <w:tr w:rsidR="00582019" w:rsidRPr="008636C9" w14:paraId="29B892DE" w14:textId="77777777" w:rsidTr="00E977A0">
        <w:trPr>
          <w:trHeight w:val="610"/>
        </w:trPr>
        <w:tc>
          <w:tcPr>
            <w:tcW w:w="531" w:type="dxa"/>
          </w:tcPr>
          <w:p w14:paraId="03D5D1DF" w14:textId="77777777" w:rsidR="00582019" w:rsidRPr="008636C9" w:rsidRDefault="00582019" w:rsidP="00E977A0">
            <w:pPr>
              <w:numPr>
                <w:ilvl w:val="0"/>
                <w:numId w:val="13"/>
              </w:numPr>
              <w:spacing w:after="0" w:afterAutospacing="1" w:line="240" w:lineRule="auto"/>
              <w:jc w:val="both"/>
              <w:rPr>
                <w:rFonts w:ascii="Times New Roman" w:hAnsi="Times New Roman"/>
                <w:bCs/>
                <w:sz w:val="24"/>
                <w:szCs w:val="24"/>
              </w:rPr>
            </w:pPr>
          </w:p>
        </w:tc>
        <w:tc>
          <w:tcPr>
            <w:tcW w:w="7276" w:type="dxa"/>
          </w:tcPr>
          <w:p w14:paraId="3CE10E56" w14:textId="77777777" w:rsidR="00582019" w:rsidRPr="008636C9" w:rsidRDefault="00582019" w:rsidP="00E977A0">
            <w:pPr>
              <w:spacing w:after="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Специалист, консультант по художественно-эстетическому развитию</w:t>
            </w:r>
          </w:p>
        </w:tc>
        <w:tc>
          <w:tcPr>
            <w:tcW w:w="2536" w:type="dxa"/>
          </w:tcPr>
          <w:p w14:paraId="20EFC72B" w14:textId="77777777" w:rsidR="00582019" w:rsidRPr="008636C9" w:rsidRDefault="00582019" w:rsidP="00E977A0">
            <w:pPr>
              <w:spacing w:after="0" w:afterAutospacing="1" w:line="240" w:lineRule="auto"/>
              <w:jc w:val="center"/>
              <w:rPr>
                <w:rFonts w:ascii="Times New Roman" w:eastAsiaTheme="minorHAnsi" w:hAnsi="Times New Roman"/>
                <w:bCs/>
                <w:sz w:val="24"/>
                <w:szCs w:val="24"/>
                <w:lang w:val="en-US" w:eastAsia="en-US"/>
              </w:rPr>
            </w:pPr>
            <w:r w:rsidRPr="008636C9">
              <w:rPr>
                <w:rFonts w:ascii="Times New Roman" w:eastAsiaTheme="minorHAnsi" w:hAnsi="Times New Roman"/>
                <w:bCs/>
                <w:sz w:val="24"/>
                <w:szCs w:val="24"/>
                <w:lang w:val="en-US" w:eastAsia="en-US"/>
              </w:rPr>
              <w:t>1</w:t>
            </w:r>
          </w:p>
        </w:tc>
      </w:tr>
      <w:tr w:rsidR="00582019" w:rsidRPr="008636C9" w14:paraId="50283D52" w14:textId="77777777" w:rsidTr="00E977A0">
        <w:tc>
          <w:tcPr>
            <w:tcW w:w="531" w:type="dxa"/>
          </w:tcPr>
          <w:p w14:paraId="28E704C0" w14:textId="77777777" w:rsidR="00582019" w:rsidRPr="008636C9" w:rsidRDefault="00582019" w:rsidP="00E977A0">
            <w:pPr>
              <w:numPr>
                <w:ilvl w:val="0"/>
                <w:numId w:val="13"/>
              </w:numPr>
              <w:spacing w:after="0" w:afterAutospacing="1" w:line="240" w:lineRule="auto"/>
              <w:jc w:val="both"/>
              <w:rPr>
                <w:rFonts w:ascii="Times New Roman" w:hAnsi="Times New Roman"/>
                <w:bCs/>
                <w:sz w:val="24"/>
                <w:szCs w:val="24"/>
              </w:rPr>
            </w:pPr>
          </w:p>
        </w:tc>
        <w:tc>
          <w:tcPr>
            <w:tcW w:w="7276" w:type="dxa"/>
          </w:tcPr>
          <w:p w14:paraId="41ADF2C5" w14:textId="77777777" w:rsidR="00582019" w:rsidRPr="008636C9" w:rsidRDefault="00582019" w:rsidP="00E977A0">
            <w:pPr>
              <w:spacing w:after="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Специалист, консультант по психологическому развитию детей</w:t>
            </w:r>
          </w:p>
        </w:tc>
        <w:tc>
          <w:tcPr>
            <w:tcW w:w="2536" w:type="dxa"/>
          </w:tcPr>
          <w:p w14:paraId="4947522C" w14:textId="77777777" w:rsidR="00582019" w:rsidRPr="008636C9" w:rsidRDefault="00582019" w:rsidP="00E977A0">
            <w:pPr>
              <w:spacing w:after="0" w:afterAutospacing="1" w:line="240" w:lineRule="auto"/>
              <w:jc w:val="center"/>
              <w:rPr>
                <w:rFonts w:ascii="Times New Roman" w:eastAsiaTheme="minorHAnsi" w:hAnsi="Times New Roman"/>
                <w:bCs/>
                <w:sz w:val="24"/>
                <w:szCs w:val="24"/>
                <w:lang w:val="en-US" w:eastAsia="en-US"/>
              </w:rPr>
            </w:pPr>
            <w:r w:rsidRPr="008636C9">
              <w:rPr>
                <w:rFonts w:ascii="Times New Roman" w:eastAsiaTheme="minorHAnsi" w:hAnsi="Times New Roman"/>
                <w:bCs/>
                <w:sz w:val="24"/>
                <w:szCs w:val="24"/>
                <w:lang w:val="en-US" w:eastAsia="en-US"/>
              </w:rPr>
              <w:t>1</w:t>
            </w:r>
          </w:p>
        </w:tc>
      </w:tr>
      <w:tr w:rsidR="00582019" w:rsidRPr="008636C9" w14:paraId="71AFDE56" w14:textId="77777777" w:rsidTr="00E977A0">
        <w:trPr>
          <w:trHeight w:val="285"/>
        </w:trPr>
        <w:tc>
          <w:tcPr>
            <w:tcW w:w="531" w:type="dxa"/>
          </w:tcPr>
          <w:p w14:paraId="32C55CBD" w14:textId="77777777" w:rsidR="00582019" w:rsidRPr="008636C9" w:rsidRDefault="00582019" w:rsidP="00E977A0">
            <w:pPr>
              <w:numPr>
                <w:ilvl w:val="0"/>
                <w:numId w:val="13"/>
              </w:numPr>
              <w:spacing w:after="0" w:afterAutospacing="1" w:line="240" w:lineRule="auto"/>
              <w:jc w:val="both"/>
              <w:rPr>
                <w:rFonts w:ascii="Times New Roman" w:hAnsi="Times New Roman"/>
                <w:bCs/>
                <w:sz w:val="24"/>
                <w:szCs w:val="24"/>
              </w:rPr>
            </w:pPr>
          </w:p>
        </w:tc>
        <w:tc>
          <w:tcPr>
            <w:tcW w:w="7276" w:type="dxa"/>
          </w:tcPr>
          <w:p w14:paraId="5883925B" w14:textId="77777777" w:rsidR="00582019" w:rsidRPr="008636C9" w:rsidRDefault="00582019" w:rsidP="00E977A0">
            <w:pPr>
              <w:spacing w:after="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Специалист, консультант по речевому развитию детей</w:t>
            </w:r>
          </w:p>
        </w:tc>
        <w:tc>
          <w:tcPr>
            <w:tcW w:w="2536" w:type="dxa"/>
          </w:tcPr>
          <w:p w14:paraId="4A9282C7" w14:textId="77777777" w:rsidR="00582019" w:rsidRPr="008636C9" w:rsidRDefault="00582019" w:rsidP="00E977A0">
            <w:pPr>
              <w:spacing w:after="0" w:afterAutospacing="1" w:line="240" w:lineRule="auto"/>
              <w:jc w:val="center"/>
              <w:rPr>
                <w:rFonts w:ascii="Times New Roman" w:eastAsiaTheme="minorHAnsi" w:hAnsi="Times New Roman"/>
                <w:bCs/>
                <w:sz w:val="24"/>
                <w:szCs w:val="24"/>
                <w:lang w:val="en-US" w:eastAsia="en-US"/>
              </w:rPr>
            </w:pPr>
            <w:r w:rsidRPr="008636C9">
              <w:rPr>
                <w:rFonts w:ascii="Times New Roman" w:eastAsiaTheme="minorHAnsi" w:hAnsi="Times New Roman"/>
                <w:bCs/>
                <w:sz w:val="24"/>
                <w:szCs w:val="24"/>
                <w:lang w:val="en-US" w:eastAsia="en-US"/>
              </w:rPr>
              <w:t>1</w:t>
            </w:r>
          </w:p>
        </w:tc>
      </w:tr>
      <w:tr w:rsidR="00582019" w:rsidRPr="008636C9" w14:paraId="66FC4ADA" w14:textId="77777777" w:rsidTr="00E977A0">
        <w:tc>
          <w:tcPr>
            <w:tcW w:w="531" w:type="dxa"/>
          </w:tcPr>
          <w:p w14:paraId="02F1857A" w14:textId="77777777" w:rsidR="00582019" w:rsidRPr="008636C9" w:rsidRDefault="00582019" w:rsidP="00E977A0">
            <w:pPr>
              <w:numPr>
                <w:ilvl w:val="0"/>
                <w:numId w:val="13"/>
              </w:numPr>
              <w:spacing w:after="0" w:afterAutospacing="1" w:line="240" w:lineRule="auto"/>
              <w:jc w:val="both"/>
              <w:rPr>
                <w:rFonts w:ascii="Times New Roman" w:hAnsi="Times New Roman"/>
                <w:bCs/>
                <w:sz w:val="24"/>
                <w:szCs w:val="24"/>
              </w:rPr>
            </w:pPr>
          </w:p>
        </w:tc>
        <w:tc>
          <w:tcPr>
            <w:tcW w:w="7276" w:type="dxa"/>
          </w:tcPr>
          <w:p w14:paraId="069A5318" w14:textId="77777777" w:rsidR="00582019" w:rsidRPr="008636C9" w:rsidRDefault="00582019" w:rsidP="00E977A0">
            <w:pPr>
              <w:spacing w:after="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Специалист, консультант по социально-коммуникативному развитию и адаптации детей с ОВЗ</w:t>
            </w:r>
          </w:p>
        </w:tc>
        <w:tc>
          <w:tcPr>
            <w:tcW w:w="2536" w:type="dxa"/>
          </w:tcPr>
          <w:p w14:paraId="697274EB" w14:textId="77777777" w:rsidR="00582019" w:rsidRPr="008636C9" w:rsidRDefault="00582019" w:rsidP="00E977A0">
            <w:pPr>
              <w:spacing w:after="0" w:afterAutospacing="1" w:line="240" w:lineRule="auto"/>
              <w:jc w:val="center"/>
              <w:rPr>
                <w:rFonts w:ascii="Times New Roman" w:eastAsiaTheme="minorHAnsi" w:hAnsi="Times New Roman"/>
                <w:bCs/>
                <w:sz w:val="24"/>
                <w:szCs w:val="24"/>
                <w:lang w:val="en-US" w:eastAsia="en-US"/>
              </w:rPr>
            </w:pPr>
            <w:r w:rsidRPr="008636C9">
              <w:rPr>
                <w:rFonts w:ascii="Times New Roman" w:eastAsiaTheme="minorHAnsi" w:hAnsi="Times New Roman"/>
                <w:bCs/>
                <w:sz w:val="24"/>
                <w:szCs w:val="24"/>
                <w:lang w:val="en-US" w:eastAsia="en-US"/>
              </w:rPr>
              <w:t>1</w:t>
            </w:r>
          </w:p>
        </w:tc>
      </w:tr>
      <w:tr w:rsidR="00582019" w:rsidRPr="008636C9" w14:paraId="28ECA22B" w14:textId="77777777" w:rsidTr="00E977A0">
        <w:trPr>
          <w:trHeight w:val="387"/>
        </w:trPr>
        <w:tc>
          <w:tcPr>
            <w:tcW w:w="531" w:type="dxa"/>
          </w:tcPr>
          <w:p w14:paraId="77D088E6" w14:textId="77777777" w:rsidR="00582019" w:rsidRPr="008636C9" w:rsidRDefault="00582019" w:rsidP="00E977A0">
            <w:pPr>
              <w:numPr>
                <w:ilvl w:val="0"/>
                <w:numId w:val="13"/>
              </w:numPr>
              <w:spacing w:after="0" w:afterAutospacing="1" w:line="240" w:lineRule="auto"/>
              <w:jc w:val="both"/>
              <w:rPr>
                <w:rFonts w:ascii="Times New Roman" w:hAnsi="Times New Roman"/>
                <w:bCs/>
                <w:sz w:val="24"/>
                <w:szCs w:val="24"/>
              </w:rPr>
            </w:pPr>
          </w:p>
        </w:tc>
        <w:tc>
          <w:tcPr>
            <w:tcW w:w="7276" w:type="dxa"/>
          </w:tcPr>
          <w:p w14:paraId="1620DB7D" w14:textId="77777777" w:rsidR="00582019" w:rsidRPr="008636C9" w:rsidRDefault="00582019" w:rsidP="00E977A0">
            <w:pPr>
              <w:spacing w:after="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Специалист, консультант по физическому развитию детей</w:t>
            </w:r>
          </w:p>
        </w:tc>
        <w:tc>
          <w:tcPr>
            <w:tcW w:w="2536" w:type="dxa"/>
          </w:tcPr>
          <w:p w14:paraId="05910EAC" w14:textId="77777777" w:rsidR="00582019" w:rsidRPr="008636C9" w:rsidRDefault="00582019" w:rsidP="00E977A0">
            <w:pPr>
              <w:spacing w:after="0" w:afterAutospacing="1" w:line="240" w:lineRule="auto"/>
              <w:jc w:val="center"/>
              <w:rPr>
                <w:rFonts w:ascii="Times New Roman" w:eastAsiaTheme="minorHAnsi" w:hAnsi="Times New Roman"/>
                <w:bCs/>
                <w:sz w:val="24"/>
                <w:szCs w:val="24"/>
                <w:lang w:val="en-US" w:eastAsia="en-US"/>
              </w:rPr>
            </w:pPr>
            <w:r w:rsidRPr="008636C9">
              <w:rPr>
                <w:rFonts w:ascii="Times New Roman" w:eastAsiaTheme="minorHAnsi" w:hAnsi="Times New Roman"/>
                <w:bCs/>
                <w:sz w:val="24"/>
                <w:szCs w:val="24"/>
                <w:lang w:val="en-US" w:eastAsia="en-US"/>
              </w:rPr>
              <w:t>1</w:t>
            </w:r>
          </w:p>
        </w:tc>
      </w:tr>
    </w:tbl>
    <w:p w14:paraId="1916229E" w14:textId="77777777" w:rsidR="00582019" w:rsidRPr="008636C9" w:rsidRDefault="00582019" w:rsidP="00582019">
      <w:pPr>
        <w:spacing w:after="100" w:afterAutospacing="1" w:line="240" w:lineRule="auto"/>
        <w:jc w:val="right"/>
        <w:rPr>
          <w:rFonts w:ascii="Times New Roman" w:eastAsiaTheme="minorHAnsi" w:hAnsi="Times New Roman"/>
          <w:sz w:val="24"/>
          <w:szCs w:val="24"/>
          <w:lang w:eastAsia="en-US"/>
        </w:rPr>
      </w:pPr>
    </w:p>
    <w:p w14:paraId="013AB675" w14:textId="77777777" w:rsidR="00582019" w:rsidRPr="008636C9" w:rsidRDefault="00582019" w:rsidP="00582019">
      <w:pPr>
        <w:spacing w:after="100" w:afterAutospacing="1" w:line="240" w:lineRule="auto"/>
        <w:jc w:val="right"/>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Приложение № 5 к приказу</w:t>
      </w:r>
    </w:p>
    <w:p w14:paraId="44765CAD" w14:textId="77777777" w:rsidR="00582019" w:rsidRPr="008636C9" w:rsidRDefault="00582019" w:rsidP="00582019">
      <w:pPr>
        <w:spacing w:after="100" w:afterAutospacing="1" w:line="240" w:lineRule="auto"/>
        <w:jc w:val="center"/>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Положение по</w:t>
      </w:r>
      <w:r w:rsidRPr="008636C9">
        <w:rPr>
          <w:rFonts w:ascii="Times New Roman" w:eastAsiaTheme="minorHAnsi" w:hAnsi="Times New Roman"/>
          <w:sz w:val="24"/>
          <w:szCs w:val="24"/>
          <w:lang w:eastAsia="en-US"/>
        </w:rPr>
        <w:t xml:space="preserve"> </w:t>
      </w:r>
      <w:r w:rsidRPr="008636C9">
        <w:rPr>
          <w:rFonts w:ascii="Times New Roman" w:eastAsiaTheme="minorHAnsi" w:hAnsi="Times New Roman"/>
          <w:b/>
          <w:bCs/>
          <w:sz w:val="24"/>
          <w:szCs w:val="24"/>
          <w:lang w:eastAsia="en-US"/>
        </w:rPr>
        <w:t>определению уровня индивидуального развития детей по результатам психолого-педагогической, диагностической и консультативной помощи, оказанной в Консультационном центре «_________________________»</w:t>
      </w:r>
    </w:p>
    <w:p w14:paraId="0BCE3F34" w14:textId="77777777" w:rsidR="00582019" w:rsidRPr="008636C9" w:rsidRDefault="00582019" w:rsidP="00582019">
      <w:pPr>
        <w:spacing w:after="100" w:afterAutospacing="1"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1. Настоящее Положение по определению уровня индивидуального развития детей по результатам психолого-педагогической, диагностической и консультативной помощи, оказанной в Консультационном центре «__________________________» (далее – Положение</w:t>
      </w:r>
      <w:r w:rsidRPr="008636C9">
        <w:rPr>
          <w:rFonts w:ascii="Times New Roman" w:eastAsiaTheme="minorHAnsi" w:hAnsi="Times New Roman"/>
          <w:b/>
          <w:bCs/>
          <w:sz w:val="24"/>
          <w:szCs w:val="24"/>
          <w:lang w:eastAsia="en-US"/>
        </w:rPr>
        <w:t xml:space="preserve">) </w:t>
      </w:r>
      <w:r w:rsidRPr="008636C9">
        <w:rPr>
          <w:rFonts w:ascii="Times New Roman" w:eastAsiaTheme="minorHAnsi" w:hAnsi="Times New Roman"/>
          <w:sz w:val="24"/>
          <w:szCs w:val="24"/>
          <w:lang w:eastAsia="en-US"/>
        </w:rPr>
        <w:t>в МБДОУ «_______________________» (далее-Учреждение) разработано в соответствии с:</w:t>
      </w:r>
    </w:p>
    <w:p w14:paraId="025B717B" w14:textId="77777777" w:rsidR="00582019" w:rsidRPr="008636C9" w:rsidRDefault="00582019" w:rsidP="00582019">
      <w:pPr>
        <w:spacing w:after="100" w:afterAutospacing="1"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-Законом РФ от 29.12.2012 года №273-ФЗ «Об образовании в Российской Федерации»;</w:t>
      </w:r>
    </w:p>
    <w:p w14:paraId="091D2905" w14:textId="77777777" w:rsidR="00582019" w:rsidRPr="008636C9" w:rsidRDefault="00582019" w:rsidP="00582019">
      <w:pPr>
        <w:spacing w:after="100" w:afterAutospacing="1"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-Программой реализацией проекта «Консультационный центр «______________________________».</w:t>
      </w:r>
    </w:p>
    <w:p w14:paraId="3EBB542D" w14:textId="77777777" w:rsidR="00582019" w:rsidRPr="008636C9" w:rsidRDefault="00582019" w:rsidP="00582019">
      <w:pPr>
        <w:spacing w:after="100" w:afterAutospacing="1"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2. Для определения уровня индивидуального развития детей по результатам психолого-педагогической, диагностической и консультативной помощи, оказанной в Консультационном центре, проводится комплексная педагогическая диагностика (далее-диагностика). </w:t>
      </w:r>
    </w:p>
    <w:p w14:paraId="33990507" w14:textId="77777777" w:rsidR="00582019" w:rsidRPr="008636C9" w:rsidRDefault="00582019" w:rsidP="00582019">
      <w:pPr>
        <w:spacing w:after="100" w:afterAutospacing="1" w:line="240" w:lineRule="auto"/>
        <w:jc w:val="both"/>
        <w:rPr>
          <w:rFonts w:ascii="Times New Roman" w:eastAsiaTheme="minorHAnsi" w:hAnsi="Times New Roman"/>
          <w:b/>
          <w:sz w:val="24"/>
          <w:szCs w:val="24"/>
          <w:lang w:eastAsia="en-US"/>
        </w:rPr>
      </w:pPr>
      <w:r w:rsidRPr="008636C9">
        <w:rPr>
          <w:rFonts w:ascii="Times New Roman" w:eastAsiaTheme="minorHAnsi" w:hAnsi="Times New Roman"/>
          <w:sz w:val="24"/>
          <w:szCs w:val="24"/>
          <w:lang w:eastAsia="en-US"/>
        </w:rPr>
        <w:t>3. Диагностика – механизм, позволяющий выявить индивидуальные особенности и перспективы развития ребенка, эффективность педагогических действий и дальнейшее планирование образовательной деятельности, оказание помощи родителям детей дошкольного возраста, в первую очередь от 0 до 3 лет, преимущественно не посещающих дошкольные образовательные организации, в отслеживании и корректировке результативности развития детей дошкольного возраста.</w:t>
      </w:r>
    </w:p>
    <w:p w14:paraId="10629B10" w14:textId="77777777" w:rsidR="00582019" w:rsidRPr="008636C9" w:rsidRDefault="00582019" w:rsidP="00582019">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4. Диагностика проводится 2 раза: стартовая диагностика и итоговая (по результатам посещения КЦ), целью которой является определение уровня развития ребенка. Обследование уровня развития детей проводится по следующим направлениям:</w:t>
      </w:r>
    </w:p>
    <w:p w14:paraId="31E36D29" w14:textId="77777777" w:rsidR="00582019" w:rsidRPr="008636C9" w:rsidRDefault="00582019" w:rsidP="00582019">
      <w:pPr>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-речевое развитие;</w:t>
      </w:r>
    </w:p>
    <w:p w14:paraId="7CDF8825" w14:textId="77777777" w:rsidR="00582019" w:rsidRPr="008636C9" w:rsidRDefault="00582019" w:rsidP="00582019">
      <w:pPr>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-когнитивное  развитие;</w:t>
      </w:r>
    </w:p>
    <w:p w14:paraId="2676F3DF" w14:textId="77777777" w:rsidR="00582019" w:rsidRPr="008636C9" w:rsidRDefault="00582019" w:rsidP="00582019">
      <w:pPr>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-развитие мелкой моторики;</w:t>
      </w:r>
    </w:p>
    <w:p w14:paraId="3C767260" w14:textId="77777777" w:rsidR="00582019" w:rsidRPr="008636C9" w:rsidRDefault="00582019" w:rsidP="00582019">
      <w:pPr>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-развитие крупной моторики;</w:t>
      </w:r>
    </w:p>
    <w:p w14:paraId="270EA7D7" w14:textId="77777777" w:rsidR="00582019" w:rsidRPr="008636C9" w:rsidRDefault="00582019" w:rsidP="00582019">
      <w:pPr>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-развитие навыков самообслуживания;</w:t>
      </w:r>
    </w:p>
    <w:p w14:paraId="7849AA36" w14:textId="77777777" w:rsidR="00582019" w:rsidRPr="008636C9" w:rsidRDefault="00582019" w:rsidP="00582019">
      <w:pPr>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-социализация;</w:t>
      </w:r>
    </w:p>
    <w:p w14:paraId="3D13C1EB" w14:textId="77777777" w:rsidR="00582019" w:rsidRPr="008636C9" w:rsidRDefault="00582019" w:rsidP="00582019">
      <w:pPr>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-контакт;</w:t>
      </w:r>
    </w:p>
    <w:p w14:paraId="3A032837" w14:textId="77777777" w:rsidR="00582019" w:rsidRPr="008636C9" w:rsidRDefault="00582019" w:rsidP="00582019">
      <w:pPr>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-развитие внимания;</w:t>
      </w:r>
    </w:p>
    <w:p w14:paraId="262AA9A3" w14:textId="77777777" w:rsidR="00582019" w:rsidRPr="008636C9" w:rsidRDefault="00582019" w:rsidP="00582019">
      <w:pPr>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lastRenderedPageBreak/>
        <w:t>-характер игровой деятельности.</w:t>
      </w:r>
    </w:p>
    <w:p w14:paraId="4DBA9C05" w14:textId="77777777" w:rsidR="00582019" w:rsidRPr="008636C9" w:rsidRDefault="00582019" w:rsidP="00582019">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5. Диагностика проводится в присутствии родителя, в форме индивидуального консультирования.</w:t>
      </w:r>
    </w:p>
    <w:p w14:paraId="0B004270" w14:textId="77777777" w:rsidR="00582019" w:rsidRPr="008636C9" w:rsidRDefault="00582019" w:rsidP="00582019">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6. Диагностика осуществляется с детьми в возрасте от 0 до 7 (8) лет. Фиксация результатов входной и итоговой диагностики проводится в день обращения ребенка и перед последним обращением в КЦ.</w:t>
      </w:r>
    </w:p>
    <w:p w14:paraId="24017544" w14:textId="77777777" w:rsidR="00582019" w:rsidRPr="008636C9" w:rsidRDefault="00582019" w:rsidP="00582019">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7. Распределение функций при оценке индивидуального развития ребенка:</w:t>
      </w:r>
    </w:p>
    <w:p w14:paraId="66FC7C7B" w14:textId="77777777" w:rsidR="00582019" w:rsidRPr="008636C9" w:rsidRDefault="00582019" w:rsidP="00582019">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-руководитель КЦ обеспечивает условия объективного проведения оценки индивидуального развития ребенка (минимизирует риски субъективных оценок): выбирает вместе со специалистами КЦ методики и параметры оценки результатов, консультирует педагогов;</w:t>
      </w:r>
    </w:p>
    <w:p w14:paraId="7F405F29" w14:textId="77777777" w:rsidR="00582019" w:rsidRPr="008636C9" w:rsidRDefault="00582019" w:rsidP="00582019">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-специалисты КЦ проводят педагогическую диагностику каждый по своему направлению развития ребенка. Специалисты КЦ проводят оценку индивидуального развития детей, анализируют результаты, формулируют причины успехов или неудач, намечают пути коррекции, дальнейшего развития.</w:t>
      </w:r>
    </w:p>
    <w:p w14:paraId="638F97FC" w14:textId="77777777" w:rsidR="00582019" w:rsidRPr="008636C9" w:rsidRDefault="00582019" w:rsidP="00582019">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8. На основе проведенной диагностики определяется актуальный уровень сформированности различных функций. Уровень сформированности различных функций оценивается по 4-х балльной шкале:</w:t>
      </w:r>
    </w:p>
    <w:p w14:paraId="16C69490" w14:textId="77777777" w:rsidR="00582019" w:rsidRPr="008636C9" w:rsidRDefault="00582019" w:rsidP="00582019">
      <w:pPr>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1 балл – отсутствие или выраженные нарушения функций (низкий уровень);</w:t>
      </w:r>
    </w:p>
    <w:p w14:paraId="5B3E0F02" w14:textId="77777777" w:rsidR="00582019" w:rsidRPr="008636C9" w:rsidRDefault="00582019" w:rsidP="00582019">
      <w:pPr>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2 балла – умеренно выраженные нарушения (недостаточный уровень);</w:t>
      </w:r>
    </w:p>
    <w:p w14:paraId="76D2B07E" w14:textId="77777777" w:rsidR="00582019" w:rsidRPr="008636C9" w:rsidRDefault="00582019" w:rsidP="00582019">
      <w:pPr>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3 балла – незначительные нарушения развития функций (средний уровень);</w:t>
      </w:r>
    </w:p>
    <w:p w14:paraId="0BC9B9C7" w14:textId="77777777" w:rsidR="00582019" w:rsidRPr="008636C9" w:rsidRDefault="00582019" w:rsidP="00582019">
      <w:pPr>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4 балла – нормальное развитие функций (высокий уровень).</w:t>
      </w:r>
    </w:p>
    <w:p w14:paraId="54E8BF43" w14:textId="77777777" w:rsidR="00582019" w:rsidRPr="008636C9" w:rsidRDefault="00582019" w:rsidP="00582019">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9. После проведения итоговой диагностики проводится сравнительный анализ результатов на начало и конец работы КЦ, показывающий эффективность педагогических воздействий. По результатам диагностики с учётом выявленных проблем проводится проектирование педагогического процесса на перспективу, а также организация методической работы со специалистами КЦ.</w:t>
      </w:r>
    </w:p>
    <w:p w14:paraId="7FFE617A" w14:textId="77777777" w:rsidR="00582019" w:rsidRPr="008636C9" w:rsidRDefault="00582019" w:rsidP="00582019">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10. В качестве основных методов, позволяющих оценить уровень развития детей в условиях КЦ, используются:</w:t>
      </w:r>
    </w:p>
    <w:p w14:paraId="5CEE73FD" w14:textId="77777777" w:rsidR="00582019" w:rsidRPr="008636C9" w:rsidRDefault="00582019" w:rsidP="00582019">
      <w:pPr>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 наблюдение, которое дополняется свободным общением педагога с детьми, беседами, играми, рассматриванием картинок;</w:t>
      </w:r>
    </w:p>
    <w:p w14:paraId="42E495B0" w14:textId="77777777" w:rsidR="00582019" w:rsidRPr="008636C9" w:rsidRDefault="00582019" w:rsidP="00582019">
      <w:pPr>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 специально организованные диагностические занятия для мониторинга;</w:t>
      </w:r>
    </w:p>
    <w:p w14:paraId="564F668A" w14:textId="77777777" w:rsidR="00582019" w:rsidRPr="008636C9" w:rsidRDefault="00582019" w:rsidP="00582019">
      <w:pPr>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 изучение продуктов деятельности детей;</w:t>
      </w:r>
    </w:p>
    <w:p w14:paraId="3F1DA1A9" w14:textId="77777777" w:rsidR="00582019" w:rsidRPr="008636C9" w:rsidRDefault="00582019" w:rsidP="00582019">
      <w:pPr>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 беседы с родителями (заоконными представителями).</w:t>
      </w:r>
    </w:p>
    <w:p w14:paraId="6ECFAEF4" w14:textId="77777777" w:rsidR="00582019" w:rsidRPr="008636C9" w:rsidRDefault="00582019" w:rsidP="00582019">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11. Специалист, проводящий диагностику, должен владеть:</w:t>
      </w:r>
    </w:p>
    <w:p w14:paraId="3077A953" w14:textId="77777777" w:rsidR="00582019" w:rsidRPr="008636C9" w:rsidRDefault="00582019" w:rsidP="00582019">
      <w:pPr>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-технологиями проведения диагностического обследования;</w:t>
      </w:r>
    </w:p>
    <w:p w14:paraId="79A7912B" w14:textId="77777777" w:rsidR="00582019" w:rsidRPr="008636C9" w:rsidRDefault="00582019" w:rsidP="00582019">
      <w:pPr>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-процедурами первичной обработки и индивидуального анализа данных;</w:t>
      </w:r>
    </w:p>
    <w:p w14:paraId="2C790B6B" w14:textId="77777777" w:rsidR="00582019" w:rsidRPr="008636C9" w:rsidRDefault="00582019" w:rsidP="00582019">
      <w:pPr>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-процедурами и методиками качественной экспертной оценки результатов обследования;</w:t>
      </w:r>
    </w:p>
    <w:p w14:paraId="3AB7D7D2" w14:textId="77777777" w:rsidR="00582019" w:rsidRPr="008636C9" w:rsidRDefault="00582019" w:rsidP="00582019">
      <w:pPr>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-методами интерпретации данных обследования;</w:t>
      </w:r>
    </w:p>
    <w:p w14:paraId="39DF65DC" w14:textId="77777777" w:rsidR="00582019" w:rsidRPr="008636C9" w:rsidRDefault="00582019" w:rsidP="00582019">
      <w:pPr>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-методами составления заключения по результатам обследования;</w:t>
      </w:r>
    </w:p>
    <w:p w14:paraId="4A538934" w14:textId="77777777" w:rsidR="00582019" w:rsidRPr="008636C9" w:rsidRDefault="00582019" w:rsidP="00582019">
      <w:pPr>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-методами разработки индивидуальных программ коррекции и развития дошкольника, формулировки рекомендаций родителям и педагогам.</w:t>
      </w:r>
    </w:p>
    <w:p w14:paraId="01C37965" w14:textId="77777777" w:rsidR="00582019" w:rsidRPr="008636C9" w:rsidRDefault="00582019" w:rsidP="00582019">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 xml:space="preserve">12. Специалист, осуществляющий педагогический мониторинг в КЦ, несет ответственность за: </w:t>
      </w:r>
    </w:p>
    <w:p w14:paraId="4314C194" w14:textId="77777777" w:rsidR="00582019" w:rsidRPr="008636C9" w:rsidRDefault="00582019" w:rsidP="00582019">
      <w:pPr>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lastRenderedPageBreak/>
        <w:t>-тактичное отношение к ребенку во время проведения диагностических мероприятий в установленные сроки;</w:t>
      </w:r>
    </w:p>
    <w:p w14:paraId="0E5312DA" w14:textId="77777777" w:rsidR="00582019" w:rsidRPr="008636C9" w:rsidRDefault="00582019" w:rsidP="00582019">
      <w:pPr>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-соблюдение конфиденциальности;</w:t>
      </w:r>
    </w:p>
    <w:p w14:paraId="2406F5A3" w14:textId="77777777" w:rsidR="00582019" w:rsidRPr="008636C9" w:rsidRDefault="00582019" w:rsidP="00582019">
      <w:pPr>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-оформление соответствующей документации по итогам проведения диагностических мероприятий в установленные сроки.</w:t>
      </w:r>
    </w:p>
    <w:p w14:paraId="3A0A29C9" w14:textId="77777777" w:rsidR="00582019" w:rsidRPr="008636C9" w:rsidRDefault="00582019" w:rsidP="00582019">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13. Специалисты КЦ, осуществляющие диагностику:</w:t>
      </w:r>
    </w:p>
    <w:p w14:paraId="32F1C702" w14:textId="77777777" w:rsidR="00582019" w:rsidRPr="008636C9" w:rsidRDefault="00582019" w:rsidP="00582019">
      <w:pPr>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-заполняют диагностические карты по вышеперечисленным направлениям;</w:t>
      </w:r>
    </w:p>
    <w:p w14:paraId="006C5A0B" w14:textId="77777777" w:rsidR="00582019" w:rsidRPr="008636C9" w:rsidRDefault="00582019" w:rsidP="00582019">
      <w:pPr>
        <w:spacing w:after="0"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 xml:space="preserve">-проводят количественный и качественный анализ по каждому направлению, на основании которых заполняется общий протокол обследования и составляется аналитическая справка по результатам диагностики детей.  </w:t>
      </w:r>
    </w:p>
    <w:p w14:paraId="57C701F4" w14:textId="77777777" w:rsidR="00582019" w:rsidRPr="008636C9" w:rsidRDefault="00582019" w:rsidP="00582019">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14. Диагностические карты хранятся у специалистов КЦ в течение 5 лет, аналитический материал – в архиве.</w:t>
      </w:r>
    </w:p>
    <w:p w14:paraId="08A2E30F" w14:textId="77777777" w:rsidR="00582019" w:rsidRPr="008636C9" w:rsidRDefault="00582019" w:rsidP="00582019">
      <w:pPr>
        <w:spacing w:after="100" w:afterAutospacing="1" w:line="240" w:lineRule="auto"/>
        <w:jc w:val="center"/>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Примерная форма журнала</w:t>
      </w:r>
    </w:p>
    <w:tbl>
      <w:tblPr>
        <w:tblStyle w:val="a5"/>
        <w:tblW w:w="10343" w:type="dxa"/>
        <w:tblLayout w:type="fixed"/>
        <w:tblLook w:val="04A0" w:firstRow="1" w:lastRow="0" w:firstColumn="1" w:lastColumn="0" w:noHBand="0" w:noVBand="1"/>
      </w:tblPr>
      <w:tblGrid>
        <w:gridCol w:w="410"/>
        <w:gridCol w:w="1316"/>
        <w:gridCol w:w="1388"/>
        <w:gridCol w:w="1701"/>
        <w:gridCol w:w="2551"/>
        <w:gridCol w:w="1418"/>
        <w:gridCol w:w="1559"/>
      </w:tblGrid>
      <w:tr w:rsidR="00582019" w:rsidRPr="00582019" w14:paraId="4E477EB3" w14:textId="77777777" w:rsidTr="00E977A0">
        <w:tc>
          <w:tcPr>
            <w:tcW w:w="410" w:type="dxa"/>
          </w:tcPr>
          <w:p w14:paraId="6BED673A" w14:textId="77777777" w:rsidR="00582019" w:rsidRPr="00582019" w:rsidRDefault="00582019" w:rsidP="00E977A0">
            <w:pPr>
              <w:spacing w:after="100" w:afterAutospacing="1" w:line="240" w:lineRule="auto"/>
              <w:jc w:val="both"/>
              <w:rPr>
                <w:rFonts w:ascii="Times New Roman" w:eastAsiaTheme="minorHAnsi" w:hAnsi="Times New Roman"/>
                <w:b/>
                <w:sz w:val="18"/>
                <w:szCs w:val="18"/>
                <w:lang w:eastAsia="en-US"/>
              </w:rPr>
            </w:pPr>
            <w:r w:rsidRPr="00582019">
              <w:rPr>
                <w:rFonts w:ascii="Times New Roman" w:eastAsiaTheme="minorHAnsi" w:hAnsi="Times New Roman"/>
                <w:b/>
                <w:sz w:val="18"/>
                <w:szCs w:val="18"/>
                <w:lang w:eastAsia="en-US"/>
              </w:rPr>
              <w:t>№</w:t>
            </w:r>
          </w:p>
        </w:tc>
        <w:tc>
          <w:tcPr>
            <w:tcW w:w="1316" w:type="dxa"/>
          </w:tcPr>
          <w:p w14:paraId="0D9DFF6E" w14:textId="77777777" w:rsidR="00582019" w:rsidRPr="00582019" w:rsidRDefault="00582019" w:rsidP="00E977A0">
            <w:pPr>
              <w:spacing w:after="100" w:afterAutospacing="1" w:line="240" w:lineRule="auto"/>
              <w:jc w:val="both"/>
              <w:rPr>
                <w:rFonts w:ascii="Times New Roman" w:eastAsiaTheme="minorHAnsi" w:hAnsi="Times New Roman"/>
                <w:b/>
                <w:sz w:val="18"/>
                <w:szCs w:val="18"/>
                <w:lang w:eastAsia="en-US"/>
              </w:rPr>
            </w:pPr>
            <w:r w:rsidRPr="00582019">
              <w:rPr>
                <w:rFonts w:ascii="Times New Roman" w:eastAsiaTheme="minorHAnsi" w:hAnsi="Times New Roman"/>
                <w:b/>
                <w:sz w:val="18"/>
                <w:szCs w:val="18"/>
                <w:lang w:eastAsia="en-US"/>
              </w:rPr>
              <w:t>Дата проведения диагностики</w:t>
            </w:r>
          </w:p>
        </w:tc>
        <w:tc>
          <w:tcPr>
            <w:tcW w:w="1388" w:type="dxa"/>
          </w:tcPr>
          <w:p w14:paraId="015CCD0C" w14:textId="77777777" w:rsidR="00582019" w:rsidRPr="00582019" w:rsidRDefault="00582019" w:rsidP="00E977A0">
            <w:pPr>
              <w:spacing w:after="100" w:afterAutospacing="1" w:line="240" w:lineRule="auto"/>
              <w:jc w:val="both"/>
              <w:rPr>
                <w:rFonts w:ascii="Times New Roman" w:eastAsiaTheme="minorHAnsi" w:hAnsi="Times New Roman"/>
                <w:b/>
                <w:sz w:val="18"/>
                <w:szCs w:val="18"/>
                <w:lang w:eastAsia="en-US"/>
              </w:rPr>
            </w:pPr>
            <w:r w:rsidRPr="00582019">
              <w:rPr>
                <w:rFonts w:ascii="Times New Roman" w:eastAsiaTheme="minorHAnsi" w:hAnsi="Times New Roman"/>
                <w:b/>
                <w:sz w:val="18"/>
                <w:szCs w:val="18"/>
                <w:lang w:eastAsia="en-US"/>
              </w:rPr>
              <w:t>ФИО ребёнка, возраст (</w:t>
            </w:r>
            <w:proofErr w:type="spellStart"/>
            <w:r w:rsidRPr="00582019">
              <w:rPr>
                <w:rFonts w:ascii="Times New Roman" w:eastAsiaTheme="minorHAnsi" w:hAnsi="Times New Roman"/>
                <w:b/>
                <w:sz w:val="18"/>
                <w:szCs w:val="18"/>
                <w:lang w:eastAsia="en-US"/>
              </w:rPr>
              <w:t>г.ч.м</w:t>
            </w:r>
            <w:proofErr w:type="spellEnd"/>
            <w:r w:rsidRPr="00582019">
              <w:rPr>
                <w:rFonts w:ascii="Times New Roman" w:eastAsiaTheme="minorHAnsi" w:hAnsi="Times New Roman"/>
                <w:b/>
                <w:sz w:val="18"/>
                <w:szCs w:val="18"/>
                <w:lang w:eastAsia="en-US"/>
              </w:rPr>
              <w:t>.)</w:t>
            </w:r>
          </w:p>
        </w:tc>
        <w:tc>
          <w:tcPr>
            <w:tcW w:w="1701" w:type="dxa"/>
          </w:tcPr>
          <w:p w14:paraId="6032EDAB" w14:textId="77777777" w:rsidR="00582019" w:rsidRPr="00582019" w:rsidRDefault="00582019" w:rsidP="00E977A0">
            <w:pPr>
              <w:spacing w:after="100" w:afterAutospacing="1" w:line="240" w:lineRule="auto"/>
              <w:jc w:val="both"/>
              <w:rPr>
                <w:rFonts w:ascii="Times New Roman" w:eastAsiaTheme="minorHAnsi" w:hAnsi="Times New Roman"/>
                <w:b/>
                <w:sz w:val="18"/>
                <w:szCs w:val="18"/>
                <w:lang w:eastAsia="en-US"/>
              </w:rPr>
            </w:pPr>
            <w:r w:rsidRPr="00582019">
              <w:rPr>
                <w:rFonts w:ascii="Times New Roman" w:eastAsiaTheme="minorHAnsi" w:hAnsi="Times New Roman"/>
                <w:b/>
                <w:sz w:val="18"/>
                <w:szCs w:val="18"/>
                <w:lang w:eastAsia="en-US"/>
              </w:rPr>
              <w:t>Сведения о родителях (законных представителях)</w:t>
            </w:r>
          </w:p>
        </w:tc>
        <w:tc>
          <w:tcPr>
            <w:tcW w:w="2551" w:type="dxa"/>
          </w:tcPr>
          <w:p w14:paraId="1CD4AEB0" w14:textId="77777777" w:rsidR="00582019" w:rsidRPr="00582019" w:rsidRDefault="00582019" w:rsidP="00E977A0">
            <w:pPr>
              <w:spacing w:after="100" w:afterAutospacing="1" w:line="240" w:lineRule="auto"/>
              <w:jc w:val="both"/>
              <w:rPr>
                <w:rFonts w:ascii="Times New Roman" w:eastAsiaTheme="minorHAnsi" w:hAnsi="Times New Roman"/>
                <w:b/>
                <w:sz w:val="18"/>
                <w:szCs w:val="18"/>
                <w:lang w:eastAsia="en-US"/>
              </w:rPr>
            </w:pPr>
            <w:r w:rsidRPr="00582019">
              <w:rPr>
                <w:rFonts w:ascii="Times New Roman" w:eastAsiaTheme="minorHAnsi" w:hAnsi="Times New Roman"/>
                <w:b/>
                <w:sz w:val="18"/>
                <w:szCs w:val="18"/>
                <w:lang w:eastAsia="en-US"/>
              </w:rPr>
              <w:t>Форма диагностики (дата проведения, групповая/индивидуальная)</w:t>
            </w:r>
          </w:p>
        </w:tc>
        <w:tc>
          <w:tcPr>
            <w:tcW w:w="1418" w:type="dxa"/>
          </w:tcPr>
          <w:p w14:paraId="263E54A8" w14:textId="77777777" w:rsidR="00582019" w:rsidRPr="00582019" w:rsidRDefault="00582019" w:rsidP="00E977A0">
            <w:pPr>
              <w:spacing w:after="100" w:afterAutospacing="1" w:line="240" w:lineRule="auto"/>
              <w:jc w:val="both"/>
              <w:rPr>
                <w:rFonts w:ascii="Times New Roman" w:eastAsiaTheme="minorHAnsi" w:hAnsi="Times New Roman"/>
                <w:b/>
                <w:sz w:val="18"/>
                <w:szCs w:val="18"/>
                <w:lang w:eastAsia="en-US"/>
              </w:rPr>
            </w:pPr>
            <w:r w:rsidRPr="00582019">
              <w:rPr>
                <w:rFonts w:ascii="Times New Roman" w:eastAsiaTheme="minorHAnsi" w:hAnsi="Times New Roman"/>
                <w:b/>
                <w:sz w:val="18"/>
                <w:szCs w:val="18"/>
                <w:lang w:eastAsia="en-US"/>
              </w:rPr>
              <w:t>Методы и инструменты диагностики</w:t>
            </w:r>
          </w:p>
        </w:tc>
        <w:tc>
          <w:tcPr>
            <w:tcW w:w="1559" w:type="dxa"/>
          </w:tcPr>
          <w:p w14:paraId="404265C8" w14:textId="77777777" w:rsidR="00582019" w:rsidRPr="00582019" w:rsidRDefault="00582019" w:rsidP="00E977A0">
            <w:pPr>
              <w:spacing w:after="100" w:afterAutospacing="1" w:line="240" w:lineRule="auto"/>
              <w:jc w:val="both"/>
              <w:rPr>
                <w:rFonts w:ascii="Times New Roman" w:eastAsiaTheme="minorHAnsi" w:hAnsi="Times New Roman"/>
                <w:b/>
                <w:sz w:val="18"/>
                <w:szCs w:val="18"/>
                <w:lang w:eastAsia="en-US"/>
              </w:rPr>
            </w:pPr>
            <w:r w:rsidRPr="00582019">
              <w:rPr>
                <w:rFonts w:ascii="Times New Roman" w:eastAsiaTheme="minorHAnsi" w:hAnsi="Times New Roman"/>
                <w:b/>
                <w:sz w:val="18"/>
                <w:szCs w:val="18"/>
                <w:lang w:eastAsia="en-US"/>
              </w:rPr>
              <w:t>Интерпретация результатов</w:t>
            </w:r>
          </w:p>
        </w:tc>
      </w:tr>
      <w:tr w:rsidR="00582019" w:rsidRPr="008636C9" w14:paraId="00E52C3D" w14:textId="77777777" w:rsidTr="00E977A0">
        <w:tc>
          <w:tcPr>
            <w:tcW w:w="410" w:type="dxa"/>
          </w:tcPr>
          <w:p w14:paraId="27D47916"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1316" w:type="dxa"/>
          </w:tcPr>
          <w:p w14:paraId="1D361597"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1388" w:type="dxa"/>
          </w:tcPr>
          <w:p w14:paraId="3EE6F81B"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1701" w:type="dxa"/>
          </w:tcPr>
          <w:p w14:paraId="3DC8EAC4"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2551" w:type="dxa"/>
          </w:tcPr>
          <w:p w14:paraId="5FE33B91"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1418" w:type="dxa"/>
          </w:tcPr>
          <w:p w14:paraId="2B7105C4"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1559" w:type="dxa"/>
          </w:tcPr>
          <w:p w14:paraId="29F6ECBF"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5B3B9910" w14:textId="77777777" w:rsidTr="00E977A0">
        <w:tc>
          <w:tcPr>
            <w:tcW w:w="410" w:type="dxa"/>
          </w:tcPr>
          <w:p w14:paraId="72DED342"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1316" w:type="dxa"/>
          </w:tcPr>
          <w:p w14:paraId="695B8688"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1388" w:type="dxa"/>
          </w:tcPr>
          <w:p w14:paraId="77450903"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1701" w:type="dxa"/>
          </w:tcPr>
          <w:p w14:paraId="2E77B0BA"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2551" w:type="dxa"/>
          </w:tcPr>
          <w:p w14:paraId="40C39421"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1418" w:type="dxa"/>
          </w:tcPr>
          <w:p w14:paraId="2A16978C"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1559" w:type="dxa"/>
          </w:tcPr>
          <w:p w14:paraId="3FC09C5E"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48942BCB" w14:textId="77777777" w:rsidTr="00E977A0">
        <w:tc>
          <w:tcPr>
            <w:tcW w:w="410" w:type="dxa"/>
          </w:tcPr>
          <w:p w14:paraId="186BEFA1"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1316" w:type="dxa"/>
          </w:tcPr>
          <w:p w14:paraId="7FD4ADC7"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1388" w:type="dxa"/>
          </w:tcPr>
          <w:p w14:paraId="1D1BB7A3"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1701" w:type="dxa"/>
          </w:tcPr>
          <w:p w14:paraId="4B60A3EF"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2551" w:type="dxa"/>
          </w:tcPr>
          <w:p w14:paraId="557DD8BF"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1418" w:type="dxa"/>
          </w:tcPr>
          <w:p w14:paraId="57F0F7D1"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1559" w:type="dxa"/>
          </w:tcPr>
          <w:p w14:paraId="5260045C"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bl>
    <w:p w14:paraId="7760D393" w14:textId="77777777" w:rsidR="00582019" w:rsidRPr="008636C9" w:rsidRDefault="00582019" w:rsidP="00582019">
      <w:pPr>
        <w:spacing w:after="100" w:afterAutospacing="1" w:line="240" w:lineRule="auto"/>
        <w:jc w:val="center"/>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Протокол обследования</w:t>
      </w:r>
    </w:p>
    <w:tbl>
      <w:tblPr>
        <w:tblStyle w:val="a5"/>
        <w:tblW w:w="10343" w:type="dxa"/>
        <w:tblLook w:val="04A0" w:firstRow="1" w:lastRow="0" w:firstColumn="1" w:lastColumn="0" w:noHBand="0" w:noVBand="1"/>
      </w:tblPr>
      <w:tblGrid>
        <w:gridCol w:w="415"/>
        <w:gridCol w:w="3667"/>
        <w:gridCol w:w="6261"/>
      </w:tblGrid>
      <w:tr w:rsidR="00582019" w:rsidRPr="008636C9" w14:paraId="60A0A45F" w14:textId="77777777" w:rsidTr="00E977A0">
        <w:trPr>
          <w:trHeight w:val="363"/>
        </w:trPr>
        <w:tc>
          <w:tcPr>
            <w:tcW w:w="415" w:type="dxa"/>
          </w:tcPr>
          <w:p w14:paraId="58A19D85" w14:textId="77777777" w:rsidR="00582019" w:rsidRPr="008636C9" w:rsidRDefault="00582019" w:rsidP="00E977A0">
            <w:pPr>
              <w:spacing w:after="100" w:afterAutospacing="1" w:line="240" w:lineRule="auto"/>
              <w:jc w:val="both"/>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1.</w:t>
            </w:r>
          </w:p>
        </w:tc>
        <w:tc>
          <w:tcPr>
            <w:tcW w:w="9928" w:type="dxa"/>
            <w:gridSpan w:val="2"/>
          </w:tcPr>
          <w:p w14:paraId="4B24DF8B" w14:textId="77777777" w:rsidR="00582019" w:rsidRPr="008636C9" w:rsidRDefault="00582019" w:rsidP="00E977A0">
            <w:pPr>
              <w:spacing w:after="100" w:afterAutospacing="1" w:line="240" w:lineRule="auto"/>
              <w:jc w:val="both"/>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Общая характеристика возрастного развития</w:t>
            </w:r>
          </w:p>
        </w:tc>
      </w:tr>
      <w:tr w:rsidR="00582019" w:rsidRPr="008636C9" w14:paraId="15ED2513" w14:textId="77777777" w:rsidTr="00E977A0">
        <w:tc>
          <w:tcPr>
            <w:tcW w:w="415" w:type="dxa"/>
          </w:tcPr>
          <w:p w14:paraId="0DCEB84A"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4E80B850"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Физическое развитие</w:t>
            </w:r>
          </w:p>
        </w:tc>
        <w:tc>
          <w:tcPr>
            <w:tcW w:w="6261" w:type="dxa"/>
          </w:tcPr>
          <w:p w14:paraId="3B2BAF34"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62D9907C" w14:textId="77777777" w:rsidTr="00E977A0">
        <w:tc>
          <w:tcPr>
            <w:tcW w:w="415" w:type="dxa"/>
          </w:tcPr>
          <w:p w14:paraId="45B412CF"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28425EED"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Внешний вид</w:t>
            </w:r>
          </w:p>
        </w:tc>
        <w:tc>
          <w:tcPr>
            <w:tcW w:w="6261" w:type="dxa"/>
          </w:tcPr>
          <w:p w14:paraId="154067C4"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28D942E5" w14:textId="77777777" w:rsidTr="00E977A0">
        <w:tc>
          <w:tcPr>
            <w:tcW w:w="415" w:type="dxa"/>
          </w:tcPr>
          <w:p w14:paraId="4F88CD6C" w14:textId="77777777" w:rsidR="00582019" w:rsidRPr="008636C9" w:rsidRDefault="00582019" w:rsidP="00E977A0">
            <w:pPr>
              <w:spacing w:after="100" w:afterAutospacing="1" w:line="240" w:lineRule="auto"/>
              <w:jc w:val="both"/>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2.</w:t>
            </w:r>
          </w:p>
        </w:tc>
        <w:tc>
          <w:tcPr>
            <w:tcW w:w="9928" w:type="dxa"/>
            <w:gridSpan w:val="2"/>
          </w:tcPr>
          <w:p w14:paraId="4E3D830C" w14:textId="77777777" w:rsidR="00582019" w:rsidRPr="008636C9" w:rsidRDefault="00582019" w:rsidP="00E977A0">
            <w:pPr>
              <w:spacing w:after="100" w:afterAutospacing="1" w:line="240" w:lineRule="auto"/>
              <w:jc w:val="both"/>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Двигательная инициатива, поведенческие проявления</w:t>
            </w:r>
          </w:p>
        </w:tc>
      </w:tr>
      <w:tr w:rsidR="00582019" w:rsidRPr="008636C9" w14:paraId="60EEBA60" w14:textId="77777777" w:rsidTr="00E977A0">
        <w:tc>
          <w:tcPr>
            <w:tcW w:w="415" w:type="dxa"/>
          </w:tcPr>
          <w:p w14:paraId="31E8155F"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2F88B09C"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Крупная моторика</w:t>
            </w:r>
          </w:p>
        </w:tc>
        <w:tc>
          <w:tcPr>
            <w:tcW w:w="6261" w:type="dxa"/>
          </w:tcPr>
          <w:p w14:paraId="29EC1502"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199C8223" w14:textId="77777777" w:rsidTr="00E977A0">
        <w:tc>
          <w:tcPr>
            <w:tcW w:w="415" w:type="dxa"/>
          </w:tcPr>
          <w:p w14:paraId="4170EE1C"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246B7DF7"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Мелкая моторика</w:t>
            </w:r>
          </w:p>
        </w:tc>
        <w:tc>
          <w:tcPr>
            <w:tcW w:w="6261" w:type="dxa"/>
          </w:tcPr>
          <w:p w14:paraId="4ACC45BF"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0D23A234" w14:textId="77777777" w:rsidTr="00E977A0">
        <w:tc>
          <w:tcPr>
            <w:tcW w:w="415" w:type="dxa"/>
          </w:tcPr>
          <w:p w14:paraId="243932B6"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415B3A39"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Темп деятельности</w:t>
            </w:r>
          </w:p>
        </w:tc>
        <w:tc>
          <w:tcPr>
            <w:tcW w:w="6261" w:type="dxa"/>
          </w:tcPr>
          <w:p w14:paraId="63D568D5"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6B17B0BC" w14:textId="77777777" w:rsidTr="00E977A0">
        <w:tc>
          <w:tcPr>
            <w:tcW w:w="415" w:type="dxa"/>
          </w:tcPr>
          <w:p w14:paraId="2B124ACE"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77CC973A"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Организация деятельности</w:t>
            </w:r>
          </w:p>
        </w:tc>
        <w:tc>
          <w:tcPr>
            <w:tcW w:w="6261" w:type="dxa"/>
          </w:tcPr>
          <w:p w14:paraId="7ED27677"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2833E648" w14:textId="77777777" w:rsidTr="00E977A0">
        <w:tc>
          <w:tcPr>
            <w:tcW w:w="415" w:type="dxa"/>
          </w:tcPr>
          <w:p w14:paraId="06E3FFBB"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73D65DE8"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roofErr w:type="spellStart"/>
            <w:r w:rsidRPr="008636C9">
              <w:rPr>
                <w:rFonts w:ascii="Times New Roman" w:eastAsiaTheme="minorHAnsi" w:hAnsi="Times New Roman"/>
                <w:bCs/>
                <w:sz w:val="24"/>
                <w:szCs w:val="24"/>
                <w:lang w:eastAsia="en-US"/>
              </w:rPr>
              <w:t>Стеничность</w:t>
            </w:r>
            <w:proofErr w:type="spellEnd"/>
          </w:p>
        </w:tc>
        <w:tc>
          <w:tcPr>
            <w:tcW w:w="6261" w:type="dxa"/>
          </w:tcPr>
          <w:p w14:paraId="01DD773C"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3112F10B" w14:textId="77777777" w:rsidTr="00E977A0">
        <w:tc>
          <w:tcPr>
            <w:tcW w:w="415" w:type="dxa"/>
          </w:tcPr>
          <w:p w14:paraId="6A161573" w14:textId="77777777" w:rsidR="00582019" w:rsidRPr="008636C9" w:rsidRDefault="00582019" w:rsidP="00E977A0">
            <w:pPr>
              <w:spacing w:after="100" w:afterAutospacing="1" w:line="240" w:lineRule="auto"/>
              <w:jc w:val="both"/>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3.</w:t>
            </w:r>
          </w:p>
        </w:tc>
        <w:tc>
          <w:tcPr>
            <w:tcW w:w="9928" w:type="dxa"/>
            <w:gridSpan w:val="2"/>
          </w:tcPr>
          <w:p w14:paraId="6C41BD95" w14:textId="77777777" w:rsidR="00582019" w:rsidRPr="008636C9" w:rsidRDefault="00582019" w:rsidP="00E977A0">
            <w:pPr>
              <w:spacing w:after="100" w:afterAutospacing="1" w:line="240" w:lineRule="auto"/>
              <w:jc w:val="both"/>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Инициатива целеполагания</w:t>
            </w:r>
          </w:p>
        </w:tc>
      </w:tr>
      <w:tr w:rsidR="00582019" w:rsidRPr="008636C9" w14:paraId="6624ABC7" w14:textId="77777777" w:rsidTr="00E977A0">
        <w:tc>
          <w:tcPr>
            <w:tcW w:w="415" w:type="dxa"/>
          </w:tcPr>
          <w:p w14:paraId="3EB60CD6"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69173F69"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Произвольность</w:t>
            </w:r>
          </w:p>
        </w:tc>
        <w:tc>
          <w:tcPr>
            <w:tcW w:w="6261" w:type="dxa"/>
          </w:tcPr>
          <w:p w14:paraId="3BE89EE6"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5DD544F6" w14:textId="77777777" w:rsidTr="00E977A0">
        <w:tc>
          <w:tcPr>
            <w:tcW w:w="415" w:type="dxa"/>
          </w:tcPr>
          <w:p w14:paraId="27DEE369"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2CC6FF20"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Регуляция</w:t>
            </w:r>
          </w:p>
        </w:tc>
        <w:tc>
          <w:tcPr>
            <w:tcW w:w="6261" w:type="dxa"/>
          </w:tcPr>
          <w:p w14:paraId="69362924"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62BD3047" w14:textId="77777777" w:rsidTr="00E977A0">
        <w:tc>
          <w:tcPr>
            <w:tcW w:w="415" w:type="dxa"/>
          </w:tcPr>
          <w:p w14:paraId="59C36702"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3853A92B"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Обучаемость</w:t>
            </w:r>
          </w:p>
        </w:tc>
        <w:tc>
          <w:tcPr>
            <w:tcW w:w="6261" w:type="dxa"/>
          </w:tcPr>
          <w:p w14:paraId="7C8DB09B"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311F8023" w14:textId="77777777" w:rsidTr="00E977A0">
        <w:tc>
          <w:tcPr>
            <w:tcW w:w="415" w:type="dxa"/>
          </w:tcPr>
          <w:p w14:paraId="0EF20B4F"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76A87E4F"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Реакция на обследование</w:t>
            </w:r>
          </w:p>
        </w:tc>
        <w:tc>
          <w:tcPr>
            <w:tcW w:w="6261" w:type="dxa"/>
          </w:tcPr>
          <w:p w14:paraId="390287C6"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21FDFEC4" w14:textId="77777777" w:rsidTr="00E977A0">
        <w:tc>
          <w:tcPr>
            <w:tcW w:w="415" w:type="dxa"/>
          </w:tcPr>
          <w:p w14:paraId="208383F3"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7069D4D2"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Особенности игровой деятельности</w:t>
            </w:r>
          </w:p>
        </w:tc>
        <w:tc>
          <w:tcPr>
            <w:tcW w:w="6261" w:type="dxa"/>
          </w:tcPr>
          <w:p w14:paraId="27166A6F"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7DB4840A" w14:textId="77777777" w:rsidTr="00E977A0">
        <w:tc>
          <w:tcPr>
            <w:tcW w:w="415" w:type="dxa"/>
          </w:tcPr>
          <w:p w14:paraId="282361E6" w14:textId="77777777" w:rsidR="00582019" w:rsidRPr="008636C9" w:rsidRDefault="00582019" w:rsidP="00E977A0">
            <w:pPr>
              <w:spacing w:after="100" w:afterAutospacing="1" w:line="240" w:lineRule="auto"/>
              <w:jc w:val="both"/>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4.</w:t>
            </w:r>
          </w:p>
        </w:tc>
        <w:tc>
          <w:tcPr>
            <w:tcW w:w="9928" w:type="dxa"/>
            <w:gridSpan w:val="2"/>
          </w:tcPr>
          <w:p w14:paraId="706F6CF9" w14:textId="77777777" w:rsidR="00582019" w:rsidRPr="008636C9" w:rsidRDefault="00582019" w:rsidP="00E977A0">
            <w:pPr>
              <w:spacing w:after="100" w:afterAutospacing="1" w:line="240" w:lineRule="auto"/>
              <w:jc w:val="both"/>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Познавательная инициатива</w:t>
            </w:r>
          </w:p>
        </w:tc>
      </w:tr>
      <w:tr w:rsidR="00582019" w:rsidRPr="008636C9" w14:paraId="1AF8CE21" w14:textId="77777777" w:rsidTr="00E977A0">
        <w:tc>
          <w:tcPr>
            <w:tcW w:w="415" w:type="dxa"/>
          </w:tcPr>
          <w:p w14:paraId="113A6FF1"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09E53138" w14:textId="77777777" w:rsidR="00582019" w:rsidRPr="008636C9" w:rsidRDefault="00582019" w:rsidP="00E977A0">
            <w:pPr>
              <w:spacing w:after="100" w:afterAutospacing="1" w:line="240" w:lineRule="auto"/>
              <w:rPr>
                <w:rFonts w:ascii="Times New Roman" w:eastAsiaTheme="minorHAnsi" w:hAnsi="Times New Roman"/>
                <w:bCs/>
                <w:i/>
                <w:iCs/>
                <w:sz w:val="24"/>
                <w:szCs w:val="24"/>
                <w:lang w:eastAsia="en-US"/>
              </w:rPr>
            </w:pPr>
            <w:r w:rsidRPr="008636C9">
              <w:rPr>
                <w:rFonts w:ascii="Times New Roman" w:eastAsiaTheme="minorHAnsi" w:hAnsi="Times New Roman"/>
                <w:bCs/>
                <w:i/>
                <w:iCs/>
                <w:sz w:val="24"/>
                <w:szCs w:val="24"/>
                <w:lang w:eastAsia="en-US"/>
              </w:rPr>
              <w:t>Восприятие:</w:t>
            </w:r>
          </w:p>
        </w:tc>
        <w:tc>
          <w:tcPr>
            <w:tcW w:w="6261" w:type="dxa"/>
          </w:tcPr>
          <w:p w14:paraId="389DDB74"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3A60581D" w14:textId="77777777" w:rsidTr="00E977A0">
        <w:tc>
          <w:tcPr>
            <w:tcW w:w="415" w:type="dxa"/>
          </w:tcPr>
          <w:p w14:paraId="56088B6C"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20D99A5C"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Цвет и форма</w:t>
            </w:r>
          </w:p>
        </w:tc>
        <w:tc>
          <w:tcPr>
            <w:tcW w:w="6261" w:type="dxa"/>
          </w:tcPr>
          <w:p w14:paraId="57037305"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4546E7CA" w14:textId="77777777" w:rsidTr="00E977A0">
        <w:tc>
          <w:tcPr>
            <w:tcW w:w="415" w:type="dxa"/>
          </w:tcPr>
          <w:p w14:paraId="1D212D73"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1CD9513F"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Величина</w:t>
            </w:r>
          </w:p>
        </w:tc>
        <w:tc>
          <w:tcPr>
            <w:tcW w:w="6261" w:type="dxa"/>
          </w:tcPr>
          <w:p w14:paraId="580EA7C4"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0F3EF948" w14:textId="77777777" w:rsidTr="00E977A0">
        <w:tc>
          <w:tcPr>
            <w:tcW w:w="415" w:type="dxa"/>
          </w:tcPr>
          <w:p w14:paraId="4C370534"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75CF670A"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Пространство</w:t>
            </w:r>
          </w:p>
        </w:tc>
        <w:tc>
          <w:tcPr>
            <w:tcW w:w="6261" w:type="dxa"/>
          </w:tcPr>
          <w:p w14:paraId="30B0F1F4"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3C45E7D8" w14:textId="77777777" w:rsidTr="00E977A0">
        <w:tc>
          <w:tcPr>
            <w:tcW w:w="415" w:type="dxa"/>
          </w:tcPr>
          <w:p w14:paraId="7DEDF840"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2D5998D3" w14:textId="77777777" w:rsidR="00582019" w:rsidRPr="008636C9" w:rsidRDefault="00582019" w:rsidP="00E977A0">
            <w:pPr>
              <w:spacing w:after="100" w:afterAutospacing="1" w:line="240" w:lineRule="auto"/>
              <w:jc w:val="both"/>
              <w:rPr>
                <w:rFonts w:ascii="Times New Roman" w:eastAsiaTheme="minorHAnsi" w:hAnsi="Times New Roman"/>
                <w:bCs/>
                <w:i/>
                <w:iCs/>
                <w:sz w:val="24"/>
                <w:szCs w:val="24"/>
                <w:lang w:eastAsia="en-US"/>
              </w:rPr>
            </w:pPr>
            <w:r w:rsidRPr="008636C9">
              <w:rPr>
                <w:rFonts w:ascii="Times New Roman" w:eastAsiaTheme="minorHAnsi" w:hAnsi="Times New Roman"/>
                <w:bCs/>
                <w:i/>
                <w:iCs/>
                <w:sz w:val="24"/>
                <w:szCs w:val="24"/>
                <w:lang w:eastAsia="en-US"/>
              </w:rPr>
              <w:t>Мышление</w:t>
            </w:r>
          </w:p>
        </w:tc>
        <w:tc>
          <w:tcPr>
            <w:tcW w:w="6261" w:type="dxa"/>
          </w:tcPr>
          <w:p w14:paraId="6148ADF1"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2552FEE9" w14:textId="77777777" w:rsidTr="00E977A0">
        <w:tc>
          <w:tcPr>
            <w:tcW w:w="415" w:type="dxa"/>
          </w:tcPr>
          <w:p w14:paraId="60DC1585"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7632772A"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Форма мыслительной деятельности (ФМД)</w:t>
            </w:r>
          </w:p>
        </w:tc>
        <w:tc>
          <w:tcPr>
            <w:tcW w:w="6261" w:type="dxa"/>
          </w:tcPr>
          <w:p w14:paraId="09127D06"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1CC3E147" w14:textId="77777777" w:rsidTr="00E977A0">
        <w:tc>
          <w:tcPr>
            <w:tcW w:w="415" w:type="dxa"/>
          </w:tcPr>
          <w:p w14:paraId="7C09FF2B"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268EFC40"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 xml:space="preserve">Словесно-логическое мышление </w:t>
            </w:r>
          </w:p>
        </w:tc>
        <w:tc>
          <w:tcPr>
            <w:tcW w:w="6261" w:type="dxa"/>
          </w:tcPr>
          <w:p w14:paraId="566FDED1"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3C26912C" w14:textId="77777777" w:rsidTr="00E977A0">
        <w:tc>
          <w:tcPr>
            <w:tcW w:w="415" w:type="dxa"/>
          </w:tcPr>
          <w:p w14:paraId="21A6231B"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7D9D9321"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Диалектическое (оппозиционное) мышление</w:t>
            </w:r>
          </w:p>
        </w:tc>
        <w:tc>
          <w:tcPr>
            <w:tcW w:w="6261" w:type="dxa"/>
          </w:tcPr>
          <w:p w14:paraId="21224E67"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2111B836" w14:textId="77777777" w:rsidTr="00E977A0">
        <w:tc>
          <w:tcPr>
            <w:tcW w:w="415" w:type="dxa"/>
          </w:tcPr>
          <w:p w14:paraId="2E9C10F7"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34438E40"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Моделирование</w:t>
            </w:r>
          </w:p>
        </w:tc>
        <w:tc>
          <w:tcPr>
            <w:tcW w:w="6261" w:type="dxa"/>
          </w:tcPr>
          <w:p w14:paraId="1EB501C5"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506DDAF1" w14:textId="77777777" w:rsidTr="00E977A0">
        <w:tc>
          <w:tcPr>
            <w:tcW w:w="415" w:type="dxa"/>
          </w:tcPr>
          <w:p w14:paraId="3FD4BAB2"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5F0B18A7"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Систематизация</w:t>
            </w:r>
          </w:p>
        </w:tc>
        <w:tc>
          <w:tcPr>
            <w:tcW w:w="6261" w:type="dxa"/>
          </w:tcPr>
          <w:p w14:paraId="47BD9E47"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74FFBD26" w14:textId="77777777" w:rsidTr="00E977A0">
        <w:tc>
          <w:tcPr>
            <w:tcW w:w="415" w:type="dxa"/>
          </w:tcPr>
          <w:p w14:paraId="21751E87"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2520E5C1" w14:textId="77777777" w:rsidR="00582019" w:rsidRPr="008636C9" w:rsidRDefault="00582019" w:rsidP="00E977A0">
            <w:pPr>
              <w:spacing w:after="100" w:afterAutospacing="1" w:line="240" w:lineRule="auto"/>
              <w:jc w:val="both"/>
              <w:rPr>
                <w:rFonts w:ascii="Times New Roman" w:eastAsiaTheme="minorHAnsi" w:hAnsi="Times New Roman"/>
                <w:bCs/>
                <w:i/>
                <w:iCs/>
                <w:sz w:val="24"/>
                <w:szCs w:val="24"/>
                <w:lang w:eastAsia="en-US"/>
              </w:rPr>
            </w:pPr>
            <w:r w:rsidRPr="008636C9">
              <w:rPr>
                <w:rFonts w:ascii="Times New Roman" w:eastAsiaTheme="minorHAnsi" w:hAnsi="Times New Roman"/>
                <w:bCs/>
                <w:i/>
                <w:iCs/>
                <w:sz w:val="24"/>
                <w:szCs w:val="24"/>
                <w:lang w:eastAsia="en-US"/>
              </w:rPr>
              <w:t>Воображение</w:t>
            </w:r>
          </w:p>
        </w:tc>
        <w:tc>
          <w:tcPr>
            <w:tcW w:w="6261" w:type="dxa"/>
          </w:tcPr>
          <w:p w14:paraId="7A1AE63D"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640436DA" w14:textId="77777777" w:rsidTr="00E977A0">
        <w:tc>
          <w:tcPr>
            <w:tcW w:w="415" w:type="dxa"/>
          </w:tcPr>
          <w:p w14:paraId="120858EA"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6547B118" w14:textId="77777777" w:rsidR="00582019" w:rsidRPr="008636C9" w:rsidRDefault="00582019" w:rsidP="00E977A0">
            <w:pPr>
              <w:spacing w:after="100" w:afterAutospacing="1" w:line="240" w:lineRule="auto"/>
              <w:jc w:val="both"/>
              <w:rPr>
                <w:rFonts w:ascii="Times New Roman" w:eastAsiaTheme="minorHAnsi" w:hAnsi="Times New Roman"/>
                <w:bCs/>
                <w:i/>
                <w:iCs/>
                <w:sz w:val="24"/>
                <w:szCs w:val="24"/>
                <w:lang w:eastAsia="en-US"/>
              </w:rPr>
            </w:pPr>
            <w:r w:rsidRPr="008636C9">
              <w:rPr>
                <w:rFonts w:ascii="Times New Roman" w:eastAsiaTheme="minorHAnsi" w:hAnsi="Times New Roman"/>
                <w:bCs/>
                <w:i/>
                <w:iCs/>
                <w:sz w:val="24"/>
                <w:szCs w:val="24"/>
                <w:lang w:eastAsia="en-US"/>
              </w:rPr>
              <w:t>Память</w:t>
            </w:r>
          </w:p>
        </w:tc>
        <w:tc>
          <w:tcPr>
            <w:tcW w:w="6261" w:type="dxa"/>
          </w:tcPr>
          <w:p w14:paraId="0A61C661"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011318E2" w14:textId="77777777" w:rsidTr="00E977A0">
        <w:tc>
          <w:tcPr>
            <w:tcW w:w="415" w:type="dxa"/>
          </w:tcPr>
          <w:p w14:paraId="10B92B34"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2ABB33D9" w14:textId="77777777" w:rsidR="00582019" w:rsidRPr="008636C9" w:rsidRDefault="00582019" w:rsidP="00E977A0">
            <w:pPr>
              <w:spacing w:after="100" w:afterAutospacing="1" w:line="240" w:lineRule="auto"/>
              <w:jc w:val="both"/>
              <w:rPr>
                <w:rFonts w:ascii="Times New Roman" w:eastAsiaTheme="minorHAnsi" w:hAnsi="Times New Roman"/>
                <w:bCs/>
                <w:i/>
                <w:iCs/>
                <w:sz w:val="24"/>
                <w:szCs w:val="24"/>
                <w:lang w:eastAsia="en-US"/>
              </w:rPr>
            </w:pPr>
            <w:r w:rsidRPr="008636C9">
              <w:rPr>
                <w:rFonts w:ascii="Times New Roman" w:eastAsiaTheme="minorHAnsi" w:hAnsi="Times New Roman"/>
                <w:bCs/>
                <w:i/>
                <w:iCs/>
                <w:sz w:val="24"/>
                <w:szCs w:val="24"/>
                <w:lang w:eastAsia="en-US"/>
              </w:rPr>
              <w:t>Речь</w:t>
            </w:r>
          </w:p>
        </w:tc>
        <w:tc>
          <w:tcPr>
            <w:tcW w:w="6261" w:type="dxa"/>
          </w:tcPr>
          <w:p w14:paraId="6AC0CA05"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47D440FA" w14:textId="77777777" w:rsidTr="00E977A0">
        <w:tc>
          <w:tcPr>
            <w:tcW w:w="415" w:type="dxa"/>
          </w:tcPr>
          <w:p w14:paraId="54AE3B44"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3B247D24"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 xml:space="preserve">Экспрессивная </w:t>
            </w:r>
          </w:p>
        </w:tc>
        <w:tc>
          <w:tcPr>
            <w:tcW w:w="6261" w:type="dxa"/>
          </w:tcPr>
          <w:p w14:paraId="01E1A06E"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15CDD75B" w14:textId="77777777" w:rsidTr="00E977A0">
        <w:tc>
          <w:tcPr>
            <w:tcW w:w="415" w:type="dxa"/>
          </w:tcPr>
          <w:p w14:paraId="34CD8653"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4BA6DDEA"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roofErr w:type="spellStart"/>
            <w:r w:rsidRPr="008636C9">
              <w:rPr>
                <w:rFonts w:ascii="Times New Roman" w:eastAsiaTheme="minorHAnsi" w:hAnsi="Times New Roman"/>
                <w:bCs/>
                <w:sz w:val="24"/>
                <w:szCs w:val="24"/>
                <w:lang w:eastAsia="en-US"/>
              </w:rPr>
              <w:t>Импрессивная</w:t>
            </w:r>
            <w:proofErr w:type="spellEnd"/>
          </w:p>
        </w:tc>
        <w:tc>
          <w:tcPr>
            <w:tcW w:w="6261" w:type="dxa"/>
          </w:tcPr>
          <w:p w14:paraId="5B9C49F3"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27606A4D" w14:textId="77777777" w:rsidTr="00E977A0">
        <w:tc>
          <w:tcPr>
            <w:tcW w:w="415" w:type="dxa"/>
          </w:tcPr>
          <w:p w14:paraId="14CB7D00"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5D8732A7" w14:textId="77777777" w:rsidR="00582019" w:rsidRPr="008636C9" w:rsidRDefault="00582019" w:rsidP="00E977A0">
            <w:pPr>
              <w:spacing w:after="100" w:afterAutospacing="1" w:line="240" w:lineRule="auto"/>
              <w:jc w:val="both"/>
              <w:rPr>
                <w:rFonts w:ascii="Times New Roman" w:eastAsiaTheme="minorHAnsi" w:hAnsi="Times New Roman"/>
                <w:bCs/>
                <w:i/>
                <w:iCs/>
                <w:sz w:val="24"/>
                <w:szCs w:val="24"/>
                <w:lang w:eastAsia="en-US"/>
              </w:rPr>
            </w:pPr>
            <w:r w:rsidRPr="008636C9">
              <w:rPr>
                <w:rFonts w:ascii="Times New Roman" w:eastAsiaTheme="minorHAnsi" w:hAnsi="Times New Roman"/>
                <w:bCs/>
                <w:i/>
                <w:iCs/>
                <w:sz w:val="24"/>
                <w:szCs w:val="24"/>
                <w:lang w:eastAsia="en-US"/>
              </w:rPr>
              <w:t>Внимание</w:t>
            </w:r>
          </w:p>
        </w:tc>
        <w:tc>
          <w:tcPr>
            <w:tcW w:w="6261" w:type="dxa"/>
          </w:tcPr>
          <w:p w14:paraId="26AF1FB7"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68881DE0" w14:textId="77777777" w:rsidTr="00E977A0">
        <w:tc>
          <w:tcPr>
            <w:tcW w:w="415" w:type="dxa"/>
          </w:tcPr>
          <w:p w14:paraId="38DAD601"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3E50A986" w14:textId="77777777" w:rsidR="00582019" w:rsidRPr="008636C9" w:rsidRDefault="00582019" w:rsidP="00E977A0">
            <w:pPr>
              <w:spacing w:after="100" w:afterAutospacing="1" w:line="240" w:lineRule="auto"/>
              <w:jc w:val="both"/>
              <w:rPr>
                <w:rFonts w:ascii="Times New Roman" w:eastAsiaTheme="minorHAnsi" w:hAnsi="Times New Roman"/>
                <w:bCs/>
                <w:i/>
                <w:iCs/>
                <w:sz w:val="24"/>
                <w:szCs w:val="24"/>
                <w:lang w:eastAsia="en-US"/>
              </w:rPr>
            </w:pPr>
            <w:r w:rsidRPr="008636C9">
              <w:rPr>
                <w:rFonts w:ascii="Times New Roman" w:eastAsiaTheme="minorHAnsi" w:hAnsi="Times New Roman"/>
                <w:bCs/>
                <w:i/>
                <w:iCs/>
                <w:sz w:val="24"/>
                <w:szCs w:val="24"/>
                <w:lang w:eastAsia="en-US"/>
              </w:rPr>
              <w:t>Счет</w:t>
            </w:r>
          </w:p>
        </w:tc>
        <w:tc>
          <w:tcPr>
            <w:tcW w:w="6261" w:type="dxa"/>
          </w:tcPr>
          <w:p w14:paraId="37844642"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6AE4B0B1" w14:textId="77777777" w:rsidTr="00E977A0">
        <w:tc>
          <w:tcPr>
            <w:tcW w:w="415" w:type="dxa"/>
          </w:tcPr>
          <w:p w14:paraId="48EF1AA7"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17DE5150" w14:textId="77777777" w:rsidR="00582019" w:rsidRPr="008636C9" w:rsidRDefault="00582019" w:rsidP="00E977A0">
            <w:pPr>
              <w:spacing w:after="100" w:afterAutospacing="1" w:line="240" w:lineRule="auto"/>
              <w:jc w:val="both"/>
              <w:rPr>
                <w:rFonts w:ascii="Times New Roman" w:eastAsiaTheme="minorHAnsi" w:hAnsi="Times New Roman"/>
                <w:bCs/>
                <w:i/>
                <w:iCs/>
                <w:sz w:val="24"/>
                <w:szCs w:val="24"/>
                <w:lang w:eastAsia="en-US"/>
              </w:rPr>
            </w:pPr>
            <w:r w:rsidRPr="008636C9">
              <w:rPr>
                <w:rFonts w:ascii="Times New Roman" w:eastAsiaTheme="minorHAnsi" w:hAnsi="Times New Roman"/>
                <w:bCs/>
                <w:i/>
                <w:iCs/>
                <w:sz w:val="24"/>
                <w:szCs w:val="24"/>
                <w:lang w:eastAsia="en-US"/>
              </w:rPr>
              <w:t>Конструирование</w:t>
            </w:r>
          </w:p>
        </w:tc>
        <w:tc>
          <w:tcPr>
            <w:tcW w:w="6261" w:type="dxa"/>
          </w:tcPr>
          <w:p w14:paraId="46E218F8"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4ABDA0DA" w14:textId="77777777" w:rsidTr="00E977A0">
        <w:tc>
          <w:tcPr>
            <w:tcW w:w="415" w:type="dxa"/>
          </w:tcPr>
          <w:p w14:paraId="625B64E5" w14:textId="77777777" w:rsidR="00582019" w:rsidRPr="008636C9" w:rsidRDefault="00582019" w:rsidP="00E977A0">
            <w:pPr>
              <w:spacing w:after="100" w:afterAutospacing="1" w:line="240" w:lineRule="auto"/>
              <w:jc w:val="both"/>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5.</w:t>
            </w:r>
          </w:p>
        </w:tc>
        <w:tc>
          <w:tcPr>
            <w:tcW w:w="9928" w:type="dxa"/>
            <w:gridSpan w:val="2"/>
          </w:tcPr>
          <w:p w14:paraId="673A82ED" w14:textId="77777777" w:rsidR="00582019" w:rsidRPr="008636C9" w:rsidRDefault="00582019" w:rsidP="00E977A0">
            <w:pPr>
              <w:spacing w:after="100" w:afterAutospacing="1" w:line="240" w:lineRule="auto"/>
              <w:jc w:val="both"/>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Личностные особенности</w:t>
            </w:r>
          </w:p>
        </w:tc>
      </w:tr>
      <w:tr w:rsidR="00582019" w:rsidRPr="008636C9" w14:paraId="7803068B" w14:textId="77777777" w:rsidTr="00E977A0">
        <w:tc>
          <w:tcPr>
            <w:tcW w:w="415" w:type="dxa"/>
          </w:tcPr>
          <w:p w14:paraId="67D0B478"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4CA8414D"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Личностная активность</w:t>
            </w:r>
          </w:p>
        </w:tc>
        <w:tc>
          <w:tcPr>
            <w:tcW w:w="6261" w:type="dxa"/>
          </w:tcPr>
          <w:p w14:paraId="6DDDFB6A"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11F7AE9A" w14:textId="77777777" w:rsidTr="00E977A0">
        <w:tc>
          <w:tcPr>
            <w:tcW w:w="415" w:type="dxa"/>
          </w:tcPr>
          <w:p w14:paraId="271EF836"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6A24F0E1"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Эмоциональный фон</w:t>
            </w:r>
          </w:p>
        </w:tc>
        <w:tc>
          <w:tcPr>
            <w:tcW w:w="6261" w:type="dxa"/>
          </w:tcPr>
          <w:p w14:paraId="2639C999"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1452D203" w14:textId="77777777" w:rsidTr="00E977A0">
        <w:tc>
          <w:tcPr>
            <w:tcW w:w="415" w:type="dxa"/>
          </w:tcPr>
          <w:p w14:paraId="65F21060"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126B2931"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Самооценка</w:t>
            </w:r>
          </w:p>
        </w:tc>
        <w:tc>
          <w:tcPr>
            <w:tcW w:w="6261" w:type="dxa"/>
          </w:tcPr>
          <w:p w14:paraId="3417E902"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1AFA6EDF" w14:textId="77777777" w:rsidTr="00E977A0">
        <w:tc>
          <w:tcPr>
            <w:tcW w:w="415" w:type="dxa"/>
          </w:tcPr>
          <w:p w14:paraId="484F803A" w14:textId="77777777" w:rsidR="00582019" w:rsidRPr="008636C9" w:rsidRDefault="00582019" w:rsidP="00E977A0">
            <w:pPr>
              <w:spacing w:after="100" w:afterAutospacing="1" w:line="240" w:lineRule="auto"/>
              <w:jc w:val="both"/>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6.</w:t>
            </w:r>
          </w:p>
        </w:tc>
        <w:tc>
          <w:tcPr>
            <w:tcW w:w="9928" w:type="dxa"/>
            <w:gridSpan w:val="2"/>
          </w:tcPr>
          <w:p w14:paraId="2CF70152" w14:textId="77777777" w:rsidR="00582019" w:rsidRPr="008636C9" w:rsidRDefault="00582019" w:rsidP="00E977A0">
            <w:pPr>
              <w:spacing w:after="100" w:afterAutospacing="1" w:line="240" w:lineRule="auto"/>
              <w:jc w:val="both"/>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Коммуникативная инициатива</w:t>
            </w:r>
          </w:p>
        </w:tc>
      </w:tr>
      <w:tr w:rsidR="00582019" w:rsidRPr="008636C9" w14:paraId="149C46B1" w14:textId="77777777" w:rsidTr="00E977A0">
        <w:tc>
          <w:tcPr>
            <w:tcW w:w="415" w:type="dxa"/>
          </w:tcPr>
          <w:p w14:paraId="147C30D0"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9928" w:type="dxa"/>
            <w:gridSpan w:val="2"/>
          </w:tcPr>
          <w:p w14:paraId="7B696032"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i/>
                <w:iCs/>
                <w:sz w:val="24"/>
                <w:szCs w:val="24"/>
                <w:lang w:eastAsia="en-US"/>
              </w:rPr>
              <w:t>Особенности взаимодействия со взрослыми</w:t>
            </w:r>
          </w:p>
        </w:tc>
      </w:tr>
      <w:tr w:rsidR="00582019" w:rsidRPr="008636C9" w14:paraId="7D77A309" w14:textId="77777777" w:rsidTr="00E977A0">
        <w:tc>
          <w:tcPr>
            <w:tcW w:w="415" w:type="dxa"/>
          </w:tcPr>
          <w:p w14:paraId="4A50B6C3"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1580351A"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Особенности общения в ситуации обследования</w:t>
            </w:r>
          </w:p>
        </w:tc>
        <w:tc>
          <w:tcPr>
            <w:tcW w:w="6261" w:type="dxa"/>
          </w:tcPr>
          <w:p w14:paraId="7281ED40"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2B5CBC1D" w14:textId="77777777" w:rsidTr="00E977A0">
        <w:tc>
          <w:tcPr>
            <w:tcW w:w="415" w:type="dxa"/>
          </w:tcPr>
          <w:p w14:paraId="71B69AF6"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0563B19A"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Особенности общения с родителями (членами семьи)</w:t>
            </w:r>
          </w:p>
        </w:tc>
        <w:tc>
          <w:tcPr>
            <w:tcW w:w="6261" w:type="dxa"/>
          </w:tcPr>
          <w:p w14:paraId="5CA11984"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3546A3F6" w14:textId="77777777" w:rsidTr="00E977A0">
        <w:tc>
          <w:tcPr>
            <w:tcW w:w="415" w:type="dxa"/>
          </w:tcPr>
          <w:p w14:paraId="1FA9723D"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9928" w:type="dxa"/>
            <w:gridSpan w:val="2"/>
          </w:tcPr>
          <w:p w14:paraId="42904F7F" w14:textId="77777777" w:rsidR="00582019" w:rsidRPr="008636C9" w:rsidRDefault="00582019" w:rsidP="00E977A0">
            <w:pPr>
              <w:spacing w:after="100" w:afterAutospacing="1" w:line="240" w:lineRule="auto"/>
              <w:jc w:val="both"/>
              <w:rPr>
                <w:rFonts w:ascii="Times New Roman" w:eastAsiaTheme="minorHAnsi" w:hAnsi="Times New Roman"/>
                <w:bCs/>
                <w:i/>
                <w:iCs/>
                <w:sz w:val="24"/>
                <w:szCs w:val="24"/>
                <w:lang w:eastAsia="en-US"/>
              </w:rPr>
            </w:pPr>
            <w:r w:rsidRPr="008636C9">
              <w:rPr>
                <w:rFonts w:ascii="Times New Roman" w:eastAsiaTheme="minorHAnsi" w:hAnsi="Times New Roman"/>
                <w:bCs/>
                <w:i/>
                <w:iCs/>
                <w:sz w:val="24"/>
                <w:szCs w:val="24"/>
                <w:lang w:eastAsia="en-US"/>
              </w:rPr>
              <w:t>Особенности взаимодействия со сверстниками</w:t>
            </w:r>
          </w:p>
        </w:tc>
      </w:tr>
      <w:tr w:rsidR="00582019" w:rsidRPr="008636C9" w14:paraId="3ECFA68B" w14:textId="77777777" w:rsidTr="00E977A0">
        <w:tc>
          <w:tcPr>
            <w:tcW w:w="415" w:type="dxa"/>
          </w:tcPr>
          <w:p w14:paraId="720CF2A0"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75C4D14B" w14:textId="77777777" w:rsidR="00582019" w:rsidRPr="008636C9" w:rsidRDefault="00582019" w:rsidP="00E977A0">
            <w:pPr>
              <w:spacing w:after="100" w:afterAutospacing="1" w:line="240" w:lineRule="auto"/>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Особенности общения со сверстниками в играх и вне игры</w:t>
            </w:r>
          </w:p>
        </w:tc>
        <w:tc>
          <w:tcPr>
            <w:tcW w:w="6261" w:type="dxa"/>
          </w:tcPr>
          <w:p w14:paraId="1A9E1D1D"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35DFCC1B" w14:textId="77777777" w:rsidTr="00E977A0">
        <w:tc>
          <w:tcPr>
            <w:tcW w:w="415" w:type="dxa"/>
          </w:tcPr>
          <w:p w14:paraId="3F350780" w14:textId="77777777" w:rsidR="00582019" w:rsidRPr="008636C9" w:rsidRDefault="00582019" w:rsidP="00E977A0">
            <w:pPr>
              <w:spacing w:after="100" w:afterAutospacing="1" w:line="240" w:lineRule="auto"/>
              <w:jc w:val="both"/>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7.</w:t>
            </w:r>
          </w:p>
        </w:tc>
        <w:tc>
          <w:tcPr>
            <w:tcW w:w="9928" w:type="dxa"/>
            <w:gridSpan w:val="2"/>
          </w:tcPr>
          <w:p w14:paraId="706D8DA4" w14:textId="77777777" w:rsidR="00582019" w:rsidRPr="008636C9" w:rsidRDefault="00582019" w:rsidP="00E977A0">
            <w:pPr>
              <w:spacing w:after="100" w:afterAutospacing="1" w:line="240" w:lineRule="auto"/>
              <w:jc w:val="both"/>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Творческая инициатива</w:t>
            </w:r>
          </w:p>
        </w:tc>
      </w:tr>
      <w:tr w:rsidR="00582019" w:rsidRPr="008636C9" w14:paraId="2F600411" w14:textId="77777777" w:rsidTr="00E977A0">
        <w:tc>
          <w:tcPr>
            <w:tcW w:w="415" w:type="dxa"/>
          </w:tcPr>
          <w:p w14:paraId="65A607A4"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2D8004A2"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Конструирование/моделирование</w:t>
            </w:r>
          </w:p>
        </w:tc>
        <w:tc>
          <w:tcPr>
            <w:tcW w:w="6261" w:type="dxa"/>
          </w:tcPr>
          <w:p w14:paraId="233E7D77"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48F693DF" w14:textId="77777777" w:rsidTr="00E977A0">
        <w:tc>
          <w:tcPr>
            <w:tcW w:w="415" w:type="dxa"/>
          </w:tcPr>
          <w:p w14:paraId="1188BEBE"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460A4C33"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Изобразительно-графическая деятельность</w:t>
            </w:r>
          </w:p>
        </w:tc>
        <w:tc>
          <w:tcPr>
            <w:tcW w:w="6261" w:type="dxa"/>
          </w:tcPr>
          <w:p w14:paraId="141A1DD1"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71276BB9" w14:textId="77777777" w:rsidTr="00E977A0">
        <w:tc>
          <w:tcPr>
            <w:tcW w:w="415" w:type="dxa"/>
          </w:tcPr>
          <w:p w14:paraId="3693ADA6"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c>
          <w:tcPr>
            <w:tcW w:w="3667" w:type="dxa"/>
          </w:tcPr>
          <w:p w14:paraId="5A7998C3"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 xml:space="preserve">Игровая деятельность </w:t>
            </w:r>
          </w:p>
        </w:tc>
        <w:tc>
          <w:tcPr>
            <w:tcW w:w="6261" w:type="dxa"/>
          </w:tcPr>
          <w:p w14:paraId="05E65A6B" w14:textId="77777777" w:rsidR="00582019" w:rsidRPr="008636C9" w:rsidRDefault="00582019" w:rsidP="00E977A0">
            <w:pPr>
              <w:spacing w:after="100" w:afterAutospacing="1" w:line="240" w:lineRule="auto"/>
              <w:jc w:val="both"/>
              <w:rPr>
                <w:rFonts w:ascii="Times New Roman" w:eastAsiaTheme="minorHAnsi" w:hAnsi="Times New Roman"/>
                <w:bCs/>
                <w:sz w:val="24"/>
                <w:szCs w:val="24"/>
                <w:lang w:eastAsia="en-US"/>
              </w:rPr>
            </w:pPr>
          </w:p>
        </w:tc>
      </w:tr>
      <w:tr w:rsidR="00582019" w:rsidRPr="008636C9" w14:paraId="34D42C56" w14:textId="77777777" w:rsidTr="00E977A0">
        <w:tc>
          <w:tcPr>
            <w:tcW w:w="415" w:type="dxa"/>
          </w:tcPr>
          <w:p w14:paraId="105C8289" w14:textId="77777777" w:rsidR="00582019" w:rsidRPr="008636C9" w:rsidRDefault="00582019" w:rsidP="00E977A0">
            <w:pPr>
              <w:spacing w:after="100" w:afterAutospacing="1" w:line="240" w:lineRule="auto"/>
              <w:jc w:val="both"/>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8.</w:t>
            </w:r>
          </w:p>
        </w:tc>
        <w:tc>
          <w:tcPr>
            <w:tcW w:w="3667" w:type="dxa"/>
          </w:tcPr>
          <w:p w14:paraId="48086BA7" w14:textId="77777777" w:rsidR="00582019" w:rsidRPr="008636C9" w:rsidRDefault="00582019" w:rsidP="00E977A0">
            <w:pPr>
              <w:spacing w:after="100" w:afterAutospacing="1" w:line="240" w:lineRule="auto"/>
              <w:jc w:val="both"/>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Проблемы развития</w:t>
            </w:r>
          </w:p>
        </w:tc>
        <w:tc>
          <w:tcPr>
            <w:tcW w:w="6261" w:type="dxa"/>
          </w:tcPr>
          <w:p w14:paraId="0616D41E" w14:textId="77777777" w:rsidR="00582019" w:rsidRPr="008636C9" w:rsidRDefault="00582019" w:rsidP="00E977A0">
            <w:pPr>
              <w:spacing w:after="100" w:afterAutospacing="1" w:line="240" w:lineRule="auto"/>
              <w:jc w:val="both"/>
              <w:rPr>
                <w:rFonts w:ascii="Times New Roman" w:eastAsiaTheme="minorHAnsi" w:hAnsi="Times New Roman"/>
                <w:b/>
                <w:sz w:val="24"/>
                <w:szCs w:val="24"/>
                <w:lang w:eastAsia="en-US"/>
              </w:rPr>
            </w:pPr>
          </w:p>
        </w:tc>
      </w:tr>
      <w:tr w:rsidR="00582019" w:rsidRPr="008636C9" w14:paraId="274497A1" w14:textId="77777777" w:rsidTr="00E977A0">
        <w:trPr>
          <w:trHeight w:val="341"/>
        </w:trPr>
        <w:tc>
          <w:tcPr>
            <w:tcW w:w="415" w:type="dxa"/>
          </w:tcPr>
          <w:p w14:paraId="4AB5A3E0" w14:textId="77777777" w:rsidR="00582019" w:rsidRPr="008636C9" w:rsidRDefault="00582019" w:rsidP="00E977A0">
            <w:pPr>
              <w:spacing w:after="100" w:afterAutospacing="1" w:line="240" w:lineRule="auto"/>
              <w:jc w:val="both"/>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9.</w:t>
            </w:r>
          </w:p>
        </w:tc>
        <w:tc>
          <w:tcPr>
            <w:tcW w:w="3667" w:type="dxa"/>
          </w:tcPr>
          <w:p w14:paraId="355CB0E7" w14:textId="77777777" w:rsidR="00582019" w:rsidRPr="008636C9" w:rsidRDefault="00582019" w:rsidP="00E977A0">
            <w:pPr>
              <w:spacing w:after="100" w:afterAutospacing="1" w:line="240" w:lineRule="auto"/>
              <w:jc w:val="both"/>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Рекомендации</w:t>
            </w:r>
          </w:p>
        </w:tc>
        <w:tc>
          <w:tcPr>
            <w:tcW w:w="6261" w:type="dxa"/>
          </w:tcPr>
          <w:p w14:paraId="3FFB504E" w14:textId="77777777" w:rsidR="00582019" w:rsidRPr="008636C9" w:rsidRDefault="00582019" w:rsidP="00E977A0">
            <w:pPr>
              <w:spacing w:after="100" w:afterAutospacing="1" w:line="240" w:lineRule="auto"/>
              <w:jc w:val="both"/>
              <w:rPr>
                <w:rFonts w:ascii="Times New Roman" w:eastAsiaTheme="minorHAnsi" w:hAnsi="Times New Roman"/>
                <w:b/>
                <w:sz w:val="24"/>
                <w:szCs w:val="24"/>
                <w:lang w:eastAsia="en-US"/>
              </w:rPr>
            </w:pPr>
          </w:p>
        </w:tc>
      </w:tr>
    </w:tbl>
    <w:p w14:paraId="0D79C66C" w14:textId="77777777" w:rsidR="00582019" w:rsidRPr="008636C9" w:rsidRDefault="00582019" w:rsidP="00582019">
      <w:pPr>
        <w:spacing w:after="100" w:afterAutospacing="1" w:line="240" w:lineRule="auto"/>
        <w:rPr>
          <w:rFonts w:ascii="Times New Roman" w:eastAsiaTheme="minorHAnsi" w:hAnsi="Times New Roman"/>
          <w:bCs/>
          <w:sz w:val="24"/>
          <w:szCs w:val="24"/>
          <w:lang w:eastAsia="en-US"/>
        </w:rPr>
      </w:pPr>
      <w:r w:rsidRPr="008636C9">
        <w:rPr>
          <w:rFonts w:ascii="Times New Roman" w:eastAsiaTheme="minorHAnsi" w:hAnsi="Times New Roman"/>
          <w:bCs/>
          <w:sz w:val="24"/>
          <w:szCs w:val="24"/>
          <w:lang w:eastAsia="en-US"/>
        </w:rPr>
        <w:t>Подписи специалистов КЦ ___________________</w:t>
      </w:r>
    </w:p>
    <w:p w14:paraId="5A96E4BA" w14:textId="13BDC2ED" w:rsidR="003650D2" w:rsidRPr="008636C9" w:rsidRDefault="003650D2" w:rsidP="008636C9">
      <w:pPr>
        <w:suppressAutoHyphens/>
        <w:spacing w:after="160" w:line="240" w:lineRule="auto"/>
        <w:rPr>
          <w:rFonts w:ascii="Times New Roman" w:eastAsia="SimSun" w:hAnsi="Times New Roman"/>
          <w:b/>
          <w:bCs/>
          <w:i/>
          <w:iCs/>
          <w:sz w:val="24"/>
          <w:szCs w:val="24"/>
          <w:lang w:eastAsia="ar-SA"/>
        </w:rPr>
      </w:pPr>
    </w:p>
    <w:p w14:paraId="70989E96" w14:textId="77777777" w:rsidR="001048B2" w:rsidRDefault="001048B2" w:rsidP="008636C9">
      <w:pPr>
        <w:suppressAutoHyphens/>
        <w:spacing w:after="160" w:line="240" w:lineRule="auto"/>
        <w:rPr>
          <w:rFonts w:ascii="Times New Roman" w:eastAsia="SimSun" w:hAnsi="Times New Roman"/>
          <w:b/>
          <w:bCs/>
          <w:i/>
          <w:iCs/>
          <w:sz w:val="24"/>
          <w:szCs w:val="24"/>
          <w:lang w:eastAsia="ar-SA"/>
        </w:rPr>
      </w:pPr>
    </w:p>
    <w:p w14:paraId="3255F657" w14:textId="77777777" w:rsidR="001048B2" w:rsidRDefault="001048B2" w:rsidP="008636C9">
      <w:pPr>
        <w:suppressAutoHyphens/>
        <w:spacing w:after="160" w:line="240" w:lineRule="auto"/>
        <w:rPr>
          <w:rFonts w:ascii="Times New Roman" w:eastAsia="SimSun" w:hAnsi="Times New Roman"/>
          <w:b/>
          <w:bCs/>
          <w:i/>
          <w:iCs/>
          <w:sz w:val="24"/>
          <w:szCs w:val="24"/>
          <w:lang w:eastAsia="ar-SA"/>
        </w:rPr>
      </w:pPr>
    </w:p>
    <w:p w14:paraId="4EEF3FA2" w14:textId="77777777" w:rsidR="001048B2" w:rsidRDefault="001048B2" w:rsidP="008636C9">
      <w:pPr>
        <w:suppressAutoHyphens/>
        <w:spacing w:after="160" w:line="240" w:lineRule="auto"/>
        <w:rPr>
          <w:rFonts w:ascii="Times New Roman" w:eastAsia="SimSun" w:hAnsi="Times New Roman"/>
          <w:b/>
          <w:bCs/>
          <w:i/>
          <w:iCs/>
          <w:sz w:val="24"/>
          <w:szCs w:val="24"/>
          <w:lang w:eastAsia="ar-SA"/>
        </w:rPr>
      </w:pPr>
    </w:p>
    <w:p w14:paraId="15FED7A4" w14:textId="77777777" w:rsidR="001048B2" w:rsidRDefault="001048B2" w:rsidP="008636C9">
      <w:pPr>
        <w:suppressAutoHyphens/>
        <w:spacing w:after="160" w:line="240" w:lineRule="auto"/>
        <w:rPr>
          <w:rFonts w:ascii="Times New Roman" w:eastAsia="SimSun" w:hAnsi="Times New Roman"/>
          <w:b/>
          <w:bCs/>
          <w:i/>
          <w:iCs/>
          <w:sz w:val="24"/>
          <w:szCs w:val="24"/>
          <w:lang w:eastAsia="ar-SA"/>
        </w:rPr>
      </w:pPr>
    </w:p>
    <w:p w14:paraId="54069879" w14:textId="77777777" w:rsidR="001048B2" w:rsidRDefault="001048B2" w:rsidP="008636C9">
      <w:pPr>
        <w:suppressAutoHyphens/>
        <w:spacing w:after="160" w:line="240" w:lineRule="auto"/>
        <w:rPr>
          <w:rFonts w:ascii="Times New Roman" w:eastAsia="SimSun" w:hAnsi="Times New Roman"/>
          <w:b/>
          <w:bCs/>
          <w:i/>
          <w:iCs/>
          <w:sz w:val="24"/>
          <w:szCs w:val="24"/>
          <w:lang w:eastAsia="ar-SA"/>
        </w:rPr>
      </w:pPr>
    </w:p>
    <w:p w14:paraId="4CD7B902" w14:textId="77777777" w:rsidR="001048B2" w:rsidRDefault="001048B2" w:rsidP="008636C9">
      <w:pPr>
        <w:suppressAutoHyphens/>
        <w:spacing w:after="160" w:line="240" w:lineRule="auto"/>
        <w:rPr>
          <w:rFonts w:ascii="Times New Roman" w:eastAsia="SimSun" w:hAnsi="Times New Roman"/>
          <w:b/>
          <w:bCs/>
          <w:i/>
          <w:iCs/>
          <w:sz w:val="24"/>
          <w:szCs w:val="24"/>
          <w:lang w:eastAsia="ar-SA"/>
        </w:rPr>
      </w:pPr>
    </w:p>
    <w:p w14:paraId="01632849" w14:textId="77777777" w:rsidR="001048B2" w:rsidRDefault="001048B2" w:rsidP="008636C9">
      <w:pPr>
        <w:suppressAutoHyphens/>
        <w:spacing w:after="160" w:line="240" w:lineRule="auto"/>
        <w:rPr>
          <w:rFonts w:ascii="Times New Roman" w:eastAsia="SimSun" w:hAnsi="Times New Roman"/>
          <w:b/>
          <w:bCs/>
          <w:i/>
          <w:iCs/>
          <w:sz w:val="24"/>
          <w:szCs w:val="24"/>
          <w:lang w:eastAsia="ar-SA"/>
        </w:rPr>
      </w:pPr>
    </w:p>
    <w:p w14:paraId="16D0F929" w14:textId="77777777" w:rsidR="001048B2" w:rsidRDefault="001048B2" w:rsidP="008636C9">
      <w:pPr>
        <w:suppressAutoHyphens/>
        <w:spacing w:after="160" w:line="240" w:lineRule="auto"/>
        <w:rPr>
          <w:rFonts w:ascii="Times New Roman" w:eastAsia="SimSun" w:hAnsi="Times New Roman"/>
          <w:b/>
          <w:bCs/>
          <w:i/>
          <w:iCs/>
          <w:sz w:val="24"/>
          <w:szCs w:val="24"/>
          <w:lang w:eastAsia="ar-SA"/>
        </w:rPr>
      </w:pPr>
    </w:p>
    <w:p w14:paraId="368FDFD0" w14:textId="77777777" w:rsidR="001048B2" w:rsidRDefault="001048B2" w:rsidP="008636C9">
      <w:pPr>
        <w:suppressAutoHyphens/>
        <w:spacing w:after="160" w:line="240" w:lineRule="auto"/>
        <w:rPr>
          <w:rFonts w:ascii="Times New Roman" w:eastAsia="SimSun" w:hAnsi="Times New Roman"/>
          <w:b/>
          <w:bCs/>
          <w:i/>
          <w:iCs/>
          <w:sz w:val="24"/>
          <w:szCs w:val="24"/>
          <w:lang w:eastAsia="ar-SA"/>
        </w:rPr>
      </w:pPr>
    </w:p>
    <w:p w14:paraId="71AAD203" w14:textId="77777777" w:rsidR="001048B2" w:rsidRDefault="001048B2" w:rsidP="008636C9">
      <w:pPr>
        <w:suppressAutoHyphens/>
        <w:spacing w:after="160" w:line="240" w:lineRule="auto"/>
        <w:rPr>
          <w:rFonts w:ascii="Times New Roman" w:eastAsia="SimSun" w:hAnsi="Times New Roman"/>
          <w:b/>
          <w:bCs/>
          <w:i/>
          <w:iCs/>
          <w:sz w:val="24"/>
          <w:szCs w:val="24"/>
          <w:lang w:eastAsia="ar-SA"/>
        </w:rPr>
      </w:pPr>
    </w:p>
    <w:p w14:paraId="17176249" w14:textId="488A033B" w:rsidR="009228C3" w:rsidRDefault="009228C3" w:rsidP="008636C9">
      <w:pPr>
        <w:suppressAutoHyphens/>
        <w:spacing w:after="160" w:line="240" w:lineRule="auto"/>
        <w:rPr>
          <w:rFonts w:ascii="Times New Roman" w:eastAsia="SimSun" w:hAnsi="Times New Roman"/>
          <w:b/>
          <w:bCs/>
          <w:i/>
          <w:iCs/>
          <w:sz w:val="24"/>
          <w:szCs w:val="24"/>
          <w:lang w:eastAsia="ar-SA"/>
        </w:rPr>
      </w:pPr>
      <w:r w:rsidRPr="008636C9">
        <w:rPr>
          <w:rFonts w:ascii="Times New Roman" w:eastAsia="SimSun" w:hAnsi="Times New Roman"/>
          <w:b/>
          <w:bCs/>
          <w:i/>
          <w:iCs/>
          <w:sz w:val="24"/>
          <w:szCs w:val="24"/>
          <w:lang w:eastAsia="ar-SA"/>
        </w:rPr>
        <w:lastRenderedPageBreak/>
        <w:t>Приложение 2</w:t>
      </w:r>
    </w:p>
    <w:p w14:paraId="3E27E1ED" w14:textId="77777777" w:rsidR="009228C3" w:rsidRPr="008636C9" w:rsidRDefault="009228C3" w:rsidP="008636C9">
      <w:pPr>
        <w:spacing w:after="0" w:line="240" w:lineRule="auto"/>
        <w:jc w:val="center"/>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Примерные функциональные обязанности специалистов</w:t>
      </w:r>
    </w:p>
    <w:p w14:paraId="1B130583" w14:textId="77777777" w:rsidR="009228C3" w:rsidRPr="008636C9" w:rsidRDefault="009228C3" w:rsidP="008636C9">
      <w:pPr>
        <w:spacing w:after="0" w:line="240" w:lineRule="auto"/>
        <w:jc w:val="center"/>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 xml:space="preserve">по реализации деятельности Консультационного центра                     </w:t>
      </w:r>
    </w:p>
    <w:p w14:paraId="43C71FD9" w14:textId="77777777" w:rsidR="009228C3" w:rsidRPr="008636C9" w:rsidRDefault="009228C3" w:rsidP="008636C9">
      <w:pPr>
        <w:spacing w:after="0" w:line="240" w:lineRule="auto"/>
        <w:jc w:val="center"/>
        <w:rPr>
          <w:rFonts w:ascii="Times New Roman" w:eastAsiaTheme="minorHAnsi" w:hAnsi="Times New Roman"/>
          <w:b/>
          <w:sz w:val="24"/>
          <w:szCs w:val="24"/>
          <w:lang w:eastAsia="en-US"/>
        </w:rPr>
      </w:pPr>
      <w:r w:rsidRPr="008636C9">
        <w:rPr>
          <w:rFonts w:ascii="Times New Roman" w:eastAsiaTheme="minorHAnsi" w:hAnsi="Times New Roman"/>
          <w:b/>
          <w:sz w:val="24"/>
          <w:szCs w:val="24"/>
          <w:lang w:eastAsia="en-US"/>
        </w:rPr>
        <w:t>«________________________»</w:t>
      </w:r>
    </w:p>
    <w:p w14:paraId="491D9695" w14:textId="77777777" w:rsidR="009228C3" w:rsidRPr="008636C9" w:rsidRDefault="009228C3" w:rsidP="008636C9">
      <w:pPr>
        <w:spacing w:after="0" w:line="240" w:lineRule="auto"/>
        <w:jc w:val="center"/>
        <w:rPr>
          <w:rFonts w:ascii="Times New Roman" w:eastAsiaTheme="minorHAnsi" w:hAnsi="Times New Roman"/>
          <w:b/>
          <w:sz w:val="24"/>
          <w:szCs w:val="24"/>
          <w:lang w:eastAsia="en-US"/>
        </w:rPr>
      </w:pPr>
    </w:p>
    <w:tbl>
      <w:tblPr>
        <w:tblStyle w:val="a5"/>
        <w:tblW w:w="9493" w:type="dxa"/>
        <w:tblLook w:val="04A0" w:firstRow="1" w:lastRow="0" w:firstColumn="1" w:lastColumn="0" w:noHBand="0" w:noVBand="1"/>
      </w:tblPr>
      <w:tblGrid>
        <w:gridCol w:w="445"/>
        <w:gridCol w:w="2264"/>
        <w:gridCol w:w="6784"/>
      </w:tblGrid>
      <w:tr w:rsidR="009228C3" w:rsidRPr="008636C9" w14:paraId="1414FD83" w14:textId="77777777" w:rsidTr="009A0F53">
        <w:tc>
          <w:tcPr>
            <w:tcW w:w="426" w:type="dxa"/>
          </w:tcPr>
          <w:p w14:paraId="0F26A84D"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w:t>
            </w:r>
          </w:p>
        </w:tc>
        <w:tc>
          <w:tcPr>
            <w:tcW w:w="2094" w:type="dxa"/>
          </w:tcPr>
          <w:p w14:paraId="5913411A"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ФИО, должность, направление деятельности</w:t>
            </w:r>
          </w:p>
        </w:tc>
        <w:tc>
          <w:tcPr>
            <w:tcW w:w="6973" w:type="dxa"/>
          </w:tcPr>
          <w:p w14:paraId="52B565F3"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Функциональные обязанности</w:t>
            </w:r>
          </w:p>
        </w:tc>
      </w:tr>
      <w:tr w:rsidR="009228C3" w:rsidRPr="008636C9" w14:paraId="4D7A01B3" w14:textId="77777777" w:rsidTr="009A0F53">
        <w:tc>
          <w:tcPr>
            <w:tcW w:w="426" w:type="dxa"/>
          </w:tcPr>
          <w:p w14:paraId="044E4317"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1</w:t>
            </w:r>
          </w:p>
        </w:tc>
        <w:tc>
          <w:tcPr>
            <w:tcW w:w="2094" w:type="dxa"/>
          </w:tcPr>
          <w:p w14:paraId="49707B2F" w14:textId="77777777" w:rsidR="009228C3" w:rsidRPr="008636C9" w:rsidRDefault="009228C3"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_______________, заведующий, руководитель Консультационного центра</w:t>
            </w:r>
          </w:p>
        </w:tc>
        <w:tc>
          <w:tcPr>
            <w:tcW w:w="6973" w:type="dxa"/>
          </w:tcPr>
          <w:p w14:paraId="7B328BE5"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-Осуществление руководства Консультационным центром.</w:t>
            </w:r>
          </w:p>
          <w:p w14:paraId="5D2DB784"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-Обеспечение системной образовательной (учебно-воспитательной) и административно-хозяйственной (производственной) работы Консультационного центра.</w:t>
            </w:r>
          </w:p>
          <w:p w14:paraId="3DE62F60"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-Принятие локальных нормативных актов, содержащих нормы трудового права, с учетом мнения представительного органа работников.</w:t>
            </w:r>
          </w:p>
          <w:p w14:paraId="42B44958"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-Направление деятельности и контроль работы работников Консультационного центра.</w:t>
            </w:r>
          </w:p>
          <w:p w14:paraId="196E9C26"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-Определение круга полномочий и распределение должностных обязанностей педагогических работников и персонала в Консультационном центре.</w:t>
            </w:r>
          </w:p>
          <w:p w14:paraId="436915DA"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-Обеспечение развития и укрепления материальной базы Консультационного центра, сохранности имущества, оборудования и инвентаря, рациональное использование денежных средств, ведение учета и составление установленной отчетности.</w:t>
            </w:r>
          </w:p>
          <w:p w14:paraId="317820F1"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-Осуществление контроля за соблюдением санитарно-гигиенического режима, правил техники безопасности.</w:t>
            </w:r>
          </w:p>
          <w:p w14:paraId="689481BC"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-Решение в пределах предоставленных прав вопросы приема на работу, увольнения и поощрения работников, а также наложения дисциплинарных взысканий на нарушителей трудовой и производственной дисциплины.</w:t>
            </w:r>
          </w:p>
          <w:p w14:paraId="2441EE61"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-Обеспечение эффективного взаимодействия и сотрудничества с органами государственной власти, местного самоуправления, организациями, общественностью, родителями (лицами, их заменяющими), гражданами.</w:t>
            </w:r>
          </w:p>
          <w:p w14:paraId="1062B3FE"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-Представление модели Консультационного центра в государственных, муниципальных, общественных и иных органах, учреждениях, иных организациях.</w:t>
            </w:r>
          </w:p>
          <w:p w14:paraId="359FC5F4"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-Выполнение правил по охране труда и пожарной безопасности.</w:t>
            </w:r>
          </w:p>
        </w:tc>
      </w:tr>
      <w:tr w:rsidR="009228C3" w:rsidRPr="008636C9" w14:paraId="10BF89CF" w14:textId="77777777" w:rsidTr="009A0F53">
        <w:tc>
          <w:tcPr>
            <w:tcW w:w="426" w:type="dxa"/>
          </w:tcPr>
          <w:p w14:paraId="5CA0049F"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2</w:t>
            </w:r>
          </w:p>
        </w:tc>
        <w:tc>
          <w:tcPr>
            <w:tcW w:w="2094" w:type="dxa"/>
          </w:tcPr>
          <w:p w14:paraId="01DE2461" w14:textId="77777777" w:rsidR="009228C3" w:rsidRPr="008636C9" w:rsidRDefault="009228C3"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_______________, старший воспитатель, методист  Консультационного центра</w:t>
            </w:r>
          </w:p>
        </w:tc>
        <w:tc>
          <w:tcPr>
            <w:tcW w:w="6973" w:type="dxa"/>
          </w:tcPr>
          <w:p w14:paraId="42263DD5"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-оказание методической помощи консультантам по вопросам подготовки и проведения индивидуальных консультаций;</w:t>
            </w:r>
          </w:p>
          <w:p w14:paraId="501EEEBE"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-организация и руководство работы консультантов;</w:t>
            </w:r>
          </w:p>
          <w:p w14:paraId="4DB9E21D"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-организация методической работы специалистов Консультационного центра;</w:t>
            </w:r>
          </w:p>
          <w:p w14:paraId="6F244C5F"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-организация педагогического просвещения родителей м специалистов Консультационного центра;</w:t>
            </w:r>
          </w:p>
          <w:p w14:paraId="5E92D08C"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-оказание адресной помощи семьям детей по вопросам дошкольной педагогики;</w:t>
            </w:r>
          </w:p>
          <w:p w14:paraId="41576466"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-проведение индивидуального консультирования;</w:t>
            </w:r>
          </w:p>
          <w:p w14:paraId="50B37937"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-оказание методической поддержки работы Консультационного центра;</w:t>
            </w:r>
          </w:p>
          <w:p w14:paraId="103E1CDB"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lastRenderedPageBreak/>
              <w:t>-осуществление руководства и контроля работы специалистов Консультационного центра;</w:t>
            </w:r>
          </w:p>
          <w:p w14:paraId="39E5CA49"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-оказание научно-методической и научной поддержки всем участникам Консультационного центра;</w:t>
            </w:r>
          </w:p>
          <w:p w14:paraId="3F8E2C5C"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-проведение групповых и тематических консультаций;</w:t>
            </w:r>
          </w:p>
          <w:p w14:paraId="4C489718"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-ведение страницы «Консультационный центр» на портале </w:t>
            </w:r>
            <w:proofErr w:type="spellStart"/>
            <w:r w:rsidRPr="008636C9">
              <w:rPr>
                <w:rFonts w:ascii="Times New Roman" w:eastAsiaTheme="minorHAnsi" w:hAnsi="Times New Roman"/>
                <w:sz w:val="24"/>
                <w:szCs w:val="24"/>
                <w:lang w:val="en-US" w:eastAsia="en-US"/>
              </w:rPr>
              <w:t>edu</w:t>
            </w:r>
            <w:proofErr w:type="spellEnd"/>
            <w:r w:rsidRPr="008636C9">
              <w:rPr>
                <w:rFonts w:ascii="Times New Roman" w:eastAsiaTheme="minorHAnsi" w:hAnsi="Times New Roman"/>
                <w:sz w:val="24"/>
                <w:szCs w:val="24"/>
                <w:lang w:eastAsia="en-US"/>
              </w:rPr>
              <w:t>.</w:t>
            </w:r>
            <w:proofErr w:type="spellStart"/>
            <w:r w:rsidRPr="008636C9">
              <w:rPr>
                <w:rFonts w:ascii="Times New Roman" w:eastAsiaTheme="minorHAnsi" w:hAnsi="Times New Roman"/>
                <w:sz w:val="24"/>
                <w:szCs w:val="24"/>
                <w:lang w:val="en-US" w:eastAsia="en-US"/>
              </w:rPr>
              <w:t>tatar</w:t>
            </w:r>
            <w:proofErr w:type="spellEnd"/>
            <w:r w:rsidRPr="008636C9">
              <w:rPr>
                <w:rFonts w:ascii="Times New Roman" w:eastAsiaTheme="minorHAnsi" w:hAnsi="Times New Roman"/>
                <w:sz w:val="24"/>
                <w:szCs w:val="24"/>
                <w:lang w:eastAsia="en-US"/>
              </w:rPr>
              <w:t xml:space="preserve"> и в социальных сетях.</w:t>
            </w:r>
          </w:p>
          <w:p w14:paraId="17D94D1C"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-организация фото-видеосъемок;</w:t>
            </w:r>
          </w:p>
          <w:p w14:paraId="066FF967"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-архивирование фото-видеосъемок.</w:t>
            </w:r>
          </w:p>
        </w:tc>
      </w:tr>
      <w:tr w:rsidR="009228C3" w:rsidRPr="008636C9" w14:paraId="45A3D3C5" w14:textId="77777777" w:rsidTr="009A0F53">
        <w:tc>
          <w:tcPr>
            <w:tcW w:w="426" w:type="dxa"/>
          </w:tcPr>
          <w:p w14:paraId="1F16962E"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lastRenderedPageBreak/>
              <w:t>3</w:t>
            </w:r>
          </w:p>
        </w:tc>
        <w:tc>
          <w:tcPr>
            <w:tcW w:w="2094" w:type="dxa"/>
          </w:tcPr>
          <w:p w14:paraId="408C1D3B"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_______________, педагог-психолог, консультант Консультационного центра</w:t>
            </w:r>
          </w:p>
        </w:tc>
        <w:tc>
          <w:tcPr>
            <w:tcW w:w="6973" w:type="dxa"/>
          </w:tcPr>
          <w:p w14:paraId="5A4A34F4"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-исследование индивидуальных особенностей психического развития детей, определение уровня актуального и зоны ближайшего развития;</w:t>
            </w:r>
          </w:p>
          <w:p w14:paraId="6BDE4A48"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-разработка рекомендаций родителям (законным представителям) по вопросам развития в соответствии с ФГОС ДО социализации, помощь в решении проблем психологического характера;</w:t>
            </w:r>
          </w:p>
          <w:p w14:paraId="49D49D99"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-организация коррекционно-развивающих занятий, направленных на коррекцию и развитие составляющих психического развития ребенка;</w:t>
            </w:r>
          </w:p>
          <w:p w14:paraId="7CAED0B8"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-ознакомление, разъяснение психологической информации среди родителей (законных представителей) с целью профилактики детской дезадаптации;</w:t>
            </w:r>
          </w:p>
          <w:p w14:paraId="598A1063"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-составление экспертных психологических заключений;</w:t>
            </w:r>
          </w:p>
          <w:p w14:paraId="20A39563"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-оформление документации, самообразование, подготовка к проведению занятий, докладов, родительских собраний;</w:t>
            </w:r>
          </w:p>
          <w:p w14:paraId="3EA6AE43"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-организация психологического просвещения родителей по вопросам детской психологии, развитию психических процессов и поведенческих нарушений;</w:t>
            </w:r>
          </w:p>
          <w:p w14:paraId="1B781C21"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-показ практических способов деятельности с детьми родителям;</w:t>
            </w:r>
          </w:p>
          <w:p w14:paraId="69DBE505"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-разработка методических рекомендаций;</w:t>
            </w:r>
          </w:p>
          <w:p w14:paraId="33EDD226"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-проведение консультаций по запросам.</w:t>
            </w:r>
          </w:p>
        </w:tc>
      </w:tr>
      <w:tr w:rsidR="009228C3" w:rsidRPr="008636C9" w14:paraId="6CB85939" w14:textId="77777777" w:rsidTr="009A0F53">
        <w:tc>
          <w:tcPr>
            <w:tcW w:w="426" w:type="dxa"/>
          </w:tcPr>
          <w:p w14:paraId="39000FD9"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4</w:t>
            </w:r>
          </w:p>
        </w:tc>
        <w:tc>
          <w:tcPr>
            <w:tcW w:w="2094" w:type="dxa"/>
          </w:tcPr>
          <w:p w14:paraId="526CC528"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_______________, учитель-логопед, консультант Консультационного центра</w:t>
            </w:r>
          </w:p>
        </w:tc>
        <w:tc>
          <w:tcPr>
            <w:tcW w:w="6973" w:type="dxa"/>
          </w:tcPr>
          <w:p w14:paraId="31D47AC1"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-исследование индивидуальных особенностей психического развития детей, определение уровня актуального и зоны ближайшего развития;</w:t>
            </w:r>
          </w:p>
          <w:p w14:paraId="3F76152E"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-разработка рекомендаций родителям (законным представителям) по вопросам речевого развития в соответствии с ФГОС ДО;</w:t>
            </w:r>
          </w:p>
          <w:p w14:paraId="30176219"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-организация коррекционно-развивающих занятий, направленных на коррекцию и развитие составляющих речевого развития ребенка;</w:t>
            </w:r>
          </w:p>
          <w:p w14:paraId="0C1B3180"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-ознакомление, разъяснение информации среди родителей (законных представителей) с целью профилактики детской дезадаптации;</w:t>
            </w:r>
          </w:p>
          <w:p w14:paraId="0A46BBDE"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-составление экспертных логопедических заключений;</w:t>
            </w:r>
          </w:p>
          <w:p w14:paraId="56A1E83F"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-оформление документации, самообразование, подготовка к проведению занятий, докладов, родительских собраний;</w:t>
            </w:r>
          </w:p>
          <w:p w14:paraId="1C57A65C"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-организация просвещения родителей по вопросам речевого развития, развитию психических процессов и поведенческих нарушений;</w:t>
            </w:r>
          </w:p>
          <w:p w14:paraId="6995D95B"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-показ практических способов деятельности с детьми родителям;</w:t>
            </w:r>
          </w:p>
          <w:p w14:paraId="34C07245"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lastRenderedPageBreak/>
              <w:t>-разработка методических рекомендаций;</w:t>
            </w:r>
          </w:p>
          <w:p w14:paraId="55EC7E5B"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-проведение консультаций по запросам.</w:t>
            </w:r>
          </w:p>
        </w:tc>
      </w:tr>
      <w:tr w:rsidR="009228C3" w:rsidRPr="008636C9" w14:paraId="57F86892" w14:textId="77777777" w:rsidTr="009A0F53">
        <w:tc>
          <w:tcPr>
            <w:tcW w:w="426" w:type="dxa"/>
          </w:tcPr>
          <w:p w14:paraId="7743DCAF"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lastRenderedPageBreak/>
              <w:t>5</w:t>
            </w:r>
          </w:p>
        </w:tc>
        <w:tc>
          <w:tcPr>
            <w:tcW w:w="2094" w:type="dxa"/>
          </w:tcPr>
          <w:p w14:paraId="017624E2"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_______________, учитель-дефектолог, Консультант Консультационного центра</w:t>
            </w:r>
          </w:p>
        </w:tc>
        <w:tc>
          <w:tcPr>
            <w:tcW w:w="6973" w:type="dxa"/>
          </w:tcPr>
          <w:p w14:paraId="2C719698"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-исследование индивидуальных особенностей общего развития детей с ОВЗ, определение уровня актуального и зоны ближайшего развития;</w:t>
            </w:r>
          </w:p>
          <w:p w14:paraId="1CAB0A4E"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-разработка рекомендаций родителям (законным представителям) по вопросам развития ребенка с ОВЗ в соответствии с ФГОС ДО, социализации, помощь в решении проблем психологического характера;</w:t>
            </w:r>
          </w:p>
          <w:p w14:paraId="68B72372"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-организация коррекционно-развивающих занятий, направленных  на коррекцию и развитие составляющих психического развития ребенка;</w:t>
            </w:r>
          </w:p>
          <w:p w14:paraId="54D7AB16"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-ознакомление, разъяснение психологической информации среди родителей (законных представителей) с целью профилактики детской и дезадаптации;</w:t>
            </w:r>
          </w:p>
          <w:p w14:paraId="70CB44E7"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-составление экспертных психолого-педагогических заключений;</w:t>
            </w:r>
          </w:p>
          <w:p w14:paraId="411F50EC"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-оформление документации, самообразование, подготовка к проведению занятий, докладов, родительских собраний;</w:t>
            </w:r>
          </w:p>
          <w:p w14:paraId="69704313"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-организация психологического просвещений родителей по вопросам детской психологии, развитию психических процессов и поведенческих нарушений;</w:t>
            </w:r>
          </w:p>
          <w:p w14:paraId="12CA2BD6"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-показ практических способов деятельности с детьми родителям;</w:t>
            </w:r>
          </w:p>
          <w:p w14:paraId="710074D9"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-разработка методических рекомендаций;</w:t>
            </w:r>
          </w:p>
          <w:p w14:paraId="398FAD4E"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-проведение консультаций по запросам.</w:t>
            </w:r>
          </w:p>
        </w:tc>
      </w:tr>
      <w:tr w:rsidR="009228C3" w:rsidRPr="008636C9" w14:paraId="26778CCD" w14:textId="77777777" w:rsidTr="009A0F53">
        <w:tc>
          <w:tcPr>
            <w:tcW w:w="426" w:type="dxa"/>
          </w:tcPr>
          <w:p w14:paraId="6FD07DB5"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6</w:t>
            </w:r>
          </w:p>
        </w:tc>
        <w:tc>
          <w:tcPr>
            <w:tcW w:w="2094" w:type="dxa"/>
          </w:tcPr>
          <w:p w14:paraId="2C736C56"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______________, воспитатель, Консультант Консультационного центра</w:t>
            </w:r>
          </w:p>
        </w:tc>
        <w:tc>
          <w:tcPr>
            <w:tcW w:w="6973" w:type="dxa"/>
          </w:tcPr>
          <w:p w14:paraId="630FE227"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-организация педагогического просвещения родителей, направленное на обучение родителей организации воспитательного процесса в условиях семьи;</w:t>
            </w:r>
          </w:p>
          <w:p w14:paraId="7363D3DF"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-разработка методических рекомендаций родителям;</w:t>
            </w:r>
          </w:p>
          <w:p w14:paraId="57C40CD1"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-проведение консультаций по запросам;</w:t>
            </w:r>
          </w:p>
          <w:p w14:paraId="172CA30B"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-организация деятельности с родителями, с детьми дошкольного возраста, в том числе с детьми от 0 до 3-х лет.</w:t>
            </w:r>
          </w:p>
        </w:tc>
      </w:tr>
      <w:tr w:rsidR="009228C3" w:rsidRPr="008636C9" w14:paraId="3BDE34E0" w14:textId="77777777" w:rsidTr="009A0F53">
        <w:tc>
          <w:tcPr>
            <w:tcW w:w="426" w:type="dxa"/>
          </w:tcPr>
          <w:p w14:paraId="536169F7"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7</w:t>
            </w:r>
          </w:p>
        </w:tc>
        <w:tc>
          <w:tcPr>
            <w:tcW w:w="2094" w:type="dxa"/>
          </w:tcPr>
          <w:p w14:paraId="5B2B0C3C"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______________, инструктор по физической культуре, Консультант Консультационного центра</w:t>
            </w:r>
          </w:p>
        </w:tc>
        <w:tc>
          <w:tcPr>
            <w:tcW w:w="6973" w:type="dxa"/>
          </w:tcPr>
          <w:p w14:paraId="1D813C08"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-исследование индивидуальных особенностей физического развития детей, определение уровня актуального и зоны ближайшего развития;</w:t>
            </w:r>
          </w:p>
          <w:p w14:paraId="01E8B768"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-организация педагогического просвещения родителей, направленное на обучение родителей организации воспитательного процесса по физическому развитию в условиях семьи;</w:t>
            </w:r>
          </w:p>
          <w:p w14:paraId="57D0C29C"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-разработка методических рекомендаций родителям;</w:t>
            </w:r>
          </w:p>
          <w:p w14:paraId="7EC6AC7E"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-проведение консультаций по запросам;</w:t>
            </w:r>
          </w:p>
          <w:p w14:paraId="26D45C1B" w14:textId="77777777" w:rsidR="009228C3" w:rsidRPr="008636C9" w:rsidRDefault="009228C3"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-организация деятельности с родителями, с детьми дошкольного возраста, в том числе с детьми от 0 до 3-х лет.</w:t>
            </w:r>
          </w:p>
        </w:tc>
      </w:tr>
    </w:tbl>
    <w:p w14:paraId="569F50A3" w14:textId="77777777" w:rsidR="009228C3" w:rsidRPr="008636C9" w:rsidRDefault="009228C3" w:rsidP="008636C9">
      <w:pPr>
        <w:spacing w:after="160" w:line="240" w:lineRule="auto"/>
        <w:jc w:val="both"/>
        <w:rPr>
          <w:rFonts w:ascii="Times New Roman" w:eastAsiaTheme="minorHAnsi" w:hAnsi="Times New Roman"/>
          <w:sz w:val="24"/>
          <w:szCs w:val="24"/>
          <w:lang w:eastAsia="en-US"/>
        </w:rPr>
      </w:pPr>
    </w:p>
    <w:p w14:paraId="473D1439" w14:textId="0D3D96DE" w:rsidR="003B5EAA" w:rsidRPr="008636C9" w:rsidRDefault="003B5EAA" w:rsidP="008636C9">
      <w:pPr>
        <w:spacing w:line="240" w:lineRule="auto"/>
        <w:jc w:val="center"/>
        <w:rPr>
          <w:rFonts w:ascii="Times New Roman" w:hAnsi="Times New Roman"/>
          <w:b/>
          <w:sz w:val="24"/>
          <w:szCs w:val="24"/>
        </w:rPr>
      </w:pPr>
    </w:p>
    <w:p w14:paraId="3518F67C" w14:textId="77777777" w:rsidR="003B5EAA" w:rsidRPr="008636C9" w:rsidRDefault="003B5EAA" w:rsidP="008636C9">
      <w:pPr>
        <w:spacing w:line="240" w:lineRule="auto"/>
        <w:jc w:val="center"/>
        <w:rPr>
          <w:rFonts w:ascii="Times New Roman" w:hAnsi="Times New Roman"/>
          <w:b/>
          <w:sz w:val="24"/>
          <w:szCs w:val="24"/>
        </w:rPr>
        <w:sectPr w:rsidR="003B5EAA" w:rsidRPr="008636C9" w:rsidSect="00B905FD">
          <w:footerReference w:type="default" r:id="rId21"/>
          <w:pgSz w:w="11906" w:h="16838"/>
          <w:pgMar w:top="1134" w:right="1133" w:bottom="1134" w:left="851" w:header="708" w:footer="708" w:gutter="0"/>
          <w:cols w:space="708"/>
          <w:docGrid w:linePitch="360"/>
        </w:sectPr>
      </w:pPr>
    </w:p>
    <w:p w14:paraId="1AD97762" w14:textId="73CC0334" w:rsidR="008636C9" w:rsidRPr="008636C9" w:rsidRDefault="008636C9" w:rsidP="008636C9">
      <w:pPr>
        <w:suppressAutoHyphens/>
        <w:spacing w:after="160" w:line="240" w:lineRule="auto"/>
        <w:rPr>
          <w:rFonts w:ascii="Times New Roman" w:eastAsia="SimSun" w:hAnsi="Times New Roman"/>
          <w:b/>
          <w:bCs/>
          <w:i/>
          <w:iCs/>
          <w:sz w:val="24"/>
          <w:szCs w:val="24"/>
          <w:lang w:eastAsia="ar-SA"/>
        </w:rPr>
      </w:pPr>
      <w:r w:rsidRPr="008636C9">
        <w:rPr>
          <w:rFonts w:ascii="Times New Roman" w:eastAsia="SimSun" w:hAnsi="Times New Roman"/>
          <w:b/>
          <w:bCs/>
          <w:i/>
          <w:iCs/>
          <w:sz w:val="24"/>
          <w:szCs w:val="24"/>
          <w:lang w:eastAsia="ar-SA"/>
        </w:rPr>
        <w:lastRenderedPageBreak/>
        <w:t xml:space="preserve">Приложение </w:t>
      </w:r>
      <w:r>
        <w:rPr>
          <w:rFonts w:ascii="Times New Roman" w:eastAsia="SimSun" w:hAnsi="Times New Roman"/>
          <w:b/>
          <w:bCs/>
          <w:i/>
          <w:iCs/>
          <w:sz w:val="24"/>
          <w:szCs w:val="24"/>
          <w:lang w:eastAsia="ar-SA"/>
        </w:rPr>
        <w:t>3</w:t>
      </w:r>
    </w:p>
    <w:p w14:paraId="421D34E9" w14:textId="77777777" w:rsidR="00B905FD" w:rsidRPr="008636C9" w:rsidRDefault="00B905FD" w:rsidP="008636C9">
      <w:pPr>
        <w:spacing w:after="0" w:afterAutospacing="1" w:line="240" w:lineRule="auto"/>
        <w:jc w:val="center"/>
        <w:rPr>
          <w:rFonts w:ascii="Times New Roman" w:eastAsiaTheme="minorHAnsi" w:hAnsi="Times New Roman"/>
          <w:b/>
          <w:bCs/>
          <w:sz w:val="24"/>
          <w:szCs w:val="24"/>
          <w:lang w:eastAsia="en-US"/>
        </w:rPr>
        <w:sectPr w:rsidR="00B905FD" w:rsidRPr="008636C9" w:rsidSect="00B905FD">
          <w:pgSz w:w="16838" w:h="11906" w:orient="landscape"/>
          <w:pgMar w:top="709" w:right="1133" w:bottom="851" w:left="851" w:header="709" w:footer="709" w:gutter="0"/>
          <w:cols w:space="708"/>
          <w:docGrid w:linePitch="360"/>
        </w:sectPr>
      </w:pPr>
    </w:p>
    <w:p w14:paraId="4E2F1D16" w14:textId="13446682" w:rsidR="003B5EAA" w:rsidRPr="008636C9" w:rsidRDefault="003B5EAA" w:rsidP="008636C9">
      <w:pPr>
        <w:spacing w:after="0" w:afterAutospacing="1" w:line="240" w:lineRule="auto"/>
        <w:jc w:val="center"/>
        <w:rPr>
          <w:rFonts w:ascii="Times New Roman" w:eastAsiaTheme="minorHAnsi" w:hAnsi="Times New Roman"/>
          <w:b/>
          <w:bCs/>
          <w:sz w:val="24"/>
          <w:szCs w:val="24"/>
          <w:lang w:eastAsia="en-US"/>
        </w:rPr>
      </w:pPr>
      <w:r w:rsidRPr="008636C9">
        <w:rPr>
          <w:rFonts w:ascii="Times New Roman" w:eastAsiaTheme="minorHAnsi" w:hAnsi="Times New Roman"/>
          <w:b/>
          <w:noProof/>
          <w:sz w:val="24"/>
          <w:szCs w:val="24"/>
          <w:lang w:eastAsia="en-US"/>
        </w:rPr>
        <mc:AlternateContent>
          <mc:Choice Requires="wps">
            <w:drawing>
              <wp:anchor distT="45720" distB="45720" distL="114300" distR="114300" simplePos="0" relativeHeight="251664384" behindDoc="0" locked="0" layoutInCell="1" allowOverlap="1" wp14:anchorId="43D79884" wp14:editId="4102CC3B">
                <wp:simplePos x="0" y="0"/>
                <wp:positionH relativeFrom="column">
                  <wp:posOffset>-88900</wp:posOffset>
                </wp:positionH>
                <wp:positionV relativeFrom="paragraph">
                  <wp:posOffset>267335</wp:posOffset>
                </wp:positionV>
                <wp:extent cx="1882140" cy="860425"/>
                <wp:effectExtent l="0" t="0" r="22860" b="158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860425"/>
                        </a:xfrm>
                        <a:prstGeom prst="rect">
                          <a:avLst/>
                        </a:prstGeom>
                        <a:solidFill>
                          <a:srgbClr val="FFFFFF"/>
                        </a:solidFill>
                        <a:ln w="9525">
                          <a:solidFill>
                            <a:srgbClr val="000000"/>
                          </a:solidFill>
                          <a:miter lim="800000"/>
                          <a:headEnd/>
                          <a:tailEnd/>
                        </a:ln>
                      </wps:spPr>
                      <wps:txbx>
                        <w:txbxContent>
                          <w:p w14:paraId="441A20B2"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Выявление и и</w:t>
                            </w:r>
                            <w:r w:rsidRPr="002C483E">
                              <w:rPr>
                                <w:rFonts w:ascii="Times New Roman" w:hAnsi="Times New Roman"/>
                                <w:sz w:val="24"/>
                                <w:szCs w:val="24"/>
                              </w:rPr>
                              <w:t>зучение запросов потенциальных получателей услуг и аналитический план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D79884" id="_x0000_t202" coordsize="21600,21600" o:spt="202" path="m,l,21600r21600,l21600,xe">
                <v:stroke joinstyle="miter"/>
                <v:path gradientshapeok="t" o:connecttype="rect"/>
              </v:shapetype>
              <v:shape id="Надпись 2" o:spid="_x0000_s1026" type="#_x0000_t202" style="position:absolute;left:0;text-align:left;margin-left:-7pt;margin-top:21.05pt;width:148.2pt;height:67.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">
                <v:textbox>
                  <w:txbxContent>
                    <w:p w14:paraId="441A20B2"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Выявление и и</w:t>
                      </w:r>
                      <w:r w:rsidRPr="002C483E">
                        <w:rPr>
                          <w:rFonts w:ascii="Times New Roman" w:hAnsi="Times New Roman"/>
                          <w:sz w:val="24"/>
                          <w:szCs w:val="24"/>
                        </w:rPr>
                        <w:t>зучение запросов потенциальных получателей услуг и аналитический план</w:t>
                      </w:r>
                    </w:p>
                  </w:txbxContent>
                </v:textbox>
                <w10:wrap type="square"/>
              </v:shape>
            </w:pict>
          </mc:Fallback>
        </mc:AlternateContent>
      </w:r>
      <w:r w:rsidRPr="008636C9">
        <w:rPr>
          <w:rFonts w:ascii="Times New Roman" w:eastAsiaTheme="minorHAnsi" w:hAnsi="Times New Roman"/>
          <w:b/>
          <w:noProof/>
          <w:sz w:val="24"/>
          <w:szCs w:val="24"/>
          <w:lang w:eastAsia="en-US"/>
        </w:rPr>
        <mc:AlternateContent>
          <mc:Choice Requires="wps">
            <w:drawing>
              <wp:anchor distT="45720" distB="45720" distL="114300" distR="114300" simplePos="0" relativeHeight="251665408" behindDoc="0" locked="0" layoutInCell="1" allowOverlap="1" wp14:anchorId="2361C9D4" wp14:editId="79888E0C">
                <wp:simplePos x="0" y="0"/>
                <wp:positionH relativeFrom="column">
                  <wp:posOffset>1905635</wp:posOffset>
                </wp:positionH>
                <wp:positionV relativeFrom="paragraph">
                  <wp:posOffset>264160</wp:posOffset>
                </wp:positionV>
                <wp:extent cx="1882140" cy="860425"/>
                <wp:effectExtent l="0" t="0" r="22860" b="15875"/>
                <wp:wrapSquare wrapText="bothSides"/>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860425"/>
                        </a:xfrm>
                        <a:prstGeom prst="rect">
                          <a:avLst/>
                        </a:prstGeom>
                        <a:solidFill>
                          <a:srgbClr val="FFFFFF"/>
                        </a:solidFill>
                        <a:ln w="9525">
                          <a:solidFill>
                            <a:srgbClr val="000000"/>
                          </a:solidFill>
                          <a:miter lim="800000"/>
                          <a:headEnd/>
                          <a:tailEnd/>
                        </a:ln>
                      </wps:spPr>
                      <wps:txbx>
                        <w:txbxContent>
                          <w:p w14:paraId="39651977"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Анализ кадровых и материальных ресурсов КЦ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61C9D4" id="_x0000_s1027" type="#_x0000_t202" style="position:absolute;left:0;text-align:left;margin-left:150.05pt;margin-top:20.8pt;width:148.2pt;height:67.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">
                <v:textbox>
                  <w:txbxContent>
                    <w:p w14:paraId="39651977"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Анализ кадровых и материальных ресурсов КЦ</w:t>
                      </w:r>
                    </w:p>
                  </w:txbxContent>
                </v:textbox>
                <w10:wrap type="square"/>
              </v:shape>
            </w:pict>
          </mc:Fallback>
        </mc:AlternateContent>
      </w:r>
      <w:r w:rsidRPr="008636C9">
        <w:rPr>
          <w:rFonts w:ascii="Times New Roman" w:eastAsiaTheme="minorHAnsi" w:hAnsi="Times New Roman"/>
          <w:b/>
          <w:bCs/>
          <w:sz w:val="24"/>
          <w:szCs w:val="24"/>
          <w:lang w:eastAsia="en-US"/>
        </w:rPr>
        <w:t>Примерный регламент взаимодействия членов рабочей группы  Проекта</w:t>
      </w:r>
    </w:p>
    <w:p w14:paraId="007BC324" w14:textId="77777777" w:rsidR="003B5EAA" w:rsidRPr="008636C9" w:rsidRDefault="003B5EAA" w:rsidP="008636C9">
      <w:pPr>
        <w:spacing w:after="0" w:afterAutospacing="1" w:line="240" w:lineRule="auto"/>
        <w:jc w:val="center"/>
        <w:rPr>
          <w:rFonts w:ascii="Times New Roman" w:eastAsiaTheme="minorHAnsi" w:hAnsi="Times New Roman"/>
          <w:b/>
          <w:sz w:val="24"/>
          <w:szCs w:val="24"/>
          <w:lang w:eastAsia="en-US"/>
        </w:rPr>
      </w:pPr>
      <w:r w:rsidRPr="008636C9">
        <w:rPr>
          <w:rFonts w:ascii="Times New Roman" w:eastAsiaTheme="minorHAnsi" w:hAnsi="Times New Roman"/>
          <w:b/>
          <w:noProof/>
          <w:sz w:val="24"/>
          <w:szCs w:val="24"/>
          <w:lang w:eastAsia="en-US"/>
        </w:rPr>
        <mc:AlternateContent>
          <mc:Choice Requires="wps">
            <w:drawing>
              <wp:anchor distT="45720" distB="45720" distL="114300" distR="114300" simplePos="0" relativeHeight="251679744" behindDoc="0" locked="0" layoutInCell="1" allowOverlap="1" wp14:anchorId="06BE5FDE" wp14:editId="507084B7">
                <wp:simplePos x="0" y="0"/>
                <wp:positionH relativeFrom="column">
                  <wp:posOffset>6841490</wp:posOffset>
                </wp:positionH>
                <wp:positionV relativeFrom="paragraph">
                  <wp:posOffset>367665</wp:posOffset>
                </wp:positionV>
                <wp:extent cx="2603500" cy="823595"/>
                <wp:effectExtent l="0" t="0" r="25400" b="14605"/>
                <wp:wrapSquare wrapText="bothSides"/>
                <wp:docPr id="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0" cy="823595"/>
                        </a:xfrm>
                        <a:prstGeom prst="rect">
                          <a:avLst/>
                        </a:prstGeom>
                        <a:solidFill>
                          <a:srgbClr val="FFFFFF"/>
                        </a:solidFill>
                        <a:ln w="9525">
                          <a:solidFill>
                            <a:srgbClr val="000000"/>
                          </a:solidFill>
                          <a:miter lim="800000"/>
                          <a:headEnd/>
                          <a:tailEnd/>
                        </a:ln>
                      </wps:spPr>
                      <wps:txbx>
                        <w:txbxContent>
                          <w:p w14:paraId="768ECB09" w14:textId="77777777" w:rsidR="00E977A0" w:rsidRPr="00025FD5" w:rsidRDefault="00E977A0" w:rsidP="003B5EAA">
                            <w:pPr>
                              <w:jc w:val="center"/>
                              <w:rPr>
                                <w:rFonts w:ascii="Times New Roman" w:hAnsi="Times New Roman"/>
                                <w:sz w:val="24"/>
                                <w:szCs w:val="24"/>
                              </w:rPr>
                            </w:pPr>
                            <w:r w:rsidRPr="00025FD5">
                              <w:rPr>
                                <w:rFonts w:ascii="Times New Roman" w:hAnsi="Times New Roman"/>
                                <w:sz w:val="24"/>
                                <w:szCs w:val="24"/>
                              </w:rPr>
                              <w:t>Достижение целевого показателя реализации Проекта</w:t>
                            </w:r>
                          </w:p>
                          <w:p w14:paraId="5F100C2F" w14:textId="3F1E2E12" w:rsidR="00E977A0" w:rsidRPr="00025FD5" w:rsidRDefault="00E977A0" w:rsidP="003B5EAA">
                            <w:pPr>
                              <w:jc w:val="center"/>
                              <w:rPr>
                                <w:rFonts w:ascii="Times New Roman" w:hAnsi="Times New Roman"/>
                                <w:sz w:val="24"/>
                                <w:szCs w:val="24"/>
                              </w:rPr>
                            </w:pPr>
                            <w:r w:rsidRPr="00025FD5">
                              <w:rPr>
                                <w:rFonts w:ascii="Times New Roman" w:hAnsi="Times New Roman"/>
                                <w:sz w:val="24"/>
                                <w:szCs w:val="24"/>
                              </w:rPr>
                              <w:t xml:space="preserve">(не менее </w:t>
                            </w:r>
                            <w:r>
                              <w:rPr>
                                <w:rFonts w:ascii="Times New Roman" w:hAnsi="Times New Roman"/>
                                <w:sz w:val="24"/>
                                <w:szCs w:val="24"/>
                              </w:rPr>
                              <w:t>_____</w:t>
                            </w:r>
                            <w:r w:rsidRPr="00025FD5">
                              <w:rPr>
                                <w:rFonts w:ascii="Times New Roman" w:hAnsi="Times New Roman"/>
                                <w:sz w:val="24"/>
                                <w:szCs w:val="24"/>
                              </w:rPr>
                              <w:t xml:space="preserve"> оказанных услуг)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BE5FDE" id="_x0000_s1028" type="#_x0000_t202" style="position:absolute;left:0;text-align:left;margin-left:538.7pt;margin-top:28.95pt;width:205pt;height:64.8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">
                <v:textbox>
                  <w:txbxContent>
                    <w:p w14:paraId="768ECB09" w14:textId="77777777" w:rsidR="00E977A0" w:rsidRPr="00025FD5" w:rsidRDefault="00E977A0" w:rsidP="003B5EAA">
                      <w:pPr>
                        <w:jc w:val="center"/>
                        <w:rPr>
                          <w:rFonts w:ascii="Times New Roman" w:hAnsi="Times New Roman"/>
                          <w:sz w:val="24"/>
                          <w:szCs w:val="24"/>
                        </w:rPr>
                      </w:pPr>
                      <w:r w:rsidRPr="00025FD5">
                        <w:rPr>
                          <w:rFonts w:ascii="Times New Roman" w:hAnsi="Times New Roman"/>
                          <w:sz w:val="24"/>
                          <w:szCs w:val="24"/>
                        </w:rPr>
                        <w:t>Достижение целевого показателя реализации Проекта</w:t>
                      </w:r>
                    </w:p>
                    <w:p w14:paraId="5F100C2F" w14:textId="3F1E2E12" w:rsidR="00E977A0" w:rsidRPr="00025FD5" w:rsidRDefault="00E977A0" w:rsidP="003B5EAA">
                      <w:pPr>
                        <w:jc w:val="center"/>
                        <w:rPr>
                          <w:rFonts w:ascii="Times New Roman" w:hAnsi="Times New Roman"/>
                          <w:sz w:val="24"/>
                          <w:szCs w:val="24"/>
                        </w:rPr>
                      </w:pPr>
                      <w:r w:rsidRPr="00025FD5">
                        <w:rPr>
                          <w:rFonts w:ascii="Times New Roman" w:hAnsi="Times New Roman"/>
                          <w:sz w:val="24"/>
                          <w:szCs w:val="24"/>
                        </w:rPr>
                        <w:t xml:space="preserve">(не менее </w:t>
                      </w:r>
                      <w:r>
                        <w:rPr>
                          <w:rFonts w:ascii="Times New Roman" w:hAnsi="Times New Roman"/>
                          <w:sz w:val="24"/>
                          <w:szCs w:val="24"/>
                        </w:rPr>
                        <w:t>_____</w:t>
                      </w:r>
                      <w:r w:rsidRPr="00025FD5">
                        <w:rPr>
                          <w:rFonts w:ascii="Times New Roman" w:hAnsi="Times New Roman"/>
                          <w:sz w:val="24"/>
                          <w:szCs w:val="24"/>
                        </w:rPr>
                        <w:t xml:space="preserve"> оказанных услуг)</w:t>
                      </w:r>
                    </w:p>
                  </w:txbxContent>
                </v:textbox>
                <w10:wrap type="square"/>
              </v:shape>
            </w:pict>
          </mc:Fallback>
        </mc:AlternateContent>
      </w:r>
    </w:p>
    <w:p w14:paraId="26F9F001" w14:textId="77777777" w:rsidR="003B5EAA" w:rsidRPr="008636C9" w:rsidRDefault="003B5EAA" w:rsidP="008636C9">
      <w:pPr>
        <w:spacing w:after="0" w:afterAutospacing="1" w:line="240" w:lineRule="auto"/>
        <w:jc w:val="center"/>
        <w:rPr>
          <w:rFonts w:ascii="Times New Roman" w:eastAsiaTheme="minorHAnsi" w:hAnsi="Times New Roman"/>
          <w:b/>
          <w:sz w:val="24"/>
          <w:szCs w:val="24"/>
          <w:lang w:eastAsia="en-US"/>
        </w:rPr>
      </w:pPr>
    </w:p>
    <w:p w14:paraId="5D792B7B" w14:textId="77777777" w:rsidR="003B5EAA" w:rsidRPr="008636C9" w:rsidRDefault="003B5EAA" w:rsidP="008636C9">
      <w:pPr>
        <w:spacing w:after="0" w:afterAutospacing="1" w:line="240" w:lineRule="auto"/>
        <w:jc w:val="center"/>
        <w:rPr>
          <w:rFonts w:ascii="Times New Roman" w:eastAsiaTheme="minorHAnsi" w:hAnsi="Times New Roman"/>
          <w:b/>
          <w:sz w:val="24"/>
          <w:szCs w:val="24"/>
          <w:lang w:eastAsia="en-US"/>
        </w:rPr>
      </w:pP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711488" behindDoc="0" locked="0" layoutInCell="1" allowOverlap="1" wp14:anchorId="07A03BBF" wp14:editId="2A9E239C">
                <wp:simplePos x="0" y="0"/>
                <wp:positionH relativeFrom="column">
                  <wp:posOffset>4325125</wp:posOffset>
                </wp:positionH>
                <wp:positionV relativeFrom="paragraph">
                  <wp:posOffset>152611</wp:posOffset>
                </wp:positionV>
                <wp:extent cx="2511213" cy="4900083"/>
                <wp:effectExtent l="0" t="76200" r="0" b="34290"/>
                <wp:wrapNone/>
                <wp:docPr id="201" name="Соединитель: уступ 201"/>
                <wp:cNvGraphicFramePr/>
                <a:graphic xmlns:a="http://schemas.openxmlformats.org/drawingml/2006/main">
                  <a:graphicData uri="http://schemas.microsoft.com/office/word/2010/wordprocessingShape">
                    <wps:wsp>
                      <wps:cNvCnPr/>
                      <wps:spPr>
                        <a:xfrm flipV="1">
                          <a:off x="0" y="0"/>
                          <a:ext cx="2511213" cy="4900083"/>
                        </a:xfrm>
                        <a:prstGeom prst="bentConnector3">
                          <a:avLst>
                            <a:gd name="adj1" fmla="val 106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6B1813A"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 уступ 201" o:spid="_x0000_s1026" type="#_x0000_t34" style="position:absolute;margin-left:340.55pt;margin-top:12pt;width:197.75pt;height:385.85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" adj="229" strokecolor="#4472c4" strokeweight=".5pt">
                <v:stroke endarrow="block"/>
              </v:shape>
            </w:pict>
          </mc:Fallback>
        </mc:AlternateContent>
      </w: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683840" behindDoc="0" locked="0" layoutInCell="1" allowOverlap="1" wp14:anchorId="6A18BD2D" wp14:editId="521E630E">
                <wp:simplePos x="0" y="0"/>
                <wp:positionH relativeFrom="column">
                  <wp:posOffset>1165861</wp:posOffset>
                </wp:positionH>
                <wp:positionV relativeFrom="paragraph">
                  <wp:posOffset>43180</wp:posOffset>
                </wp:positionV>
                <wp:extent cx="171450" cy="203200"/>
                <wp:effectExtent l="0" t="0" r="76200" b="63500"/>
                <wp:wrapNone/>
                <wp:docPr id="27" name="Прямая со стрелкой 27"/>
                <wp:cNvGraphicFramePr/>
                <a:graphic xmlns:a="http://schemas.openxmlformats.org/drawingml/2006/main">
                  <a:graphicData uri="http://schemas.microsoft.com/office/word/2010/wordprocessingShape">
                    <wps:wsp>
                      <wps:cNvCnPr/>
                      <wps:spPr>
                        <a:xfrm>
                          <a:off x="0" y="0"/>
                          <a:ext cx="171450" cy="2032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5378218" id="_x0000_t32" coordsize="21600,21600" o:spt="32" o:oned="t" path="m,l21600,21600e" filled="f">
                <v:path arrowok="t" fillok="f" o:connecttype="none"/>
                <o:lock v:ext="edit" shapetype="t"/>
              </v:shapetype>
              <v:shape id="Прямая со стрелкой 27" o:spid="_x0000_s1026" type="#_x0000_t32" style="position:absolute;margin-left:91.8pt;margin-top:3.4pt;width:13.5pt;height:1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" strokecolor="#4472c4" strokeweight=".5pt">
                <v:stroke endarrow="block" joinstyle="miter"/>
              </v:shape>
            </w:pict>
          </mc:Fallback>
        </mc:AlternateContent>
      </w: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684864" behindDoc="0" locked="0" layoutInCell="1" allowOverlap="1" wp14:anchorId="72CAE5A7" wp14:editId="6CD92223">
                <wp:simplePos x="0" y="0"/>
                <wp:positionH relativeFrom="column">
                  <wp:posOffset>2404109</wp:posOffset>
                </wp:positionH>
                <wp:positionV relativeFrom="paragraph">
                  <wp:posOffset>40005</wp:posOffset>
                </wp:positionV>
                <wp:extent cx="200025" cy="209550"/>
                <wp:effectExtent l="38100" t="0" r="28575" b="57150"/>
                <wp:wrapNone/>
                <wp:docPr id="28" name="Прямая со стрелкой 28"/>
                <wp:cNvGraphicFramePr/>
                <a:graphic xmlns:a="http://schemas.openxmlformats.org/drawingml/2006/main">
                  <a:graphicData uri="http://schemas.microsoft.com/office/word/2010/wordprocessingShape">
                    <wps:wsp>
                      <wps:cNvCnPr/>
                      <wps:spPr>
                        <a:xfrm flipH="1">
                          <a:off x="0" y="0"/>
                          <a:ext cx="200025" cy="2095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CAACD14" id="Прямая со стрелкой 28" o:spid="_x0000_s1026" type="#_x0000_t32" style="position:absolute;margin-left:189.3pt;margin-top:3.15pt;width:15.75pt;height:16.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" strokecolor="#4472c4" strokeweight=".5pt">
                <v:stroke endarrow="block" joinstyle="miter"/>
              </v:shape>
            </w:pict>
          </mc:Fallback>
        </mc:AlternateContent>
      </w:r>
      <w:r w:rsidRPr="008636C9">
        <w:rPr>
          <w:rFonts w:ascii="Times New Roman" w:eastAsiaTheme="minorHAnsi" w:hAnsi="Times New Roman"/>
          <w:b/>
          <w:noProof/>
          <w:sz w:val="24"/>
          <w:szCs w:val="24"/>
          <w:lang w:eastAsia="en-US"/>
        </w:rPr>
        <mc:AlternateContent>
          <mc:Choice Requires="wps">
            <w:drawing>
              <wp:anchor distT="45720" distB="45720" distL="114300" distR="114300" simplePos="0" relativeHeight="251666432" behindDoc="0" locked="0" layoutInCell="1" allowOverlap="1" wp14:anchorId="60FF9D43" wp14:editId="4940F99E">
                <wp:simplePos x="0" y="0"/>
                <wp:positionH relativeFrom="column">
                  <wp:posOffset>946785</wp:posOffset>
                </wp:positionH>
                <wp:positionV relativeFrom="paragraph">
                  <wp:posOffset>245110</wp:posOffset>
                </wp:positionV>
                <wp:extent cx="1882140" cy="362585"/>
                <wp:effectExtent l="0" t="0" r="22860" b="18415"/>
                <wp:wrapSquare wrapText="bothSides"/>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362585"/>
                        </a:xfrm>
                        <a:prstGeom prst="rect">
                          <a:avLst/>
                        </a:prstGeom>
                        <a:solidFill>
                          <a:srgbClr val="FFFFFF"/>
                        </a:solidFill>
                        <a:ln w="9525">
                          <a:solidFill>
                            <a:srgbClr val="000000"/>
                          </a:solidFill>
                          <a:miter lim="800000"/>
                          <a:headEnd/>
                          <a:tailEnd/>
                        </a:ln>
                      </wps:spPr>
                      <wps:txbx>
                        <w:txbxContent>
                          <w:p w14:paraId="05B040EB"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Руководитель КЦ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FF9D43" id="_x0000_s1029" type="#_x0000_t202" style="position:absolute;left:0;text-align:left;margin-left:74.55pt;margin-top:19.3pt;width:148.2pt;height:28.5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">
                <v:textbox>
                  <w:txbxContent>
                    <w:p w14:paraId="05B040EB"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Руководитель КЦ</w:t>
                      </w:r>
                    </w:p>
                  </w:txbxContent>
                </v:textbox>
                <w10:wrap type="square"/>
              </v:shape>
            </w:pict>
          </mc:Fallback>
        </mc:AlternateContent>
      </w:r>
    </w:p>
    <w:p w14:paraId="0C860037" w14:textId="438FD42C" w:rsidR="003B5EAA" w:rsidRPr="008636C9" w:rsidRDefault="003B5EAA" w:rsidP="008636C9">
      <w:pPr>
        <w:spacing w:after="0" w:afterAutospacing="1" w:line="240" w:lineRule="auto"/>
        <w:jc w:val="center"/>
        <w:rPr>
          <w:rFonts w:ascii="Times New Roman" w:eastAsiaTheme="minorHAnsi" w:hAnsi="Times New Roman"/>
          <w:b/>
          <w:sz w:val="24"/>
          <w:szCs w:val="24"/>
          <w:lang w:eastAsia="en-US"/>
        </w:rPr>
      </w:pP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687936" behindDoc="0" locked="0" layoutInCell="1" allowOverlap="1" wp14:anchorId="3238B310" wp14:editId="035E173E">
                <wp:simplePos x="0" y="0"/>
                <wp:positionH relativeFrom="column">
                  <wp:posOffset>1844332</wp:posOffset>
                </wp:positionH>
                <wp:positionV relativeFrom="paragraph">
                  <wp:posOffset>259862</wp:posOffset>
                </wp:positionV>
                <wp:extent cx="45719" cy="742950"/>
                <wp:effectExtent l="76200" t="0" r="50165" b="57150"/>
                <wp:wrapNone/>
                <wp:docPr id="31" name="Прямая со стрелкой 31"/>
                <wp:cNvGraphicFramePr/>
                <a:graphic xmlns:a="http://schemas.openxmlformats.org/drawingml/2006/main">
                  <a:graphicData uri="http://schemas.microsoft.com/office/word/2010/wordprocessingShape">
                    <wps:wsp>
                      <wps:cNvCnPr/>
                      <wps:spPr>
                        <a:xfrm flipH="1">
                          <a:off x="0" y="0"/>
                          <a:ext cx="45719" cy="7429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1BCADBE" id="Прямая со стрелкой 31" o:spid="_x0000_s1026" type="#_x0000_t32" style="position:absolute;margin-left:145.2pt;margin-top:20.45pt;width:3.6pt;height:58.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" strokecolor="#4472c4" strokeweight=".5pt">
                <v:stroke endarrow="block" joinstyle="miter"/>
              </v:shape>
            </w:pict>
          </mc:Fallback>
        </mc:AlternateContent>
      </w: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686912" behindDoc="0" locked="0" layoutInCell="1" allowOverlap="1" wp14:anchorId="5CB4F9EA" wp14:editId="25E465D8">
                <wp:simplePos x="0" y="0"/>
                <wp:positionH relativeFrom="column">
                  <wp:posOffset>2337435</wp:posOffset>
                </wp:positionH>
                <wp:positionV relativeFrom="paragraph">
                  <wp:posOffset>257175</wp:posOffset>
                </wp:positionV>
                <wp:extent cx="180975" cy="171450"/>
                <wp:effectExtent l="0" t="0" r="66675" b="57150"/>
                <wp:wrapNone/>
                <wp:docPr id="30" name="Прямая со стрелкой 30"/>
                <wp:cNvGraphicFramePr/>
                <a:graphic xmlns:a="http://schemas.openxmlformats.org/drawingml/2006/main">
                  <a:graphicData uri="http://schemas.microsoft.com/office/word/2010/wordprocessingShape">
                    <wps:wsp>
                      <wps:cNvCnPr/>
                      <wps:spPr>
                        <a:xfrm>
                          <a:off x="0" y="0"/>
                          <a:ext cx="180975" cy="1714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5EA3CC7" id="Прямая со стрелкой 30" o:spid="_x0000_s1026" type="#_x0000_t32" style="position:absolute;margin-left:184.05pt;margin-top:20.25pt;width:14.25pt;height: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" strokecolor="#4472c4" strokeweight=".5pt">
                <v:stroke endarrow="block" joinstyle="miter"/>
              </v:shape>
            </w:pict>
          </mc:Fallback>
        </mc:AlternateContent>
      </w: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685888" behindDoc="0" locked="0" layoutInCell="1" allowOverlap="1" wp14:anchorId="4623CF28" wp14:editId="6456C830">
                <wp:simplePos x="0" y="0"/>
                <wp:positionH relativeFrom="column">
                  <wp:posOffset>1270634</wp:posOffset>
                </wp:positionH>
                <wp:positionV relativeFrom="paragraph">
                  <wp:posOffset>257175</wp:posOffset>
                </wp:positionV>
                <wp:extent cx="178435" cy="171450"/>
                <wp:effectExtent l="38100" t="0" r="31115" b="57150"/>
                <wp:wrapNone/>
                <wp:docPr id="29" name="Прямая со стрелкой 29"/>
                <wp:cNvGraphicFramePr/>
                <a:graphic xmlns:a="http://schemas.openxmlformats.org/drawingml/2006/main">
                  <a:graphicData uri="http://schemas.microsoft.com/office/word/2010/wordprocessingShape">
                    <wps:wsp>
                      <wps:cNvCnPr/>
                      <wps:spPr>
                        <a:xfrm flipH="1">
                          <a:off x="0" y="0"/>
                          <a:ext cx="178435" cy="1714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4A15159" id="Прямая со стрелкой 29" o:spid="_x0000_s1026" type="#_x0000_t32" style="position:absolute;margin-left:100.05pt;margin-top:20.25pt;width:14.05pt;height:13.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" strokecolor="#4472c4" strokeweight=".5pt">
                <v:stroke endarrow="block" joinstyle="miter"/>
              </v:shape>
            </w:pict>
          </mc:Fallback>
        </mc:AlternateContent>
      </w:r>
    </w:p>
    <w:p w14:paraId="0BC2F6C8" w14:textId="77777777" w:rsidR="003B5EAA" w:rsidRPr="008636C9" w:rsidRDefault="003B5EAA" w:rsidP="008636C9">
      <w:pPr>
        <w:spacing w:after="0" w:afterAutospacing="1" w:line="240" w:lineRule="auto"/>
        <w:jc w:val="center"/>
        <w:rPr>
          <w:rFonts w:ascii="Times New Roman" w:eastAsiaTheme="minorHAnsi" w:hAnsi="Times New Roman"/>
          <w:b/>
          <w:sz w:val="24"/>
          <w:szCs w:val="24"/>
          <w:lang w:eastAsia="en-US"/>
        </w:rPr>
      </w:pPr>
      <w:r w:rsidRPr="008636C9">
        <w:rPr>
          <w:rFonts w:ascii="Times New Roman" w:eastAsiaTheme="minorHAnsi" w:hAnsi="Times New Roman"/>
          <w:b/>
          <w:noProof/>
          <w:sz w:val="24"/>
          <w:szCs w:val="24"/>
          <w:lang w:eastAsia="en-US"/>
        </w:rPr>
        <mc:AlternateContent>
          <mc:Choice Requires="wps">
            <w:drawing>
              <wp:anchor distT="45720" distB="45720" distL="114300" distR="114300" simplePos="0" relativeHeight="251678720" behindDoc="0" locked="0" layoutInCell="1" allowOverlap="1" wp14:anchorId="069EF56B" wp14:editId="1B39C0CC">
                <wp:simplePos x="0" y="0"/>
                <wp:positionH relativeFrom="column">
                  <wp:posOffset>7574915</wp:posOffset>
                </wp:positionH>
                <wp:positionV relativeFrom="paragraph">
                  <wp:posOffset>287569</wp:posOffset>
                </wp:positionV>
                <wp:extent cx="1882140" cy="685800"/>
                <wp:effectExtent l="0" t="0" r="22860" b="19050"/>
                <wp:wrapSquare wrapText="bothSides"/>
                <wp:docPr id="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685800"/>
                        </a:xfrm>
                        <a:prstGeom prst="rect">
                          <a:avLst/>
                        </a:prstGeom>
                        <a:solidFill>
                          <a:srgbClr val="FFFFFF"/>
                        </a:solidFill>
                        <a:ln w="9525">
                          <a:solidFill>
                            <a:srgbClr val="000000"/>
                          </a:solidFill>
                          <a:miter lim="800000"/>
                          <a:headEnd/>
                          <a:tailEnd/>
                        </a:ln>
                      </wps:spPr>
                      <wps:txbx>
                        <w:txbxContent>
                          <w:p w14:paraId="55B722AE"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Корректировка работы на основе принятых решений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EF56B" id="_x0000_s1030" type="#_x0000_t202" style="position:absolute;left:0;text-align:left;margin-left:596.45pt;margin-top:22.65pt;width:148.2pt;height:54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">
                <v:textbox>
                  <w:txbxContent>
                    <w:p w14:paraId="55B722AE"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Корректировка работы на основе принятых решений</w:t>
                      </w:r>
                    </w:p>
                  </w:txbxContent>
                </v:textbox>
                <w10:wrap type="square"/>
              </v:shape>
            </w:pict>
          </mc:Fallback>
        </mc:AlternateContent>
      </w: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688960" behindDoc="0" locked="0" layoutInCell="1" allowOverlap="1" wp14:anchorId="11A60B0F" wp14:editId="2A02F3BA">
                <wp:simplePos x="0" y="0"/>
                <wp:positionH relativeFrom="column">
                  <wp:posOffset>1533525</wp:posOffset>
                </wp:positionH>
                <wp:positionV relativeFrom="paragraph">
                  <wp:posOffset>283845</wp:posOffset>
                </wp:positionV>
                <wp:extent cx="575310" cy="0"/>
                <wp:effectExtent l="38100" t="76200" r="15240" b="95250"/>
                <wp:wrapNone/>
                <wp:docPr id="34" name="Прямая со стрелкой 34"/>
                <wp:cNvGraphicFramePr/>
                <a:graphic xmlns:a="http://schemas.openxmlformats.org/drawingml/2006/main">
                  <a:graphicData uri="http://schemas.microsoft.com/office/word/2010/wordprocessingShape">
                    <wps:wsp>
                      <wps:cNvCnPr/>
                      <wps:spPr>
                        <a:xfrm>
                          <a:off x="0" y="0"/>
                          <a:ext cx="575310" cy="0"/>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anchor>
            </w:drawing>
          </mc:Choice>
          <mc:Fallback>
            <w:pict>
              <v:shape w14:anchorId="2A07BD46" id="Прямая со стрелкой 34" o:spid="_x0000_s1026" type="#_x0000_t32" style="position:absolute;margin-left:120.75pt;margin-top:22.35pt;width:45.3pt;height:0;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" strokecolor="#4472c4" strokeweight=".5pt">
                <v:stroke startarrow="block" endarrow="block" joinstyle="miter"/>
              </v:shape>
            </w:pict>
          </mc:Fallback>
        </mc:AlternateContent>
      </w:r>
      <w:r w:rsidRPr="008636C9">
        <w:rPr>
          <w:rFonts w:ascii="Times New Roman" w:eastAsiaTheme="minorHAnsi" w:hAnsi="Times New Roman"/>
          <w:b/>
          <w:noProof/>
          <w:sz w:val="24"/>
          <w:szCs w:val="24"/>
          <w:lang w:eastAsia="en-US"/>
        </w:rPr>
        <mc:AlternateContent>
          <mc:Choice Requires="wps">
            <w:drawing>
              <wp:anchor distT="45720" distB="45720" distL="114300" distR="114300" simplePos="0" relativeHeight="251669504" behindDoc="0" locked="0" layoutInCell="1" allowOverlap="1" wp14:anchorId="4E4CDFAA" wp14:editId="762D6654">
                <wp:simplePos x="0" y="0"/>
                <wp:positionH relativeFrom="column">
                  <wp:posOffset>2112010</wp:posOffset>
                </wp:positionH>
                <wp:positionV relativeFrom="paragraph">
                  <wp:posOffset>62230</wp:posOffset>
                </wp:positionV>
                <wp:extent cx="1882140" cy="443230"/>
                <wp:effectExtent l="0" t="0" r="22860" b="13970"/>
                <wp:wrapSquare wrapText="bothSides"/>
                <wp:docPr id="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443230"/>
                        </a:xfrm>
                        <a:prstGeom prst="rect">
                          <a:avLst/>
                        </a:prstGeom>
                        <a:solidFill>
                          <a:srgbClr val="FFFFFF"/>
                        </a:solidFill>
                        <a:ln w="9525">
                          <a:solidFill>
                            <a:srgbClr val="000000"/>
                          </a:solidFill>
                          <a:miter lim="800000"/>
                          <a:headEnd/>
                          <a:tailEnd/>
                        </a:ln>
                      </wps:spPr>
                      <wps:txbx>
                        <w:txbxContent>
                          <w:p w14:paraId="6DBA4699"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Социальные партнеры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4CDFAA" id="_x0000_s1031" type="#_x0000_t202" style="position:absolute;left:0;text-align:left;margin-left:166.3pt;margin-top:4.9pt;width:148.2pt;height:34.9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">
                <v:textbox>
                  <w:txbxContent>
                    <w:p w14:paraId="6DBA4699"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Социальные партнеры</w:t>
                      </w:r>
                    </w:p>
                  </w:txbxContent>
                </v:textbox>
                <w10:wrap type="square"/>
              </v:shape>
            </w:pict>
          </mc:Fallback>
        </mc:AlternateContent>
      </w:r>
      <w:r w:rsidRPr="008636C9">
        <w:rPr>
          <w:rFonts w:ascii="Times New Roman" w:eastAsiaTheme="minorHAnsi" w:hAnsi="Times New Roman"/>
          <w:b/>
          <w:noProof/>
          <w:sz w:val="24"/>
          <w:szCs w:val="24"/>
          <w:lang w:eastAsia="en-US"/>
        </w:rPr>
        <mc:AlternateContent>
          <mc:Choice Requires="wps">
            <w:drawing>
              <wp:anchor distT="45720" distB="45720" distL="114300" distR="114300" simplePos="0" relativeHeight="251667456" behindDoc="0" locked="0" layoutInCell="1" allowOverlap="1" wp14:anchorId="46BBA218" wp14:editId="27465D0B">
                <wp:simplePos x="0" y="0"/>
                <wp:positionH relativeFrom="column">
                  <wp:posOffset>-345440</wp:posOffset>
                </wp:positionH>
                <wp:positionV relativeFrom="paragraph">
                  <wp:posOffset>66675</wp:posOffset>
                </wp:positionV>
                <wp:extent cx="1882140" cy="443230"/>
                <wp:effectExtent l="0" t="0" r="22860" b="13970"/>
                <wp:wrapSquare wrapText="bothSides"/>
                <wp:docPr id="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443230"/>
                        </a:xfrm>
                        <a:prstGeom prst="rect">
                          <a:avLst/>
                        </a:prstGeom>
                        <a:solidFill>
                          <a:srgbClr val="FFFFFF"/>
                        </a:solidFill>
                        <a:ln w="9525">
                          <a:solidFill>
                            <a:srgbClr val="000000"/>
                          </a:solidFill>
                          <a:miter lim="800000"/>
                          <a:headEnd/>
                          <a:tailEnd/>
                        </a:ln>
                      </wps:spPr>
                      <wps:txbx>
                        <w:txbxContent>
                          <w:p w14:paraId="1E33502C"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Консультанты КЦ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BBA218" id="_x0000_s1032" type="#_x0000_t202" style="position:absolute;left:0;text-align:left;margin-left:-27.2pt;margin-top:5.25pt;width:148.2pt;height:34.9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">
                <v:textbox>
                  <w:txbxContent>
                    <w:p w14:paraId="1E33502C"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Консультанты КЦ</w:t>
                      </w:r>
                    </w:p>
                  </w:txbxContent>
                </v:textbox>
                <w10:wrap type="square"/>
              </v:shape>
            </w:pict>
          </mc:Fallback>
        </mc:AlternateContent>
      </w:r>
    </w:p>
    <w:p w14:paraId="5181FDFE" w14:textId="7DC35BC7" w:rsidR="003B5EAA" w:rsidRPr="008636C9" w:rsidRDefault="003B5EAA" w:rsidP="008636C9">
      <w:pPr>
        <w:spacing w:after="0" w:afterAutospacing="1" w:line="240" w:lineRule="auto"/>
        <w:jc w:val="center"/>
        <w:rPr>
          <w:rFonts w:ascii="Times New Roman" w:eastAsiaTheme="minorHAnsi" w:hAnsi="Times New Roman"/>
          <w:b/>
          <w:sz w:val="24"/>
          <w:szCs w:val="24"/>
          <w:lang w:eastAsia="en-US"/>
        </w:rPr>
      </w:pP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709440" behindDoc="0" locked="0" layoutInCell="1" allowOverlap="1" wp14:anchorId="516C3F2B" wp14:editId="4C259B65">
                <wp:simplePos x="0" y="0"/>
                <wp:positionH relativeFrom="column">
                  <wp:posOffset>3094028</wp:posOffset>
                </wp:positionH>
                <wp:positionV relativeFrom="paragraph">
                  <wp:posOffset>327762</wp:posOffset>
                </wp:positionV>
                <wp:extent cx="6354925" cy="4022673"/>
                <wp:effectExtent l="0" t="0" r="274955" b="35560"/>
                <wp:wrapNone/>
                <wp:docPr id="199" name="Соединитель: уступ 199"/>
                <wp:cNvGraphicFramePr/>
                <a:graphic xmlns:a="http://schemas.openxmlformats.org/drawingml/2006/main">
                  <a:graphicData uri="http://schemas.microsoft.com/office/word/2010/wordprocessingShape">
                    <wps:wsp>
                      <wps:cNvCnPr/>
                      <wps:spPr>
                        <a:xfrm flipH="1">
                          <a:off x="0" y="0"/>
                          <a:ext cx="6354925" cy="4022673"/>
                        </a:xfrm>
                        <a:prstGeom prst="bentConnector3">
                          <a:avLst>
                            <a:gd name="adj1" fmla="val -3944"/>
                          </a:avLst>
                        </a:prstGeom>
                        <a:noFill/>
                        <a:ln w="6350" cap="flat" cmpd="sng" algn="ctr">
                          <a:solidFill>
                            <a:srgbClr val="4472C4"/>
                          </a:solidFill>
                          <a:prstDash val="solid"/>
                          <a:miter lim="800000"/>
                          <a:tailEnd type="none"/>
                        </a:ln>
                        <a:effectLst/>
                      </wps:spPr>
                      <wps:bodyPr/>
                    </wps:wsp>
                  </a:graphicData>
                </a:graphic>
                <wp14:sizeRelH relativeFrom="margin">
                  <wp14:pctWidth>0</wp14:pctWidth>
                </wp14:sizeRelH>
                <wp14:sizeRelV relativeFrom="margin">
                  <wp14:pctHeight>0</wp14:pctHeight>
                </wp14:sizeRelV>
              </wp:anchor>
            </w:drawing>
          </mc:Choice>
          <mc:Fallback>
            <w:pict>
              <v:shape w14:anchorId="5F6654B1" id="Соединитель: уступ 199" o:spid="_x0000_s1026" type="#_x0000_t34" style="position:absolute;margin-left:243.6pt;margin-top:25.8pt;width:500.4pt;height:316.7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" adj="-852" strokecolor="#4472c4" strokeweight=".5pt"/>
            </w:pict>
          </mc:Fallback>
        </mc:AlternateContent>
      </w: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693056" behindDoc="0" locked="0" layoutInCell="1" allowOverlap="1" wp14:anchorId="29CE5F01" wp14:editId="6D1F6D9F">
                <wp:simplePos x="0" y="0"/>
                <wp:positionH relativeFrom="column">
                  <wp:posOffset>3200400</wp:posOffset>
                </wp:positionH>
                <wp:positionV relativeFrom="paragraph">
                  <wp:posOffset>144145</wp:posOffset>
                </wp:positionV>
                <wp:extent cx="0" cy="647700"/>
                <wp:effectExtent l="0" t="0" r="38100" b="19050"/>
                <wp:wrapNone/>
                <wp:docPr id="45" name="Прямая соединительная линия 45"/>
                <wp:cNvGraphicFramePr/>
                <a:graphic xmlns:a="http://schemas.openxmlformats.org/drawingml/2006/main">
                  <a:graphicData uri="http://schemas.microsoft.com/office/word/2010/wordprocessingShape">
                    <wps:wsp>
                      <wps:cNvCnPr/>
                      <wps:spPr>
                        <a:xfrm>
                          <a:off x="0" y="0"/>
                          <a:ext cx="0" cy="6477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F9F6336" id="Прямая соединительная линия 45"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252pt,11.35pt" to="252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" strokecolor="#4472c4" strokeweight=".5pt">
                <v:stroke joinstyle="miter"/>
              </v:line>
            </w:pict>
          </mc:Fallback>
        </mc:AlternateContent>
      </w: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692032" behindDoc="0" locked="0" layoutInCell="1" allowOverlap="1" wp14:anchorId="69BD58CE" wp14:editId="2004D458">
                <wp:simplePos x="0" y="0"/>
                <wp:positionH relativeFrom="column">
                  <wp:posOffset>441960</wp:posOffset>
                </wp:positionH>
                <wp:positionV relativeFrom="paragraph">
                  <wp:posOffset>148590</wp:posOffset>
                </wp:positionV>
                <wp:extent cx="0" cy="647700"/>
                <wp:effectExtent l="0" t="0" r="38100" b="19050"/>
                <wp:wrapNone/>
                <wp:docPr id="44" name="Прямая соединительная линия 44"/>
                <wp:cNvGraphicFramePr/>
                <a:graphic xmlns:a="http://schemas.openxmlformats.org/drawingml/2006/main">
                  <a:graphicData uri="http://schemas.microsoft.com/office/word/2010/wordprocessingShape">
                    <wps:wsp>
                      <wps:cNvCnPr/>
                      <wps:spPr>
                        <a:xfrm>
                          <a:off x="0" y="0"/>
                          <a:ext cx="0" cy="6477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40B4CCB" id="Прямая соединительная линия 44"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34.8pt,11.7pt" to="34.8pt,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" strokecolor="#4472c4" strokeweight=".5pt">
                <v:stroke joinstyle="miter"/>
              </v:line>
            </w:pict>
          </mc:Fallback>
        </mc:AlternateContent>
      </w: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691008" behindDoc="0" locked="0" layoutInCell="1" allowOverlap="1" wp14:anchorId="7452F0F5" wp14:editId="2CF2E1AA">
                <wp:simplePos x="0" y="0"/>
                <wp:positionH relativeFrom="column">
                  <wp:posOffset>1308735</wp:posOffset>
                </wp:positionH>
                <wp:positionV relativeFrom="paragraph">
                  <wp:posOffset>148590</wp:posOffset>
                </wp:positionV>
                <wp:extent cx="224790" cy="123825"/>
                <wp:effectExtent l="38100" t="38100" r="60960" b="47625"/>
                <wp:wrapNone/>
                <wp:docPr id="37" name="Прямая со стрелкой 37"/>
                <wp:cNvGraphicFramePr/>
                <a:graphic xmlns:a="http://schemas.openxmlformats.org/drawingml/2006/main">
                  <a:graphicData uri="http://schemas.microsoft.com/office/word/2010/wordprocessingShape">
                    <wps:wsp>
                      <wps:cNvCnPr/>
                      <wps:spPr>
                        <a:xfrm>
                          <a:off x="0" y="0"/>
                          <a:ext cx="224790" cy="123825"/>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14:sizeRelH relativeFrom="margin">
                  <wp14:pctWidth>0</wp14:pctWidth>
                </wp14:sizeRelH>
              </wp:anchor>
            </w:drawing>
          </mc:Choice>
          <mc:Fallback>
            <w:pict>
              <v:shape w14:anchorId="46BEB9EA" id="Прямая со стрелкой 37" o:spid="_x0000_s1026" type="#_x0000_t32" style="position:absolute;margin-left:103.05pt;margin-top:11.7pt;width:17.7pt;height:9.7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" strokecolor="#4472c4" strokeweight=".5pt">
                <v:stroke startarrow="block" endarrow="block" joinstyle="miter"/>
              </v:shape>
            </w:pict>
          </mc:Fallback>
        </mc:AlternateContent>
      </w: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689984" behindDoc="0" locked="0" layoutInCell="1" allowOverlap="1" wp14:anchorId="7CC7F791" wp14:editId="6C32C20E">
                <wp:simplePos x="0" y="0"/>
                <wp:positionH relativeFrom="column">
                  <wp:posOffset>2194560</wp:posOffset>
                </wp:positionH>
                <wp:positionV relativeFrom="paragraph">
                  <wp:posOffset>148590</wp:posOffset>
                </wp:positionV>
                <wp:extent cx="209550" cy="123825"/>
                <wp:effectExtent l="38100" t="38100" r="57150" b="47625"/>
                <wp:wrapNone/>
                <wp:docPr id="36" name="Прямая со стрелкой 36"/>
                <wp:cNvGraphicFramePr/>
                <a:graphic xmlns:a="http://schemas.openxmlformats.org/drawingml/2006/main">
                  <a:graphicData uri="http://schemas.microsoft.com/office/word/2010/wordprocessingShape">
                    <wps:wsp>
                      <wps:cNvCnPr/>
                      <wps:spPr>
                        <a:xfrm flipH="1">
                          <a:off x="0" y="0"/>
                          <a:ext cx="209550" cy="123825"/>
                        </a:xfrm>
                        <a:prstGeom prst="straightConnector1">
                          <a:avLst/>
                        </a:prstGeom>
                        <a:noFill/>
                        <a:ln w="6350" cap="flat" cmpd="sng" algn="ctr">
                          <a:solidFill>
                            <a:srgbClr val="4472C4"/>
                          </a:solidFill>
                          <a:prstDash val="solid"/>
                          <a:miter lim="800000"/>
                          <a:headEnd type="triangle"/>
                          <a:tailEnd type="triangle"/>
                        </a:ln>
                        <a:effectLst/>
                      </wps:spPr>
                      <wps:bodyPr/>
                    </wps:wsp>
                  </a:graphicData>
                </a:graphic>
              </wp:anchor>
            </w:drawing>
          </mc:Choice>
          <mc:Fallback>
            <w:pict>
              <v:shape w14:anchorId="69238D4E" id="Прямая со стрелкой 36" o:spid="_x0000_s1026" type="#_x0000_t32" style="position:absolute;margin-left:172.8pt;margin-top:11.7pt;width:16.5pt;height:9.75pt;flip:x;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" strokecolor="#4472c4" strokeweight=".5pt">
                <v:stroke startarrow="block" endarrow="block" joinstyle="miter"/>
              </v:shape>
            </w:pict>
          </mc:Fallback>
        </mc:AlternateContent>
      </w:r>
      <w:r w:rsidRPr="008636C9">
        <w:rPr>
          <w:rFonts w:ascii="Times New Roman" w:eastAsiaTheme="minorHAnsi" w:hAnsi="Times New Roman"/>
          <w:b/>
          <w:noProof/>
          <w:sz w:val="24"/>
          <w:szCs w:val="24"/>
          <w:lang w:eastAsia="en-US"/>
        </w:rPr>
        <mc:AlternateContent>
          <mc:Choice Requires="wps">
            <w:drawing>
              <wp:anchor distT="45720" distB="45720" distL="114300" distR="114300" simplePos="0" relativeHeight="251668480" behindDoc="0" locked="0" layoutInCell="1" allowOverlap="1" wp14:anchorId="101E6D5E" wp14:editId="7A567AE6">
                <wp:simplePos x="0" y="0"/>
                <wp:positionH relativeFrom="column">
                  <wp:posOffset>946150</wp:posOffset>
                </wp:positionH>
                <wp:positionV relativeFrom="paragraph">
                  <wp:posOffset>269240</wp:posOffset>
                </wp:positionV>
                <wp:extent cx="1882140" cy="443230"/>
                <wp:effectExtent l="0" t="0" r="22860" b="13970"/>
                <wp:wrapSquare wrapText="bothSides"/>
                <wp:docPr id="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443230"/>
                        </a:xfrm>
                        <a:prstGeom prst="rect">
                          <a:avLst/>
                        </a:prstGeom>
                        <a:solidFill>
                          <a:srgbClr val="FFFFFF"/>
                        </a:solidFill>
                        <a:ln w="9525">
                          <a:solidFill>
                            <a:srgbClr val="000000"/>
                          </a:solidFill>
                          <a:miter lim="800000"/>
                          <a:headEnd/>
                          <a:tailEnd/>
                        </a:ln>
                      </wps:spPr>
                      <wps:txbx>
                        <w:txbxContent>
                          <w:p w14:paraId="1A3FE5A4"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Привлеченные волонтеры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1E6D5E" id="_x0000_s1033" type="#_x0000_t202" style="position:absolute;left:0;text-align:left;margin-left:74.5pt;margin-top:21.2pt;width:148.2pt;height:34.9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">
                <v:textbox>
                  <w:txbxContent>
                    <w:p w14:paraId="1A3FE5A4"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Привлеченные волонтеры</w:t>
                      </w:r>
                    </w:p>
                  </w:txbxContent>
                </v:textbox>
                <w10:wrap type="square"/>
              </v:shape>
            </w:pict>
          </mc:Fallback>
        </mc:AlternateContent>
      </w:r>
    </w:p>
    <w:p w14:paraId="02F9E0FA" w14:textId="4AA4EB50" w:rsidR="003B5EAA" w:rsidRPr="008636C9" w:rsidRDefault="003B5EAA" w:rsidP="008636C9">
      <w:pPr>
        <w:spacing w:after="0" w:afterAutospacing="1" w:line="240" w:lineRule="auto"/>
        <w:jc w:val="center"/>
        <w:rPr>
          <w:rFonts w:ascii="Times New Roman" w:eastAsiaTheme="minorHAnsi" w:hAnsi="Times New Roman"/>
          <w:b/>
          <w:sz w:val="24"/>
          <w:szCs w:val="24"/>
          <w:lang w:eastAsia="en-US"/>
        </w:rPr>
      </w:pPr>
      <w:r w:rsidRPr="008636C9">
        <w:rPr>
          <w:rFonts w:ascii="Times New Roman" w:eastAsiaTheme="minorHAnsi" w:hAnsi="Times New Roman"/>
          <w:b/>
          <w:noProof/>
          <w:sz w:val="24"/>
          <w:szCs w:val="24"/>
          <w:lang w:eastAsia="en-US"/>
        </w:rPr>
        <mc:AlternateContent>
          <mc:Choice Requires="wps">
            <w:drawing>
              <wp:anchor distT="45720" distB="45720" distL="114300" distR="114300" simplePos="0" relativeHeight="251675648" behindDoc="0" locked="0" layoutInCell="1" allowOverlap="1" wp14:anchorId="02736286" wp14:editId="46248DEA">
                <wp:simplePos x="0" y="0"/>
                <wp:positionH relativeFrom="column">
                  <wp:posOffset>4959350</wp:posOffset>
                </wp:positionH>
                <wp:positionV relativeFrom="paragraph">
                  <wp:posOffset>252339</wp:posOffset>
                </wp:positionV>
                <wp:extent cx="2138045" cy="826135"/>
                <wp:effectExtent l="0" t="0" r="14605" b="12065"/>
                <wp:wrapSquare wrapText="bothSides"/>
                <wp:docPr id="1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8045" cy="826135"/>
                        </a:xfrm>
                        <a:prstGeom prst="rect">
                          <a:avLst/>
                        </a:prstGeom>
                        <a:solidFill>
                          <a:srgbClr val="FFFFFF"/>
                        </a:solidFill>
                        <a:ln w="9525">
                          <a:solidFill>
                            <a:srgbClr val="000000"/>
                          </a:solidFill>
                          <a:miter lim="800000"/>
                          <a:headEnd/>
                          <a:tailEnd/>
                        </a:ln>
                      </wps:spPr>
                      <wps:txbx>
                        <w:txbxContent>
                          <w:p w14:paraId="319773BD" w14:textId="77777777" w:rsidR="00E977A0" w:rsidRPr="00025FD5" w:rsidRDefault="00E977A0" w:rsidP="003B5EAA">
                            <w:pPr>
                              <w:jc w:val="center"/>
                              <w:rPr>
                                <w:rFonts w:ascii="Times New Roman" w:hAnsi="Times New Roman"/>
                                <w:sz w:val="24"/>
                                <w:szCs w:val="24"/>
                              </w:rPr>
                            </w:pPr>
                            <w:r w:rsidRPr="00025FD5">
                              <w:rPr>
                                <w:rFonts w:ascii="Times New Roman" w:hAnsi="Times New Roman"/>
                                <w:sz w:val="24"/>
                                <w:szCs w:val="24"/>
                              </w:rPr>
                              <w:t>Организация обратной связи от получателей услуг и участников Проекта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2736286" id="_x0000_s1034" type="#_x0000_t202" style="position:absolute;left:0;text-align:left;margin-left:390.5pt;margin-top:19.85pt;width:168.35pt;height:6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">
                <v:textbox>
                  <w:txbxContent>
                    <w:p w14:paraId="319773BD" w14:textId="77777777" w:rsidR="00E977A0" w:rsidRPr="00025FD5" w:rsidRDefault="00E977A0" w:rsidP="003B5EAA">
                      <w:pPr>
                        <w:jc w:val="center"/>
                        <w:rPr>
                          <w:rFonts w:ascii="Times New Roman" w:hAnsi="Times New Roman"/>
                          <w:sz w:val="24"/>
                          <w:szCs w:val="24"/>
                        </w:rPr>
                      </w:pPr>
                      <w:r w:rsidRPr="00025FD5">
                        <w:rPr>
                          <w:rFonts w:ascii="Times New Roman" w:hAnsi="Times New Roman"/>
                          <w:sz w:val="24"/>
                          <w:szCs w:val="24"/>
                        </w:rPr>
                        <w:t>Организация обратной связи от получателей услуг и участников Проекта</w:t>
                      </w:r>
                    </w:p>
                  </w:txbxContent>
                </v:textbox>
                <w10:wrap type="square"/>
              </v:shape>
            </w:pict>
          </mc:Fallback>
        </mc:AlternateContent>
      </w: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708416" behindDoc="0" locked="0" layoutInCell="1" allowOverlap="1" wp14:anchorId="62B5BBE5" wp14:editId="70F62139">
                <wp:simplePos x="0" y="0"/>
                <wp:positionH relativeFrom="column">
                  <wp:posOffset>7091439</wp:posOffset>
                </wp:positionH>
                <wp:positionV relativeFrom="paragraph">
                  <wp:posOffset>246054</wp:posOffset>
                </wp:positionV>
                <wp:extent cx="483973" cy="368626"/>
                <wp:effectExtent l="0" t="38100" r="49530" b="31750"/>
                <wp:wrapNone/>
                <wp:docPr id="198" name="Прямая со стрелкой 198"/>
                <wp:cNvGraphicFramePr/>
                <a:graphic xmlns:a="http://schemas.openxmlformats.org/drawingml/2006/main">
                  <a:graphicData uri="http://schemas.microsoft.com/office/word/2010/wordprocessingShape">
                    <wps:wsp>
                      <wps:cNvCnPr/>
                      <wps:spPr>
                        <a:xfrm flipV="1">
                          <a:off x="0" y="0"/>
                          <a:ext cx="483973" cy="368626"/>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01D291F" id="Прямая со стрелкой 198" o:spid="_x0000_s1026" type="#_x0000_t32" style="position:absolute;margin-left:558.4pt;margin-top:19.35pt;width:38.1pt;height:29.05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" strokecolor="#4472c4" strokeweight=".5pt">
                <v:stroke endarrow="block" joinstyle="miter"/>
              </v:shape>
            </w:pict>
          </mc:Fallback>
        </mc:AlternateContent>
      </w: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706368" behindDoc="0" locked="0" layoutInCell="1" allowOverlap="1" wp14:anchorId="2D656A2A" wp14:editId="26A69ACF">
                <wp:simplePos x="0" y="0"/>
                <wp:positionH relativeFrom="column">
                  <wp:posOffset>8534400</wp:posOffset>
                </wp:positionH>
                <wp:positionV relativeFrom="paragraph">
                  <wp:posOffset>253039</wp:posOffset>
                </wp:positionV>
                <wp:extent cx="0" cy="258720"/>
                <wp:effectExtent l="76200" t="38100" r="57150" b="27305"/>
                <wp:wrapNone/>
                <wp:docPr id="196" name="Прямая со стрелкой 196"/>
                <wp:cNvGraphicFramePr/>
                <a:graphic xmlns:a="http://schemas.openxmlformats.org/drawingml/2006/main">
                  <a:graphicData uri="http://schemas.microsoft.com/office/word/2010/wordprocessingShape">
                    <wps:wsp>
                      <wps:cNvCnPr/>
                      <wps:spPr>
                        <a:xfrm flipV="1">
                          <a:off x="0" y="0"/>
                          <a:ext cx="0" cy="25872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3592325" id="Прямая со стрелкой 196" o:spid="_x0000_s1026" type="#_x0000_t32" style="position:absolute;margin-left:672pt;margin-top:19.9pt;width:0;height:20.35pt;flip:y;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" strokecolor="#4472c4" strokeweight=".5pt">
                <v:stroke endarrow="block" joinstyle="miter"/>
              </v:shape>
            </w:pict>
          </mc:Fallback>
        </mc:AlternateContent>
      </w: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695104" behindDoc="0" locked="0" layoutInCell="1" allowOverlap="1" wp14:anchorId="608DD0F6" wp14:editId="3B965E6F">
                <wp:simplePos x="0" y="0"/>
                <wp:positionH relativeFrom="column">
                  <wp:posOffset>1956435</wp:posOffset>
                </wp:positionH>
                <wp:positionV relativeFrom="paragraph">
                  <wp:posOffset>351790</wp:posOffset>
                </wp:positionV>
                <wp:extent cx="0" cy="1490345"/>
                <wp:effectExtent l="0" t="0" r="38100" b="33655"/>
                <wp:wrapNone/>
                <wp:docPr id="48" name="Прямая соединительная линия 48"/>
                <wp:cNvGraphicFramePr/>
                <a:graphic xmlns:a="http://schemas.openxmlformats.org/drawingml/2006/main">
                  <a:graphicData uri="http://schemas.microsoft.com/office/word/2010/wordprocessingShape">
                    <wps:wsp>
                      <wps:cNvCnPr/>
                      <wps:spPr>
                        <a:xfrm>
                          <a:off x="0" y="0"/>
                          <a:ext cx="0" cy="1490345"/>
                        </a:xfrm>
                        <a:prstGeom prst="line">
                          <a:avLst/>
                        </a:prstGeom>
                        <a:noFill/>
                        <a:ln w="6350" cap="flat" cmpd="sng" algn="ctr">
                          <a:solidFill>
                            <a:srgbClr val="4472C4"/>
                          </a:solidFill>
                          <a:prstDash val="solid"/>
                          <a:miter lim="800000"/>
                        </a:ln>
                        <a:effectLst/>
                      </wps:spPr>
                      <wps:bodyPr/>
                    </wps:wsp>
                  </a:graphicData>
                </a:graphic>
                <wp14:sizeRelV relativeFrom="margin">
                  <wp14:pctHeight>0</wp14:pctHeight>
                </wp14:sizeRelV>
              </wp:anchor>
            </w:drawing>
          </mc:Choice>
          <mc:Fallback>
            <w:pict>
              <v:line w14:anchorId="1A0F8020" id="Прямая соединительная линия 48" o:spid="_x0000_s1026" style="position:absolute;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4.05pt,27.7pt" to="154.05pt,1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" strokecolor="#4472c4" strokeweight=".5pt">
                <v:stroke joinstyle="miter"/>
              </v:line>
            </w:pict>
          </mc:Fallback>
        </mc:AlternateContent>
      </w:r>
    </w:p>
    <w:p w14:paraId="47389948" w14:textId="77777777" w:rsidR="003B5EAA" w:rsidRPr="008636C9" w:rsidRDefault="003B5EAA" w:rsidP="008636C9">
      <w:pPr>
        <w:spacing w:after="0" w:afterAutospacing="1" w:line="240" w:lineRule="auto"/>
        <w:jc w:val="center"/>
        <w:rPr>
          <w:rFonts w:ascii="Times New Roman" w:eastAsiaTheme="minorHAnsi" w:hAnsi="Times New Roman"/>
          <w:b/>
          <w:sz w:val="24"/>
          <w:szCs w:val="24"/>
          <w:lang w:eastAsia="en-US"/>
        </w:rPr>
      </w:pPr>
      <w:r w:rsidRPr="008636C9">
        <w:rPr>
          <w:rFonts w:ascii="Times New Roman" w:eastAsiaTheme="minorHAnsi" w:hAnsi="Times New Roman"/>
          <w:b/>
          <w:noProof/>
          <w:sz w:val="24"/>
          <w:szCs w:val="24"/>
          <w:lang w:eastAsia="en-US"/>
        </w:rPr>
        <mc:AlternateContent>
          <mc:Choice Requires="wps">
            <w:drawing>
              <wp:anchor distT="45720" distB="45720" distL="114300" distR="114300" simplePos="0" relativeHeight="251677696" behindDoc="0" locked="0" layoutInCell="1" allowOverlap="1" wp14:anchorId="12B1A5D6" wp14:editId="4433D098">
                <wp:simplePos x="0" y="0"/>
                <wp:positionH relativeFrom="column">
                  <wp:posOffset>7576185</wp:posOffset>
                </wp:positionH>
                <wp:positionV relativeFrom="paragraph">
                  <wp:posOffset>163195</wp:posOffset>
                </wp:positionV>
                <wp:extent cx="1882140" cy="523875"/>
                <wp:effectExtent l="0" t="0" r="22860" b="28575"/>
                <wp:wrapSquare wrapText="bothSides"/>
                <wp:docPr id="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523875"/>
                        </a:xfrm>
                        <a:prstGeom prst="rect">
                          <a:avLst/>
                        </a:prstGeom>
                        <a:solidFill>
                          <a:srgbClr val="FFFFFF"/>
                        </a:solidFill>
                        <a:ln w="9525">
                          <a:solidFill>
                            <a:srgbClr val="000000"/>
                          </a:solidFill>
                          <a:miter lim="800000"/>
                          <a:headEnd/>
                          <a:tailEnd/>
                        </a:ln>
                      </wps:spPr>
                      <wps:txbx>
                        <w:txbxContent>
                          <w:p w14:paraId="20597F19"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 xml:space="preserve">Аналитическая работа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B1A5D6" id="_x0000_s1035" type="#_x0000_t202" style="position:absolute;left:0;text-align:left;margin-left:596.55pt;margin-top:12.85pt;width:148.2pt;height:41.2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">
                <v:textbox>
                  <w:txbxContent>
                    <w:p w14:paraId="20597F19"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 xml:space="preserve">Аналитическая работа </w:t>
                      </w:r>
                    </w:p>
                  </w:txbxContent>
                </v:textbox>
                <w10:wrap type="square"/>
              </v:shape>
            </w:pict>
          </mc:Fallback>
        </mc:AlternateContent>
      </w: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702272" behindDoc="0" locked="0" layoutInCell="1" allowOverlap="1" wp14:anchorId="12D6267F" wp14:editId="3C8F905B">
                <wp:simplePos x="0" y="0"/>
                <wp:positionH relativeFrom="column">
                  <wp:posOffset>3196301</wp:posOffset>
                </wp:positionH>
                <wp:positionV relativeFrom="paragraph">
                  <wp:posOffset>75050</wp:posOffset>
                </wp:positionV>
                <wp:extent cx="1759789" cy="1000664"/>
                <wp:effectExtent l="0" t="0" r="69215" b="85725"/>
                <wp:wrapNone/>
                <wp:docPr id="59" name="Соединитель: уступ 59"/>
                <wp:cNvGraphicFramePr/>
                <a:graphic xmlns:a="http://schemas.openxmlformats.org/drawingml/2006/main">
                  <a:graphicData uri="http://schemas.microsoft.com/office/word/2010/wordprocessingShape">
                    <wps:wsp>
                      <wps:cNvCnPr/>
                      <wps:spPr>
                        <a:xfrm>
                          <a:off x="0" y="0"/>
                          <a:ext cx="1759789" cy="1000664"/>
                        </a:xfrm>
                        <a:prstGeom prst="bentConnector3">
                          <a:avLst>
                            <a:gd name="adj1" fmla="val 74168"/>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CE12977" id="Соединитель: уступ 59" o:spid="_x0000_s1026" type="#_x0000_t34" style="position:absolute;margin-left:251.7pt;margin-top:5.9pt;width:138.55pt;height:78.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" adj="16020" strokecolor="#4472c4" strokeweight=".5pt">
                <v:stroke endarrow="block"/>
              </v:shape>
            </w:pict>
          </mc:Fallback>
        </mc:AlternateContent>
      </w: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694080" behindDoc="0" locked="0" layoutInCell="1" allowOverlap="1" wp14:anchorId="6AA1D211" wp14:editId="5D04BC4D">
                <wp:simplePos x="0" y="0"/>
                <wp:positionH relativeFrom="column">
                  <wp:posOffset>441960</wp:posOffset>
                </wp:positionH>
                <wp:positionV relativeFrom="paragraph">
                  <wp:posOffset>68580</wp:posOffset>
                </wp:positionV>
                <wp:extent cx="2762250" cy="0"/>
                <wp:effectExtent l="0" t="0" r="0" b="0"/>
                <wp:wrapNone/>
                <wp:docPr id="46" name="Прямая соединительная линия 46"/>
                <wp:cNvGraphicFramePr/>
                <a:graphic xmlns:a="http://schemas.openxmlformats.org/drawingml/2006/main">
                  <a:graphicData uri="http://schemas.microsoft.com/office/word/2010/wordprocessingShape">
                    <wps:wsp>
                      <wps:cNvCnPr/>
                      <wps:spPr>
                        <a:xfrm>
                          <a:off x="0" y="0"/>
                          <a:ext cx="276225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3238045" id="Прямая соединительная линия 46"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34.8pt,5.4pt" to="25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" strokecolor="#4472c4" strokeweight=".5pt">
                <v:stroke joinstyle="miter"/>
              </v:line>
            </w:pict>
          </mc:Fallback>
        </mc:AlternateContent>
      </w:r>
      <w:r w:rsidRPr="008636C9">
        <w:rPr>
          <w:rFonts w:ascii="Times New Roman" w:eastAsiaTheme="minorHAnsi" w:hAnsi="Times New Roman"/>
          <w:b/>
          <w:noProof/>
          <w:sz w:val="24"/>
          <w:szCs w:val="24"/>
          <w:lang w:eastAsia="en-US"/>
        </w:rPr>
        <mc:AlternateContent>
          <mc:Choice Requires="wps">
            <w:drawing>
              <wp:anchor distT="45720" distB="45720" distL="114300" distR="114300" simplePos="0" relativeHeight="251670528" behindDoc="0" locked="0" layoutInCell="1" allowOverlap="1" wp14:anchorId="19B8C5EB" wp14:editId="608D8A15">
                <wp:simplePos x="0" y="0"/>
                <wp:positionH relativeFrom="column">
                  <wp:posOffset>-138430</wp:posOffset>
                </wp:positionH>
                <wp:positionV relativeFrom="paragraph">
                  <wp:posOffset>379095</wp:posOffset>
                </wp:positionV>
                <wp:extent cx="1976120" cy="1694180"/>
                <wp:effectExtent l="0" t="0" r="24130" b="20320"/>
                <wp:wrapSquare wrapText="bothSides"/>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120" cy="1694180"/>
                        </a:xfrm>
                        <a:prstGeom prst="rect">
                          <a:avLst/>
                        </a:prstGeom>
                        <a:solidFill>
                          <a:srgbClr val="FFFFFF"/>
                        </a:solidFill>
                        <a:ln w="9525">
                          <a:solidFill>
                            <a:srgbClr val="000000"/>
                          </a:solidFill>
                          <a:miter lim="800000"/>
                          <a:headEnd/>
                          <a:tailEnd/>
                        </a:ln>
                      </wps:spPr>
                      <wps:txbx>
                        <w:txbxContent>
                          <w:p w14:paraId="246DB69A"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Создание методического ресурса Проекта, методических продуктов Проекта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B8C5EB" id="_x0000_s1036" type="#_x0000_t202" style="position:absolute;left:0;text-align:left;margin-left:-10.9pt;margin-top:29.85pt;width:155.6pt;height:133.4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">
                <v:textbox>
                  <w:txbxContent>
                    <w:p w14:paraId="246DB69A"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Создание методического ресурса Проекта, методических продуктов Проекта</w:t>
                      </w:r>
                    </w:p>
                  </w:txbxContent>
                </v:textbox>
                <w10:wrap type="square"/>
              </v:shape>
            </w:pict>
          </mc:Fallback>
        </mc:AlternateContent>
      </w:r>
    </w:p>
    <w:p w14:paraId="615D3D6B" w14:textId="77777777" w:rsidR="003B5EAA" w:rsidRPr="008636C9" w:rsidRDefault="003B5EAA" w:rsidP="008636C9">
      <w:pPr>
        <w:spacing w:after="0" w:afterAutospacing="1" w:line="240" w:lineRule="auto"/>
        <w:jc w:val="center"/>
        <w:rPr>
          <w:rFonts w:ascii="Times New Roman" w:eastAsiaTheme="minorHAnsi" w:hAnsi="Times New Roman"/>
          <w:b/>
          <w:sz w:val="24"/>
          <w:szCs w:val="24"/>
          <w:lang w:eastAsia="en-US"/>
        </w:rPr>
      </w:pP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707392" behindDoc="0" locked="0" layoutInCell="1" allowOverlap="1" wp14:anchorId="30F72CEF" wp14:editId="1583967B">
                <wp:simplePos x="0" y="0"/>
                <wp:positionH relativeFrom="column">
                  <wp:posOffset>7093825</wp:posOffset>
                </wp:positionH>
                <wp:positionV relativeFrom="paragraph">
                  <wp:posOffset>180717</wp:posOffset>
                </wp:positionV>
                <wp:extent cx="483647" cy="447657"/>
                <wp:effectExtent l="38100" t="38100" r="31115" b="29210"/>
                <wp:wrapNone/>
                <wp:docPr id="197" name="Прямая со стрелкой 197"/>
                <wp:cNvGraphicFramePr/>
                <a:graphic xmlns:a="http://schemas.openxmlformats.org/drawingml/2006/main">
                  <a:graphicData uri="http://schemas.microsoft.com/office/word/2010/wordprocessingShape">
                    <wps:wsp>
                      <wps:cNvCnPr/>
                      <wps:spPr>
                        <a:xfrm flipH="1" flipV="1">
                          <a:off x="0" y="0"/>
                          <a:ext cx="483647" cy="447657"/>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EDFB1FF" id="Прямая со стрелкой 197" o:spid="_x0000_s1026" type="#_x0000_t32" style="position:absolute;margin-left:558.55pt;margin-top:14.25pt;width:38.1pt;height:35.25pt;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" strokecolor="#4472c4" strokeweight=".5pt">
                <v:stroke endarrow="block" joinstyle="miter"/>
              </v:shape>
            </w:pict>
          </mc:Fallback>
        </mc:AlternateContent>
      </w: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705344" behindDoc="0" locked="0" layoutInCell="1" allowOverlap="1" wp14:anchorId="7430B55C" wp14:editId="0BAA91F8">
                <wp:simplePos x="0" y="0"/>
                <wp:positionH relativeFrom="column">
                  <wp:posOffset>8533061</wp:posOffset>
                </wp:positionH>
                <wp:positionV relativeFrom="paragraph">
                  <wp:posOffset>344959</wp:posOffset>
                </wp:positionV>
                <wp:extent cx="0" cy="258720"/>
                <wp:effectExtent l="76200" t="38100" r="57150" b="27305"/>
                <wp:wrapNone/>
                <wp:docPr id="192" name="Прямая со стрелкой 192"/>
                <wp:cNvGraphicFramePr/>
                <a:graphic xmlns:a="http://schemas.openxmlformats.org/drawingml/2006/main">
                  <a:graphicData uri="http://schemas.microsoft.com/office/word/2010/wordprocessingShape">
                    <wps:wsp>
                      <wps:cNvCnPr/>
                      <wps:spPr>
                        <a:xfrm flipV="1">
                          <a:off x="0" y="0"/>
                          <a:ext cx="0" cy="25872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2C13553" id="Прямая со стрелкой 192" o:spid="_x0000_s1026" type="#_x0000_t32" style="position:absolute;margin-left:671.9pt;margin-top:27.15pt;width:0;height:20.35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" strokecolor="#4472c4" strokeweight=".5pt">
                <v:stroke endarrow="block" joinstyle="miter"/>
              </v:shape>
            </w:pict>
          </mc:Fallback>
        </mc:AlternateContent>
      </w: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697152" behindDoc="0" locked="0" layoutInCell="1" allowOverlap="1" wp14:anchorId="29AEA133" wp14:editId="2B6AEDA8">
                <wp:simplePos x="0" y="0"/>
                <wp:positionH relativeFrom="column">
                  <wp:posOffset>1957705</wp:posOffset>
                </wp:positionH>
                <wp:positionV relativeFrom="paragraph">
                  <wp:posOffset>247015</wp:posOffset>
                </wp:positionV>
                <wp:extent cx="152400" cy="0"/>
                <wp:effectExtent l="0" t="76200" r="19050" b="95250"/>
                <wp:wrapNone/>
                <wp:docPr id="50" name="Прямая со стрелкой 50"/>
                <wp:cNvGraphicFramePr/>
                <a:graphic xmlns:a="http://schemas.openxmlformats.org/drawingml/2006/main">
                  <a:graphicData uri="http://schemas.microsoft.com/office/word/2010/wordprocessingShape">
                    <wps:wsp>
                      <wps:cNvCnPr/>
                      <wps:spPr>
                        <a:xfrm>
                          <a:off x="0" y="0"/>
                          <a:ext cx="1524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BE1C2BE" id="Прямая со стрелкой 50" o:spid="_x0000_s1026" type="#_x0000_t32" style="position:absolute;margin-left:154.15pt;margin-top:19.45pt;width:12pt;height:0;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" strokecolor="#4472c4" strokeweight=".5pt">
                <v:stroke endarrow="block" joinstyle="miter"/>
              </v:shape>
            </w:pict>
          </mc:Fallback>
        </mc:AlternateContent>
      </w:r>
      <w:r w:rsidRPr="008636C9">
        <w:rPr>
          <w:rFonts w:ascii="Times New Roman" w:eastAsiaTheme="minorHAnsi" w:hAnsi="Times New Roman"/>
          <w:b/>
          <w:noProof/>
          <w:sz w:val="24"/>
          <w:szCs w:val="24"/>
          <w:lang w:eastAsia="en-US"/>
        </w:rPr>
        <mc:AlternateContent>
          <mc:Choice Requires="wps">
            <w:drawing>
              <wp:anchor distT="45720" distB="45720" distL="114300" distR="114300" simplePos="0" relativeHeight="251671552" behindDoc="0" locked="0" layoutInCell="1" allowOverlap="1" wp14:anchorId="402C0E7D" wp14:editId="75349DAF">
                <wp:simplePos x="0" y="0"/>
                <wp:positionH relativeFrom="column">
                  <wp:posOffset>2106295</wp:posOffset>
                </wp:positionH>
                <wp:positionV relativeFrom="paragraph">
                  <wp:posOffset>16510</wp:posOffset>
                </wp:positionV>
                <wp:extent cx="1882140" cy="443230"/>
                <wp:effectExtent l="0" t="0" r="22860" b="13970"/>
                <wp:wrapSquare wrapText="bothSides"/>
                <wp:docPr id="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443230"/>
                        </a:xfrm>
                        <a:prstGeom prst="rect">
                          <a:avLst/>
                        </a:prstGeom>
                        <a:solidFill>
                          <a:srgbClr val="FFFFFF"/>
                        </a:solidFill>
                        <a:ln w="9525">
                          <a:solidFill>
                            <a:srgbClr val="000000"/>
                          </a:solidFill>
                          <a:miter lim="800000"/>
                          <a:headEnd/>
                          <a:tailEnd/>
                        </a:ln>
                      </wps:spPr>
                      <wps:txbx>
                        <w:txbxContent>
                          <w:p w14:paraId="20030797"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Публикации в СМИ и интернет-пространстве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2C0E7D" id="_x0000_s1037" type="#_x0000_t202" style="position:absolute;left:0;text-align:left;margin-left:165.85pt;margin-top:1.3pt;width:148.2pt;height:34.9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">
                <v:textbox>
                  <w:txbxContent>
                    <w:p w14:paraId="20030797"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Публикации в СМИ и интернет-пространстве</w:t>
                      </w:r>
                    </w:p>
                  </w:txbxContent>
                </v:textbox>
                <w10:wrap type="square"/>
              </v:shape>
            </w:pict>
          </mc:Fallback>
        </mc:AlternateContent>
      </w:r>
    </w:p>
    <w:p w14:paraId="510A0FAE" w14:textId="423E357F" w:rsidR="003B5EAA" w:rsidRPr="008636C9" w:rsidRDefault="003B5EAA" w:rsidP="008636C9">
      <w:pPr>
        <w:spacing w:after="0" w:afterAutospacing="1" w:line="240" w:lineRule="auto"/>
        <w:jc w:val="center"/>
        <w:rPr>
          <w:rFonts w:ascii="Times New Roman" w:eastAsiaTheme="minorHAnsi" w:hAnsi="Times New Roman"/>
          <w:b/>
          <w:sz w:val="24"/>
          <w:szCs w:val="24"/>
          <w:lang w:eastAsia="en-US"/>
        </w:rPr>
      </w:pPr>
      <w:r w:rsidRPr="008636C9">
        <w:rPr>
          <w:rFonts w:ascii="Times New Roman" w:eastAsiaTheme="minorHAnsi" w:hAnsi="Times New Roman"/>
          <w:b/>
          <w:noProof/>
          <w:sz w:val="24"/>
          <w:szCs w:val="24"/>
          <w:lang w:eastAsia="en-US"/>
        </w:rPr>
        <mc:AlternateContent>
          <mc:Choice Requires="wps">
            <w:drawing>
              <wp:anchor distT="45720" distB="45720" distL="114300" distR="114300" simplePos="0" relativeHeight="251672576" behindDoc="0" locked="0" layoutInCell="1" allowOverlap="1" wp14:anchorId="73A6EB48" wp14:editId="310CBA4F">
                <wp:simplePos x="0" y="0"/>
                <wp:positionH relativeFrom="column">
                  <wp:posOffset>2101850</wp:posOffset>
                </wp:positionH>
                <wp:positionV relativeFrom="paragraph">
                  <wp:posOffset>236855</wp:posOffset>
                </wp:positionV>
                <wp:extent cx="1882140" cy="1106805"/>
                <wp:effectExtent l="0" t="0" r="22860" b="17145"/>
                <wp:wrapSquare wrapText="bothSides"/>
                <wp:docPr id="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1106805"/>
                        </a:xfrm>
                        <a:prstGeom prst="rect">
                          <a:avLst/>
                        </a:prstGeom>
                        <a:solidFill>
                          <a:srgbClr val="FFFFFF"/>
                        </a:solidFill>
                        <a:ln w="9525">
                          <a:solidFill>
                            <a:srgbClr val="000000"/>
                          </a:solidFill>
                          <a:miter lim="800000"/>
                          <a:headEnd/>
                          <a:tailEnd/>
                        </a:ln>
                      </wps:spPr>
                      <wps:txbx>
                        <w:txbxContent>
                          <w:p w14:paraId="2F46F6EF"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Популяризация опыта реализации Проекта среди педагогического сообщества и жителей района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6EB48" id="_x0000_s1038" type="#_x0000_t202" style="position:absolute;left:0;text-align:left;margin-left:165.5pt;margin-top:18.65pt;width:148.2pt;height:87.1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">
                <v:textbox>
                  <w:txbxContent>
                    <w:p w14:paraId="2F46F6EF"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Популяризация опыта реализации Проекта среди педагогического сообщества и жителей района</w:t>
                      </w:r>
                    </w:p>
                  </w:txbxContent>
                </v:textbox>
                <w10:wrap type="square"/>
              </v:shape>
            </w:pict>
          </mc:Fallback>
        </mc:AlternateContent>
      </w: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703296" behindDoc="0" locked="0" layoutInCell="1" allowOverlap="1" wp14:anchorId="7E923F54" wp14:editId="4B9463FD">
                <wp:simplePos x="0" y="0"/>
                <wp:positionH relativeFrom="column">
                  <wp:posOffset>4494461</wp:posOffset>
                </wp:positionH>
                <wp:positionV relativeFrom="paragraph">
                  <wp:posOffset>346916</wp:posOffset>
                </wp:positionV>
                <wp:extent cx="0" cy="584886"/>
                <wp:effectExtent l="0" t="0" r="38100" b="24765"/>
                <wp:wrapNone/>
                <wp:docPr id="60" name="Прямая соединительная линия 60"/>
                <wp:cNvGraphicFramePr/>
                <a:graphic xmlns:a="http://schemas.openxmlformats.org/drawingml/2006/main">
                  <a:graphicData uri="http://schemas.microsoft.com/office/word/2010/wordprocessingShape">
                    <wps:wsp>
                      <wps:cNvCnPr/>
                      <wps:spPr>
                        <a:xfrm>
                          <a:off x="0" y="0"/>
                          <a:ext cx="0" cy="584886"/>
                        </a:xfrm>
                        <a:prstGeom prst="line">
                          <a:avLst/>
                        </a:prstGeom>
                        <a:noFill/>
                        <a:ln w="6350" cap="flat" cmpd="sng" algn="ctr">
                          <a:solidFill>
                            <a:srgbClr val="4472C4"/>
                          </a:solidFill>
                          <a:prstDash val="solid"/>
                          <a:miter lim="800000"/>
                        </a:ln>
                        <a:effectLst/>
                      </wps:spPr>
                      <wps:bodyPr/>
                    </wps:wsp>
                  </a:graphicData>
                </a:graphic>
                <wp14:sizeRelV relativeFrom="margin">
                  <wp14:pctHeight>0</wp14:pctHeight>
                </wp14:sizeRelV>
              </wp:anchor>
            </w:drawing>
          </mc:Choice>
          <mc:Fallback>
            <w:pict>
              <v:line w14:anchorId="567F60DD" id="Прямая соединительная линия 60" o:spid="_x0000_s1026" style="position:absolute;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3.9pt,27.3pt" to="353.9pt,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" strokecolor="#4472c4" strokeweight=".5pt">
                <v:stroke joinstyle="miter"/>
              </v:line>
            </w:pict>
          </mc:Fallback>
        </mc:AlternateContent>
      </w: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698176" behindDoc="0" locked="0" layoutInCell="1" allowOverlap="1" wp14:anchorId="16CCBF19" wp14:editId="608B4A18">
                <wp:simplePos x="0" y="0"/>
                <wp:positionH relativeFrom="column">
                  <wp:posOffset>1790700</wp:posOffset>
                </wp:positionH>
                <wp:positionV relativeFrom="paragraph">
                  <wp:posOffset>198120</wp:posOffset>
                </wp:positionV>
                <wp:extent cx="165735" cy="0"/>
                <wp:effectExtent l="38100" t="76200" r="0" b="95250"/>
                <wp:wrapNone/>
                <wp:docPr id="52" name="Прямая со стрелкой 52"/>
                <wp:cNvGraphicFramePr/>
                <a:graphic xmlns:a="http://schemas.openxmlformats.org/drawingml/2006/main">
                  <a:graphicData uri="http://schemas.microsoft.com/office/word/2010/wordprocessingShape">
                    <wps:wsp>
                      <wps:cNvCnPr/>
                      <wps:spPr>
                        <a:xfrm flipH="1">
                          <a:off x="0" y="0"/>
                          <a:ext cx="165735"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BAE1D08" id="Прямая со стрелкой 52" o:spid="_x0000_s1026" type="#_x0000_t32" style="position:absolute;margin-left:141pt;margin-top:15.6pt;width:13.05pt;height:0;flip:x;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" strokecolor="#4472c4" strokeweight=".5pt">
                <v:stroke endarrow="block" joinstyle="miter"/>
              </v:shape>
            </w:pict>
          </mc:Fallback>
        </mc:AlternateContent>
      </w:r>
      <w:r w:rsidRPr="008636C9">
        <w:rPr>
          <w:rFonts w:ascii="Times New Roman" w:eastAsiaTheme="minorHAnsi" w:hAnsi="Times New Roman"/>
          <w:b/>
          <w:noProof/>
          <w:sz w:val="24"/>
          <w:szCs w:val="24"/>
          <w:lang w:eastAsia="en-US"/>
        </w:rPr>
        <mc:AlternateContent>
          <mc:Choice Requires="wps">
            <w:drawing>
              <wp:anchor distT="45720" distB="45720" distL="114300" distR="114300" simplePos="0" relativeHeight="251682816" behindDoc="0" locked="0" layoutInCell="1" allowOverlap="1" wp14:anchorId="550CD100" wp14:editId="67BAC111">
                <wp:simplePos x="0" y="0"/>
                <wp:positionH relativeFrom="column">
                  <wp:posOffset>7576185</wp:posOffset>
                </wp:positionH>
                <wp:positionV relativeFrom="paragraph">
                  <wp:posOffset>241076</wp:posOffset>
                </wp:positionV>
                <wp:extent cx="1881505" cy="483870"/>
                <wp:effectExtent l="0" t="0" r="23495" b="11430"/>
                <wp:wrapSquare wrapText="bothSides"/>
                <wp:docPr id="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1505" cy="483870"/>
                        </a:xfrm>
                        <a:prstGeom prst="rect">
                          <a:avLst/>
                        </a:prstGeom>
                        <a:solidFill>
                          <a:srgbClr val="FFFFFF"/>
                        </a:solidFill>
                        <a:ln w="9525">
                          <a:solidFill>
                            <a:srgbClr val="000000"/>
                          </a:solidFill>
                          <a:miter lim="800000"/>
                          <a:headEnd/>
                          <a:tailEnd/>
                        </a:ln>
                      </wps:spPr>
                      <wps:txbx>
                        <w:txbxContent>
                          <w:p w14:paraId="507C08D0"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 xml:space="preserve">Заседание рабочей группы  Проекта ежемесячно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0CD100" id="_x0000_s1039" type="#_x0000_t202" style="position:absolute;left:0;text-align:left;margin-left:596.55pt;margin-top:19pt;width:148.15pt;height:38.1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">
                <v:textbox>
                  <w:txbxContent>
                    <w:p w14:paraId="507C08D0"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 xml:space="preserve">Заседание рабочей группы  Проекта ежемесячно </w:t>
                      </w:r>
                    </w:p>
                  </w:txbxContent>
                </v:textbox>
                <w10:wrap type="square"/>
              </v:shape>
            </w:pict>
          </mc:Fallback>
        </mc:AlternateContent>
      </w:r>
      <w:r w:rsidRPr="008636C9">
        <w:rPr>
          <w:rFonts w:ascii="Times New Roman" w:eastAsiaTheme="minorHAnsi" w:hAnsi="Times New Roman"/>
          <w:b/>
          <w:noProof/>
          <w:sz w:val="24"/>
          <w:szCs w:val="24"/>
          <w:lang w:eastAsia="en-US"/>
        </w:rPr>
        <mc:AlternateContent>
          <mc:Choice Requires="wps">
            <w:drawing>
              <wp:anchor distT="45720" distB="45720" distL="114300" distR="114300" simplePos="0" relativeHeight="251680768" behindDoc="0" locked="0" layoutInCell="1" allowOverlap="1" wp14:anchorId="028DA1BD" wp14:editId="0E828D1B">
                <wp:simplePos x="0" y="0"/>
                <wp:positionH relativeFrom="column">
                  <wp:posOffset>4954270</wp:posOffset>
                </wp:positionH>
                <wp:positionV relativeFrom="paragraph">
                  <wp:posOffset>160020</wp:posOffset>
                </wp:positionV>
                <wp:extent cx="2138045" cy="497205"/>
                <wp:effectExtent l="0" t="0" r="14605" b="17145"/>
                <wp:wrapSquare wrapText="bothSides"/>
                <wp:docPr id="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8045" cy="497205"/>
                        </a:xfrm>
                        <a:prstGeom prst="rect">
                          <a:avLst/>
                        </a:prstGeom>
                        <a:solidFill>
                          <a:srgbClr val="FFFFFF"/>
                        </a:solidFill>
                        <a:ln w="9525">
                          <a:solidFill>
                            <a:srgbClr val="000000"/>
                          </a:solidFill>
                          <a:miter lim="800000"/>
                          <a:headEnd/>
                          <a:tailEnd/>
                        </a:ln>
                      </wps:spPr>
                      <wps:txbx>
                        <w:txbxContent>
                          <w:p w14:paraId="416AF32C"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Обеспечение информационного ресурса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8DA1BD" id="_x0000_s1040" type="#_x0000_t202" style="position:absolute;left:0;text-align:left;margin-left:390.1pt;margin-top:12.6pt;width:168.35pt;height:39.1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">
                <v:textbox>
                  <w:txbxContent>
                    <w:p w14:paraId="416AF32C"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Обеспечение информационного ресурса</w:t>
                      </w:r>
                    </w:p>
                  </w:txbxContent>
                </v:textbox>
                <w10:wrap type="square"/>
              </v:shape>
            </w:pict>
          </mc:Fallback>
        </mc:AlternateContent>
      </w:r>
    </w:p>
    <w:p w14:paraId="0A086FF0" w14:textId="77777777" w:rsidR="003B5EAA" w:rsidRPr="008636C9" w:rsidRDefault="003B5EAA" w:rsidP="008636C9">
      <w:pPr>
        <w:spacing w:after="0" w:afterAutospacing="1" w:line="240" w:lineRule="auto"/>
        <w:jc w:val="center"/>
        <w:rPr>
          <w:rFonts w:ascii="Times New Roman" w:eastAsiaTheme="minorHAnsi" w:hAnsi="Times New Roman"/>
          <w:b/>
          <w:sz w:val="24"/>
          <w:szCs w:val="24"/>
          <w:lang w:eastAsia="en-US"/>
        </w:rPr>
      </w:pP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712512" behindDoc="0" locked="0" layoutInCell="1" allowOverlap="1" wp14:anchorId="416BF630" wp14:editId="65D074D0">
                <wp:simplePos x="0" y="0"/>
                <wp:positionH relativeFrom="column">
                  <wp:posOffset>4321467</wp:posOffset>
                </wp:positionH>
                <wp:positionV relativeFrom="paragraph">
                  <wp:posOffset>108687</wp:posOffset>
                </wp:positionV>
                <wp:extent cx="3251097" cy="1029729"/>
                <wp:effectExtent l="0" t="76200" r="0" b="37465"/>
                <wp:wrapNone/>
                <wp:docPr id="203" name="Соединитель: уступ 203"/>
                <wp:cNvGraphicFramePr/>
                <a:graphic xmlns:a="http://schemas.openxmlformats.org/drawingml/2006/main">
                  <a:graphicData uri="http://schemas.microsoft.com/office/word/2010/wordprocessingShape">
                    <wps:wsp>
                      <wps:cNvCnPr/>
                      <wps:spPr>
                        <a:xfrm flipV="1">
                          <a:off x="0" y="0"/>
                          <a:ext cx="3251097" cy="1029729"/>
                        </a:xfrm>
                        <a:prstGeom prst="bentConnector3">
                          <a:avLst>
                            <a:gd name="adj1" fmla="val 89004"/>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anchor>
            </w:drawing>
          </mc:Choice>
          <mc:Fallback>
            <w:pict>
              <v:shape w14:anchorId="2F04BB35" id="Соединитель: уступ 203" o:spid="_x0000_s1026" type="#_x0000_t34" style="position:absolute;margin-left:340.25pt;margin-top:8.55pt;width:256pt;height:81.1pt;flip:y;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" adj="19225" strokecolor="#4472c4" strokeweight=".5pt">
                <v:stroke endarrow="block"/>
              </v:shape>
            </w:pict>
          </mc:Fallback>
        </mc:AlternateContent>
      </w:r>
    </w:p>
    <w:p w14:paraId="00BB08FB" w14:textId="77777777" w:rsidR="003B5EAA" w:rsidRPr="008636C9" w:rsidRDefault="003B5EAA" w:rsidP="008636C9">
      <w:pPr>
        <w:spacing w:after="0" w:afterAutospacing="1" w:line="240" w:lineRule="auto"/>
        <w:jc w:val="center"/>
        <w:rPr>
          <w:rFonts w:ascii="Times New Roman" w:eastAsiaTheme="minorHAnsi" w:hAnsi="Times New Roman"/>
          <w:b/>
          <w:sz w:val="24"/>
          <w:szCs w:val="24"/>
          <w:lang w:eastAsia="en-US"/>
        </w:rPr>
      </w:pPr>
      <w:r w:rsidRPr="008636C9">
        <w:rPr>
          <w:rFonts w:ascii="Times New Roman" w:eastAsiaTheme="minorHAnsi" w:hAnsi="Times New Roman"/>
          <w:b/>
          <w:noProof/>
          <w:sz w:val="24"/>
          <w:szCs w:val="24"/>
          <w:lang w:eastAsia="en-US"/>
        </w:rPr>
        <mc:AlternateContent>
          <mc:Choice Requires="wps">
            <w:drawing>
              <wp:anchor distT="45720" distB="45720" distL="114300" distR="114300" simplePos="0" relativeHeight="251676672" behindDoc="0" locked="0" layoutInCell="1" allowOverlap="1" wp14:anchorId="091E468D" wp14:editId="698553C8">
                <wp:simplePos x="0" y="0"/>
                <wp:positionH relativeFrom="column">
                  <wp:posOffset>7379232</wp:posOffset>
                </wp:positionH>
                <wp:positionV relativeFrom="paragraph">
                  <wp:posOffset>251322</wp:posOffset>
                </wp:positionV>
                <wp:extent cx="2077720" cy="386715"/>
                <wp:effectExtent l="0" t="0" r="17780" b="13335"/>
                <wp:wrapSquare wrapText="bothSides"/>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720" cy="386715"/>
                        </a:xfrm>
                        <a:prstGeom prst="rect">
                          <a:avLst/>
                        </a:prstGeom>
                        <a:solidFill>
                          <a:srgbClr val="FFFFFF"/>
                        </a:solidFill>
                        <a:ln w="9525">
                          <a:solidFill>
                            <a:srgbClr val="000000"/>
                          </a:solidFill>
                          <a:miter lim="800000"/>
                          <a:headEnd/>
                          <a:tailEnd/>
                        </a:ln>
                      </wps:spPr>
                      <wps:txbx>
                        <w:txbxContent>
                          <w:p w14:paraId="3EFFB022" w14:textId="77777777" w:rsidR="00E977A0" w:rsidRPr="00025FD5" w:rsidRDefault="00E977A0" w:rsidP="003B5EAA">
                            <w:pPr>
                              <w:jc w:val="center"/>
                              <w:rPr>
                                <w:rFonts w:ascii="Times New Roman" w:hAnsi="Times New Roman"/>
                                <w:sz w:val="18"/>
                                <w:szCs w:val="18"/>
                              </w:rPr>
                            </w:pPr>
                            <w:r w:rsidRPr="00025FD5">
                              <w:rPr>
                                <w:rFonts w:ascii="Times New Roman" w:hAnsi="Times New Roman"/>
                                <w:sz w:val="18"/>
                                <w:szCs w:val="18"/>
                              </w:rPr>
                              <w:t>Оформление отчетной документации (квартальной, годовой)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1E468D" id="_x0000_s1041" type="#_x0000_t202" style="position:absolute;left:0;text-align:left;margin-left:581.05pt;margin-top:19.8pt;width:163.6pt;height:30.4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">
                <v:textbox>
                  <w:txbxContent>
                    <w:p w14:paraId="3EFFB022" w14:textId="77777777" w:rsidR="00E977A0" w:rsidRPr="00025FD5" w:rsidRDefault="00E977A0" w:rsidP="003B5EAA">
                      <w:pPr>
                        <w:jc w:val="center"/>
                        <w:rPr>
                          <w:rFonts w:ascii="Times New Roman" w:hAnsi="Times New Roman"/>
                          <w:sz w:val="18"/>
                          <w:szCs w:val="18"/>
                        </w:rPr>
                      </w:pPr>
                      <w:r w:rsidRPr="00025FD5">
                        <w:rPr>
                          <w:rFonts w:ascii="Times New Roman" w:hAnsi="Times New Roman"/>
                          <w:sz w:val="18"/>
                          <w:szCs w:val="18"/>
                        </w:rPr>
                        <w:t>Оформление отчетной документации (квартальной, годовой)</w:t>
                      </w:r>
                    </w:p>
                  </w:txbxContent>
                </v:textbox>
                <w10:wrap type="square"/>
              </v:shape>
            </w:pict>
          </mc:Fallback>
        </mc:AlternateContent>
      </w: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713536" behindDoc="0" locked="0" layoutInCell="1" allowOverlap="1" wp14:anchorId="3AEC0137" wp14:editId="0AF7617E">
                <wp:simplePos x="0" y="0"/>
                <wp:positionH relativeFrom="column">
                  <wp:posOffset>8533061</wp:posOffset>
                </wp:positionH>
                <wp:positionV relativeFrom="paragraph">
                  <wp:posOffset>11859</wp:posOffset>
                </wp:positionV>
                <wp:extent cx="0" cy="241060"/>
                <wp:effectExtent l="76200" t="0" r="57150" b="64135"/>
                <wp:wrapNone/>
                <wp:docPr id="205" name="Прямая со стрелкой 205"/>
                <wp:cNvGraphicFramePr/>
                <a:graphic xmlns:a="http://schemas.openxmlformats.org/drawingml/2006/main">
                  <a:graphicData uri="http://schemas.microsoft.com/office/word/2010/wordprocessingShape">
                    <wps:wsp>
                      <wps:cNvCnPr/>
                      <wps:spPr>
                        <a:xfrm>
                          <a:off x="0" y="0"/>
                          <a:ext cx="0" cy="24106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642A2A06" id="Прямая со стрелкой 205" o:spid="_x0000_s1026" type="#_x0000_t32" style="position:absolute;margin-left:671.9pt;margin-top:.95pt;width:0;height:19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" strokecolor="#4472c4" strokeweight=".5pt">
                <v:stroke endarrow="block" joinstyle="miter"/>
              </v:shape>
            </w:pict>
          </mc:Fallback>
        </mc:AlternateContent>
      </w: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704320" behindDoc="0" locked="0" layoutInCell="1" allowOverlap="1" wp14:anchorId="4F63CF54" wp14:editId="431597F7">
                <wp:simplePos x="0" y="0"/>
                <wp:positionH relativeFrom="column">
                  <wp:posOffset>4494461</wp:posOffset>
                </wp:positionH>
                <wp:positionV relativeFrom="paragraph">
                  <wp:posOffset>219967</wp:posOffset>
                </wp:positionV>
                <wp:extent cx="458007" cy="0"/>
                <wp:effectExtent l="0" t="76200" r="18415" b="95250"/>
                <wp:wrapNone/>
                <wp:docPr id="61" name="Прямая со стрелкой 61"/>
                <wp:cNvGraphicFramePr/>
                <a:graphic xmlns:a="http://schemas.openxmlformats.org/drawingml/2006/main">
                  <a:graphicData uri="http://schemas.microsoft.com/office/word/2010/wordprocessingShape">
                    <wps:wsp>
                      <wps:cNvCnPr/>
                      <wps:spPr>
                        <a:xfrm>
                          <a:off x="0" y="0"/>
                          <a:ext cx="458007"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411436F" id="Прямая со стрелкой 61" o:spid="_x0000_s1026" type="#_x0000_t32" style="position:absolute;margin-left:353.9pt;margin-top:17.3pt;width:36.05pt;height:0;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" strokecolor="#4472c4" strokeweight=".5pt">
                <v:stroke endarrow="block" joinstyle="miter"/>
              </v:shape>
            </w:pict>
          </mc:Fallback>
        </mc:AlternateContent>
      </w: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699200" behindDoc="0" locked="0" layoutInCell="1" allowOverlap="1" wp14:anchorId="2E73BF64" wp14:editId="29821EF2">
                <wp:simplePos x="0" y="0"/>
                <wp:positionH relativeFrom="column">
                  <wp:posOffset>-139065</wp:posOffset>
                </wp:positionH>
                <wp:positionV relativeFrom="paragraph">
                  <wp:posOffset>219710</wp:posOffset>
                </wp:positionV>
                <wp:extent cx="7010400" cy="1657350"/>
                <wp:effectExtent l="304800" t="0" r="19050" b="19050"/>
                <wp:wrapNone/>
                <wp:docPr id="54" name="Соединитель: уступ 54"/>
                <wp:cNvGraphicFramePr/>
                <a:graphic xmlns:a="http://schemas.openxmlformats.org/drawingml/2006/main">
                  <a:graphicData uri="http://schemas.microsoft.com/office/word/2010/wordprocessingShape">
                    <wps:wsp>
                      <wps:cNvCnPr/>
                      <wps:spPr>
                        <a:xfrm>
                          <a:off x="0" y="0"/>
                          <a:ext cx="7010400" cy="1657350"/>
                        </a:xfrm>
                        <a:prstGeom prst="bentConnector3">
                          <a:avLst>
                            <a:gd name="adj1" fmla="val -4191"/>
                          </a:avLst>
                        </a:prstGeom>
                        <a:noFill/>
                        <a:ln w="6350" cap="flat" cmpd="sng" algn="ctr">
                          <a:solidFill>
                            <a:srgbClr val="4472C4"/>
                          </a:solidFill>
                          <a:prstDash val="solid"/>
                          <a:miter lim="800000"/>
                          <a:tailEnd type="none"/>
                        </a:ln>
                        <a:effectLst/>
                      </wps:spPr>
                      <wps:bodyPr/>
                    </wps:wsp>
                  </a:graphicData>
                </a:graphic>
                <wp14:sizeRelH relativeFrom="margin">
                  <wp14:pctWidth>0</wp14:pctWidth>
                </wp14:sizeRelH>
                <wp14:sizeRelV relativeFrom="margin">
                  <wp14:pctHeight>0</wp14:pctHeight>
                </wp14:sizeRelV>
              </wp:anchor>
            </w:drawing>
          </mc:Choice>
          <mc:Fallback>
            <w:pict>
              <v:shape w14:anchorId="3DE2F739" id="Соединитель: уступ 54" o:spid="_x0000_s1026" type="#_x0000_t34" style="position:absolute;margin-left:-10.95pt;margin-top:17.3pt;width:552pt;height:13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" adj="-905" strokecolor="#4472c4" strokeweight=".5pt"/>
            </w:pict>
          </mc:Fallback>
        </mc:AlternateContent>
      </w: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696128" behindDoc="0" locked="0" layoutInCell="1" allowOverlap="1" wp14:anchorId="7FE9E58E" wp14:editId="4B1868E7">
                <wp:simplePos x="0" y="0"/>
                <wp:positionH relativeFrom="column">
                  <wp:posOffset>1956435</wp:posOffset>
                </wp:positionH>
                <wp:positionV relativeFrom="paragraph">
                  <wp:posOffset>38735</wp:posOffset>
                </wp:positionV>
                <wp:extent cx="152400" cy="0"/>
                <wp:effectExtent l="0" t="76200" r="19050" b="95250"/>
                <wp:wrapNone/>
                <wp:docPr id="49" name="Прямая со стрелкой 49"/>
                <wp:cNvGraphicFramePr/>
                <a:graphic xmlns:a="http://schemas.openxmlformats.org/drawingml/2006/main">
                  <a:graphicData uri="http://schemas.microsoft.com/office/word/2010/wordprocessingShape">
                    <wps:wsp>
                      <wps:cNvCnPr/>
                      <wps:spPr>
                        <a:xfrm>
                          <a:off x="0" y="0"/>
                          <a:ext cx="152400"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14782D6" id="Прямая со стрелкой 49" o:spid="_x0000_s1026" type="#_x0000_t32" style="position:absolute;margin-left:154.05pt;margin-top:3.05pt;width:12pt;height:0;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" strokecolor="#4472c4" strokeweight=".5pt">
                <v:stroke endarrow="block" joinstyle="miter"/>
              </v:shape>
            </w:pict>
          </mc:Fallback>
        </mc:AlternateContent>
      </w:r>
      <w:r w:rsidRPr="008636C9">
        <w:rPr>
          <w:rFonts w:ascii="Times New Roman" w:eastAsiaTheme="minorHAnsi" w:hAnsi="Times New Roman"/>
          <w:b/>
          <w:noProof/>
          <w:sz w:val="24"/>
          <w:szCs w:val="24"/>
          <w:lang w:eastAsia="en-US"/>
        </w:rPr>
        <mc:AlternateContent>
          <mc:Choice Requires="wps">
            <w:drawing>
              <wp:anchor distT="45720" distB="45720" distL="114300" distR="114300" simplePos="0" relativeHeight="251681792" behindDoc="0" locked="0" layoutInCell="1" allowOverlap="1" wp14:anchorId="027D4A8D" wp14:editId="1BA1B487">
                <wp:simplePos x="0" y="0"/>
                <wp:positionH relativeFrom="column">
                  <wp:posOffset>4954270</wp:posOffset>
                </wp:positionH>
                <wp:positionV relativeFrom="paragraph">
                  <wp:posOffset>40005</wp:posOffset>
                </wp:positionV>
                <wp:extent cx="2138045" cy="483870"/>
                <wp:effectExtent l="0" t="0" r="14605" b="11430"/>
                <wp:wrapSquare wrapText="bothSides"/>
                <wp:docPr id="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8045" cy="483870"/>
                        </a:xfrm>
                        <a:prstGeom prst="rect">
                          <a:avLst/>
                        </a:prstGeom>
                        <a:solidFill>
                          <a:srgbClr val="FFFFFF"/>
                        </a:solidFill>
                        <a:ln w="9525">
                          <a:solidFill>
                            <a:srgbClr val="000000"/>
                          </a:solidFill>
                          <a:miter lim="800000"/>
                          <a:headEnd/>
                          <a:tailEnd/>
                        </a:ln>
                      </wps:spPr>
                      <wps:txbx>
                        <w:txbxContent>
                          <w:p w14:paraId="7214D753"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Обеспечение условий оказания услуги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D4A8D" id="_x0000_s1042" type="#_x0000_t202" style="position:absolute;left:0;text-align:left;margin-left:390.1pt;margin-top:3.15pt;width:168.35pt;height:38.1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">
                <v:textbox>
                  <w:txbxContent>
                    <w:p w14:paraId="7214D753"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Обеспечение условий оказания услуги</w:t>
                      </w:r>
                    </w:p>
                  </w:txbxContent>
                </v:textbox>
                <w10:wrap type="square"/>
              </v:shape>
            </w:pict>
          </mc:Fallback>
        </mc:AlternateContent>
      </w:r>
    </w:p>
    <w:p w14:paraId="225440E7" w14:textId="77777777" w:rsidR="003B5EAA" w:rsidRPr="008636C9" w:rsidRDefault="003B5EAA" w:rsidP="008636C9">
      <w:pPr>
        <w:spacing w:after="0" w:afterAutospacing="1" w:line="240" w:lineRule="auto"/>
        <w:jc w:val="center"/>
        <w:rPr>
          <w:rFonts w:ascii="Times New Roman" w:eastAsiaTheme="minorHAnsi" w:hAnsi="Times New Roman"/>
          <w:b/>
          <w:sz w:val="24"/>
          <w:szCs w:val="24"/>
          <w:lang w:eastAsia="en-US"/>
        </w:rPr>
      </w:pPr>
    </w:p>
    <w:p w14:paraId="154AAED8" w14:textId="77777777" w:rsidR="003B5EAA" w:rsidRPr="008636C9" w:rsidRDefault="003B5EAA" w:rsidP="008636C9">
      <w:pPr>
        <w:spacing w:after="0" w:afterAutospacing="1" w:line="240" w:lineRule="auto"/>
        <w:jc w:val="center"/>
        <w:rPr>
          <w:rFonts w:ascii="Times New Roman" w:eastAsiaTheme="minorHAnsi" w:hAnsi="Times New Roman"/>
          <w:b/>
          <w:sz w:val="24"/>
          <w:szCs w:val="24"/>
          <w:lang w:eastAsia="en-US"/>
        </w:rPr>
      </w:pPr>
      <w:r w:rsidRPr="008636C9">
        <w:rPr>
          <w:rFonts w:ascii="Times New Roman" w:eastAsiaTheme="minorHAnsi" w:hAnsi="Times New Roman"/>
          <w:b/>
          <w:noProof/>
          <w:sz w:val="24"/>
          <w:szCs w:val="24"/>
          <w:lang w:eastAsia="en-US"/>
        </w:rPr>
        <mc:AlternateContent>
          <mc:Choice Requires="wps">
            <w:drawing>
              <wp:anchor distT="45720" distB="45720" distL="114300" distR="114300" simplePos="0" relativeHeight="251673600" behindDoc="0" locked="0" layoutInCell="1" allowOverlap="1" wp14:anchorId="25976674" wp14:editId="3C423E97">
                <wp:simplePos x="0" y="0"/>
                <wp:positionH relativeFrom="column">
                  <wp:posOffset>-142240</wp:posOffset>
                </wp:positionH>
                <wp:positionV relativeFrom="paragraph">
                  <wp:posOffset>177165</wp:posOffset>
                </wp:positionV>
                <wp:extent cx="4127500" cy="537845"/>
                <wp:effectExtent l="0" t="0" r="25400" b="14605"/>
                <wp:wrapSquare wrapText="bothSides"/>
                <wp:docPr id="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0" cy="537845"/>
                        </a:xfrm>
                        <a:prstGeom prst="rect">
                          <a:avLst/>
                        </a:prstGeom>
                        <a:solidFill>
                          <a:srgbClr val="FFFFFF"/>
                        </a:solidFill>
                        <a:ln w="9525">
                          <a:solidFill>
                            <a:srgbClr val="000000"/>
                          </a:solidFill>
                          <a:miter lim="800000"/>
                          <a:headEnd/>
                          <a:tailEnd/>
                        </a:ln>
                      </wps:spPr>
                      <wps:txbx>
                        <w:txbxContent>
                          <w:p w14:paraId="2495763A"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Консультирование родителей</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5976674" id="_x0000_s1043" type="#_x0000_t202" style="position:absolute;left:0;text-align:left;margin-left:-11.2pt;margin-top:13.95pt;width:325pt;height:42.3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">
                <v:textbox>
                  <w:txbxContent>
                    <w:p w14:paraId="2495763A"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Консультирование родителей</w:t>
                      </w:r>
                    </w:p>
                  </w:txbxContent>
                </v:textbox>
                <w10:wrap type="square"/>
              </v:shape>
            </w:pict>
          </mc:Fallback>
        </mc:AlternateContent>
      </w:r>
      <w:r w:rsidRPr="008636C9">
        <w:rPr>
          <w:rFonts w:ascii="Times New Roman" w:eastAsiaTheme="minorHAnsi" w:hAnsi="Times New Roman"/>
          <w:b/>
          <w:noProof/>
          <w:sz w:val="24"/>
          <w:szCs w:val="24"/>
          <w:lang w:eastAsia="en-US"/>
        </w:rPr>
        <mc:AlternateContent>
          <mc:Choice Requires="wps">
            <w:drawing>
              <wp:anchor distT="45720" distB="45720" distL="114300" distR="114300" simplePos="0" relativeHeight="251674624" behindDoc="0" locked="0" layoutInCell="1" allowOverlap="1" wp14:anchorId="54680783" wp14:editId="35F51291">
                <wp:simplePos x="0" y="0"/>
                <wp:positionH relativeFrom="column">
                  <wp:posOffset>5344160</wp:posOffset>
                </wp:positionH>
                <wp:positionV relativeFrom="paragraph">
                  <wp:posOffset>177165</wp:posOffset>
                </wp:positionV>
                <wp:extent cx="4113530" cy="510540"/>
                <wp:effectExtent l="0" t="0" r="20320" b="22860"/>
                <wp:wrapSquare wrapText="bothSides"/>
                <wp:docPr id="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3530" cy="510540"/>
                        </a:xfrm>
                        <a:prstGeom prst="rect">
                          <a:avLst/>
                        </a:prstGeom>
                        <a:solidFill>
                          <a:srgbClr val="FFFFFF"/>
                        </a:solidFill>
                        <a:ln w="9525">
                          <a:solidFill>
                            <a:srgbClr val="000000"/>
                          </a:solidFill>
                          <a:miter lim="800000"/>
                          <a:headEnd/>
                          <a:tailEnd/>
                        </a:ln>
                      </wps:spPr>
                      <wps:txbx>
                        <w:txbxContent>
                          <w:p w14:paraId="14E55847"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Совместные мероприятия с получателями услуг</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4680783" id="_x0000_s1044" type="#_x0000_t202" style="position:absolute;left:0;text-align:left;margin-left:420.8pt;margin-top:13.95pt;width:323.9pt;height:40.2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">
                <v:textbox>
                  <w:txbxContent>
                    <w:p w14:paraId="14E55847" w14:textId="77777777" w:rsidR="00E977A0" w:rsidRPr="002C483E" w:rsidRDefault="00E977A0" w:rsidP="003B5EAA">
                      <w:pPr>
                        <w:jc w:val="center"/>
                        <w:rPr>
                          <w:rFonts w:ascii="Times New Roman" w:hAnsi="Times New Roman"/>
                          <w:sz w:val="24"/>
                          <w:szCs w:val="24"/>
                        </w:rPr>
                      </w:pPr>
                      <w:r>
                        <w:rPr>
                          <w:rFonts w:ascii="Times New Roman" w:hAnsi="Times New Roman"/>
                          <w:sz w:val="24"/>
                          <w:szCs w:val="24"/>
                        </w:rPr>
                        <w:t>Совместные мероприятия с получателями услуг</w:t>
                      </w:r>
                    </w:p>
                  </w:txbxContent>
                </v:textbox>
                <w10:wrap type="square"/>
              </v:shape>
            </w:pict>
          </mc:Fallback>
        </mc:AlternateContent>
      </w:r>
    </w:p>
    <w:p w14:paraId="2557322F" w14:textId="7E2D261D" w:rsidR="009228C3" w:rsidRPr="008636C9" w:rsidRDefault="003B5EAA" w:rsidP="008636C9">
      <w:pPr>
        <w:spacing w:after="0" w:afterAutospacing="1" w:line="240" w:lineRule="auto"/>
        <w:rPr>
          <w:rFonts w:ascii="Times New Roman" w:eastAsiaTheme="minorHAnsi" w:hAnsi="Times New Roman"/>
          <w:b/>
          <w:sz w:val="24"/>
          <w:szCs w:val="24"/>
          <w:lang w:eastAsia="en-US"/>
        </w:rPr>
        <w:sectPr w:rsidR="009228C3" w:rsidRPr="008636C9" w:rsidSect="00B905FD">
          <w:type w:val="continuous"/>
          <w:pgSz w:w="16838" w:h="11906" w:orient="landscape"/>
          <w:pgMar w:top="709" w:right="1133" w:bottom="851" w:left="851" w:header="709" w:footer="709" w:gutter="0"/>
          <w:cols w:space="708"/>
          <w:docGrid w:linePitch="360"/>
        </w:sectPr>
      </w:pP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710464" behindDoc="0" locked="0" layoutInCell="1" allowOverlap="1" wp14:anchorId="15D626AF" wp14:editId="5396D187">
                <wp:simplePos x="0" y="0"/>
                <wp:positionH relativeFrom="column">
                  <wp:posOffset>3097530</wp:posOffset>
                </wp:positionH>
                <wp:positionV relativeFrom="paragraph">
                  <wp:posOffset>831850</wp:posOffset>
                </wp:positionV>
                <wp:extent cx="2111" cy="302741"/>
                <wp:effectExtent l="76200" t="38100" r="74295" b="21590"/>
                <wp:wrapNone/>
                <wp:docPr id="200" name="Прямая со стрелкой 200"/>
                <wp:cNvGraphicFramePr/>
                <a:graphic xmlns:a="http://schemas.openxmlformats.org/drawingml/2006/main">
                  <a:graphicData uri="http://schemas.microsoft.com/office/word/2010/wordprocessingShape">
                    <wps:wsp>
                      <wps:cNvCnPr/>
                      <wps:spPr>
                        <a:xfrm flipV="1">
                          <a:off x="0" y="0"/>
                          <a:ext cx="2111" cy="302741"/>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CCD14C4" id="Прямая со стрелкой 200" o:spid="_x0000_s1026" type="#_x0000_t32" style="position:absolute;margin-left:243.9pt;margin-top:65.5pt;width:.15pt;height:23.85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" strokecolor="#4472c4" strokeweight=".5pt">
                <v:stroke endarrow="block" joinstyle="miter"/>
              </v:shape>
            </w:pict>
          </mc:Fallback>
        </mc:AlternateContent>
      </w: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701248" behindDoc="0" locked="0" layoutInCell="1" allowOverlap="1" wp14:anchorId="5BF10C98" wp14:editId="6FDBC77F">
                <wp:simplePos x="0" y="0"/>
                <wp:positionH relativeFrom="column">
                  <wp:posOffset>1957070</wp:posOffset>
                </wp:positionH>
                <wp:positionV relativeFrom="paragraph">
                  <wp:posOffset>332740</wp:posOffset>
                </wp:positionV>
                <wp:extent cx="0" cy="489585"/>
                <wp:effectExtent l="76200" t="38100" r="57150" b="24765"/>
                <wp:wrapNone/>
                <wp:docPr id="58" name="Прямая со стрелкой 58"/>
                <wp:cNvGraphicFramePr/>
                <a:graphic xmlns:a="http://schemas.openxmlformats.org/drawingml/2006/main">
                  <a:graphicData uri="http://schemas.microsoft.com/office/word/2010/wordprocessingShape">
                    <wps:wsp>
                      <wps:cNvCnPr/>
                      <wps:spPr>
                        <a:xfrm flipV="1">
                          <a:off x="0" y="0"/>
                          <a:ext cx="0" cy="48958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7E442E4" id="Прямая со стрелкой 58" o:spid="_x0000_s1026" type="#_x0000_t32" style="position:absolute;margin-left:154.1pt;margin-top:26.2pt;width:0;height:38.55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" strokecolor="#4472c4" strokeweight=".5pt">
                <v:stroke endarrow="block" joinstyle="miter"/>
              </v:shape>
            </w:pict>
          </mc:Fallback>
        </mc:AlternateContent>
      </w:r>
      <w:r w:rsidRPr="008636C9">
        <w:rPr>
          <w:rFonts w:ascii="Times New Roman" w:eastAsiaTheme="minorHAnsi" w:hAnsi="Times New Roman"/>
          <w:b/>
          <w:noProof/>
          <w:sz w:val="24"/>
          <w:szCs w:val="24"/>
          <w:lang w:eastAsia="en-US"/>
        </w:rPr>
        <mc:AlternateContent>
          <mc:Choice Requires="wps">
            <w:drawing>
              <wp:anchor distT="0" distB="0" distL="114300" distR="114300" simplePos="0" relativeHeight="251700224" behindDoc="0" locked="0" layoutInCell="1" allowOverlap="1" wp14:anchorId="5F6607AF" wp14:editId="276C4590">
                <wp:simplePos x="0" y="0"/>
                <wp:positionH relativeFrom="column">
                  <wp:posOffset>6871335</wp:posOffset>
                </wp:positionH>
                <wp:positionV relativeFrom="paragraph">
                  <wp:posOffset>338455</wp:posOffset>
                </wp:positionV>
                <wp:extent cx="0" cy="489585"/>
                <wp:effectExtent l="76200" t="38100" r="57150" b="24765"/>
                <wp:wrapNone/>
                <wp:docPr id="55" name="Прямая со стрелкой 55"/>
                <wp:cNvGraphicFramePr/>
                <a:graphic xmlns:a="http://schemas.openxmlformats.org/drawingml/2006/main">
                  <a:graphicData uri="http://schemas.microsoft.com/office/word/2010/wordprocessingShape">
                    <wps:wsp>
                      <wps:cNvCnPr/>
                      <wps:spPr>
                        <a:xfrm flipV="1">
                          <a:off x="0" y="0"/>
                          <a:ext cx="0" cy="48958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0590880B" id="Прямая со стрелкой 55" o:spid="_x0000_s1026" type="#_x0000_t32" style="position:absolute;margin-left:541.05pt;margin-top:26.65pt;width:0;height:38.55pt;flip:y;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" strokecolor="#4472c4" strokeweight=".5pt">
                <v:stroke endarrow="block" joinstyle="miter"/>
              </v:shape>
            </w:pict>
          </mc:Fallback>
        </mc:AlternateContent>
      </w:r>
    </w:p>
    <w:p w14:paraId="732B98F0" w14:textId="06421826" w:rsidR="00145E55" w:rsidRDefault="00422F42" w:rsidP="00582019">
      <w:pPr>
        <w:suppressAutoHyphens/>
        <w:spacing w:after="160" w:line="240" w:lineRule="auto"/>
        <w:rPr>
          <w:rFonts w:ascii="Times New Roman" w:eastAsia="SimSun" w:hAnsi="Times New Roman"/>
          <w:b/>
          <w:bCs/>
          <w:i/>
          <w:iCs/>
          <w:sz w:val="24"/>
          <w:szCs w:val="24"/>
          <w:lang w:eastAsia="ar-SA"/>
        </w:rPr>
      </w:pPr>
      <w:r w:rsidRPr="008636C9">
        <w:rPr>
          <w:rFonts w:ascii="Times New Roman" w:eastAsia="SimSun" w:hAnsi="Times New Roman"/>
          <w:b/>
          <w:bCs/>
          <w:i/>
          <w:iCs/>
          <w:sz w:val="24"/>
          <w:szCs w:val="24"/>
          <w:lang w:eastAsia="ar-SA"/>
        </w:rPr>
        <w:lastRenderedPageBreak/>
        <w:t>Приложение 4</w:t>
      </w:r>
      <w:r w:rsidR="00582019" w:rsidRPr="00582019">
        <w:rPr>
          <w:rFonts w:ascii="Times New Roman" w:eastAsia="SimSun" w:hAnsi="Times New Roman"/>
          <w:b/>
          <w:bCs/>
          <w:i/>
          <w:iCs/>
          <w:sz w:val="24"/>
          <w:szCs w:val="24"/>
          <w:lang w:eastAsia="ar-SA"/>
        </w:rPr>
        <w:t xml:space="preserve"> </w:t>
      </w:r>
    </w:p>
    <w:p w14:paraId="346E05DA" w14:textId="3BD84714" w:rsidR="00582019" w:rsidRPr="008636C9" w:rsidRDefault="00582019" w:rsidP="00582019">
      <w:pPr>
        <w:suppressAutoHyphens/>
        <w:spacing w:after="160" w:line="240" w:lineRule="auto"/>
        <w:rPr>
          <w:rFonts w:ascii="Times New Roman" w:eastAsia="SimSun" w:hAnsi="Times New Roman"/>
          <w:b/>
          <w:bCs/>
          <w:i/>
          <w:iCs/>
          <w:sz w:val="24"/>
          <w:szCs w:val="24"/>
          <w:lang w:eastAsia="ar-SA"/>
        </w:rPr>
      </w:pPr>
      <w:r>
        <w:rPr>
          <w:rFonts w:ascii="Times New Roman" w:eastAsia="SimSun" w:hAnsi="Times New Roman"/>
          <w:b/>
          <w:bCs/>
          <w:i/>
          <w:iCs/>
          <w:sz w:val="24"/>
          <w:szCs w:val="24"/>
          <w:lang w:eastAsia="ar-SA"/>
        </w:rPr>
        <w:t>Примерная ф</w:t>
      </w:r>
      <w:r w:rsidRPr="008636C9">
        <w:rPr>
          <w:rFonts w:ascii="Times New Roman" w:eastAsia="SimSun" w:hAnsi="Times New Roman"/>
          <w:b/>
          <w:bCs/>
          <w:i/>
          <w:iCs/>
          <w:sz w:val="24"/>
          <w:szCs w:val="24"/>
          <w:lang w:eastAsia="ar-SA"/>
        </w:rPr>
        <w:t>орма заявления на предоставление услуги</w:t>
      </w:r>
    </w:p>
    <w:tbl>
      <w:tblPr>
        <w:tblW w:w="2410" w:type="dxa"/>
        <w:tblInd w:w="6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tblGrid>
      <w:tr w:rsidR="00582019" w:rsidRPr="008636C9" w14:paraId="57B9935C" w14:textId="77777777" w:rsidTr="00E977A0">
        <w:tc>
          <w:tcPr>
            <w:tcW w:w="2410" w:type="dxa"/>
            <w:shd w:val="clear" w:color="auto" w:fill="auto"/>
          </w:tcPr>
          <w:p w14:paraId="7BE33D74" w14:textId="77777777" w:rsidR="00582019" w:rsidRPr="008636C9" w:rsidRDefault="00582019" w:rsidP="00E977A0">
            <w:pPr>
              <w:suppressAutoHyphens/>
              <w:spacing w:after="0" w:line="240" w:lineRule="auto"/>
              <w:rPr>
                <w:rFonts w:ascii="Times New Roman" w:hAnsi="Times New Roman"/>
                <w:sz w:val="24"/>
                <w:szCs w:val="24"/>
                <w:lang w:eastAsia="ar-SA"/>
              </w:rPr>
            </w:pPr>
          </w:p>
        </w:tc>
      </w:tr>
      <w:tr w:rsidR="00582019" w:rsidRPr="008636C9" w14:paraId="787EEF02" w14:textId="77777777" w:rsidTr="00E977A0">
        <w:tc>
          <w:tcPr>
            <w:tcW w:w="2410" w:type="dxa"/>
            <w:shd w:val="clear" w:color="auto" w:fill="auto"/>
          </w:tcPr>
          <w:p w14:paraId="055712F5" w14:textId="77777777" w:rsidR="00582019" w:rsidRPr="008636C9" w:rsidRDefault="00582019" w:rsidP="00E977A0">
            <w:pPr>
              <w:suppressAutoHyphens/>
              <w:spacing w:after="0" w:line="240" w:lineRule="auto"/>
              <w:rPr>
                <w:rFonts w:ascii="Times New Roman" w:hAnsi="Times New Roman"/>
                <w:sz w:val="24"/>
                <w:szCs w:val="24"/>
                <w:lang w:eastAsia="ar-SA"/>
              </w:rPr>
            </w:pPr>
            <w:r w:rsidRPr="008636C9">
              <w:rPr>
                <w:rFonts w:ascii="Times New Roman" w:hAnsi="Times New Roman"/>
                <w:sz w:val="24"/>
                <w:szCs w:val="24"/>
                <w:lang w:val="tt-RU" w:eastAsia="ar-SA"/>
              </w:rPr>
              <w:t>Рег. н</w:t>
            </w:r>
            <w:proofErr w:type="spellStart"/>
            <w:r w:rsidRPr="008636C9">
              <w:rPr>
                <w:rFonts w:ascii="Times New Roman" w:hAnsi="Times New Roman"/>
                <w:sz w:val="24"/>
                <w:szCs w:val="24"/>
                <w:lang w:eastAsia="ar-SA"/>
              </w:rPr>
              <w:t>омер</w:t>
            </w:r>
            <w:proofErr w:type="spellEnd"/>
            <w:r w:rsidRPr="008636C9">
              <w:rPr>
                <w:rFonts w:ascii="Times New Roman" w:hAnsi="Times New Roman"/>
                <w:sz w:val="24"/>
                <w:szCs w:val="24"/>
                <w:lang w:eastAsia="ar-SA"/>
              </w:rPr>
              <w:t xml:space="preserve"> заявления</w:t>
            </w:r>
          </w:p>
        </w:tc>
      </w:tr>
    </w:tbl>
    <w:p w14:paraId="38A40DCC" w14:textId="77777777" w:rsidR="00582019" w:rsidRPr="008636C9" w:rsidRDefault="00582019" w:rsidP="00582019">
      <w:pPr>
        <w:suppressAutoHyphens/>
        <w:spacing w:after="0" w:line="240" w:lineRule="auto"/>
        <w:ind w:left="4253" w:right="566"/>
        <w:jc w:val="right"/>
        <w:rPr>
          <w:rFonts w:ascii="Times New Roman" w:hAnsi="Times New Roman"/>
          <w:sz w:val="24"/>
          <w:szCs w:val="24"/>
          <w:lang w:eastAsia="ar-SA"/>
        </w:rPr>
      </w:pPr>
    </w:p>
    <w:p w14:paraId="08B21E82" w14:textId="77777777" w:rsidR="00582019" w:rsidRPr="008636C9" w:rsidRDefault="00582019" w:rsidP="00582019">
      <w:pPr>
        <w:suppressAutoHyphens/>
        <w:spacing w:after="0" w:line="240" w:lineRule="auto"/>
        <w:jc w:val="center"/>
        <w:rPr>
          <w:rFonts w:ascii="Times New Roman" w:hAnsi="Times New Roman"/>
          <w:sz w:val="24"/>
          <w:szCs w:val="24"/>
          <w:lang w:eastAsia="ar-SA"/>
        </w:rPr>
      </w:pPr>
      <w:r w:rsidRPr="008636C9">
        <w:rPr>
          <w:rFonts w:ascii="Times New Roman" w:hAnsi="Times New Roman"/>
          <w:b/>
          <w:bCs/>
          <w:sz w:val="24"/>
          <w:szCs w:val="24"/>
          <w:lang w:eastAsia="ar-SA"/>
        </w:rPr>
        <w:t>Заявление на консультацию</w:t>
      </w:r>
    </w:p>
    <w:p w14:paraId="34491B12" w14:textId="77777777" w:rsidR="00582019" w:rsidRPr="008636C9" w:rsidRDefault="00582019" w:rsidP="00582019">
      <w:pPr>
        <w:suppressAutoHyphens/>
        <w:spacing w:after="0" w:line="240" w:lineRule="auto"/>
        <w:jc w:val="center"/>
        <w:rPr>
          <w:rFonts w:ascii="Times New Roman" w:hAnsi="Times New Roman"/>
          <w:sz w:val="24"/>
          <w:szCs w:val="24"/>
          <w:lang w:eastAsia="ar-SA"/>
        </w:rPr>
      </w:pPr>
      <w:r w:rsidRPr="008636C9">
        <w:rPr>
          <w:rFonts w:ascii="Times New Roman" w:hAnsi="Times New Roman"/>
          <w:sz w:val="24"/>
          <w:szCs w:val="24"/>
          <w:lang w:eastAsia="ar-SA"/>
        </w:rPr>
        <w:t xml:space="preserve">за счет субсидий федерального бюджета в рамках реализации проекта </w:t>
      </w:r>
    </w:p>
    <w:p w14:paraId="73A06411" w14:textId="77777777" w:rsidR="00582019" w:rsidRPr="008636C9" w:rsidRDefault="00582019" w:rsidP="00582019">
      <w:pPr>
        <w:suppressAutoHyphens/>
        <w:spacing w:after="0" w:line="240" w:lineRule="auto"/>
        <w:jc w:val="center"/>
        <w:rPr>
          <w:rFonts w:ascii="Times New Roman" w:hAnsi="Times New Roman"/>
          <w:sz w:val="24"/>
          <w:szCs w:val="24"/>
          <w:u w:val="single"/>
          <w:lang w:eastAsia="ar-SA"/>
        </w:rPr>
      </w:pPr>
      <w:r w:rsidRPr="008636C9">
        <w:rPr>
          <w:rFonts w:ascii="Times New Roman" w:hAnsi="Times New Roman"/>
          <w:b/>
          <w:bCs/>
          <w:sz w:val="24"/>
          <w:szCs w:val="24"/>
          <w:lang w:eastAsia="ar-SA"/>
        </w:rPr>
        <w:t xml:space="preserve">«Консультационный центр «________________» </w:t>
      </w:r>
    </w:p>
    <w:p w14:paraId="6B2BDAE8" w14:textId="77777777" w:rsidR="00582019" w:rsidRPr="008636C9" w:rsidRDefault="00582019" w:rsidP="00582019">
      <w:pPr>
        <w:suppressAutoHyphens/>
        <w:spacing w:after="0" w:line="240" w:lineRule="auto"/>
        <w:jc w:val="center"/>
        <w:rPr>
          <w:rFonts w:ascii="Times New Roman" w:hAnsi="Times New Roman"/>
          <w:sz w:val="24"/>
          <w:szCs w:val="24"/>
          <w:u w:val="single"/>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6"/>
        <w:gridCol w:w="1521"/>
        <w:gridCol w:w="1889"/>
        <w:gridCol w:w="3150"/>
      </w:tblGrid>
      <w:tr w:rsidR="00582019" w:rsidRPr="008636C9" w14:paraId="2C0F2540" w14:textId="77777777" w:rsidTr="00E977A0">
        <w:tc>
          <w:tcPr>
            <w:tcW w:w="3473" w:type="dxa"/>
            <w:tcBorders>
              <w:top w:val="nil"/>
              <w:left w:val="nil"/>
              <w:bottom w:val="nil"/>
              <w:right w:val="nil"/>
            </w:tcBorders>
            <w:shd w:val="clear" w:color="auto" w:fill="auto"/>
          </w:tcPr>
          <w:p w14:paraId="0C79E481" w14:textId="77777777" w:rsidR="00582019" w:rsidRPr="008636C9" w:rsidRDefault="00582019" w:rsidP="00E977A0">
            <w:pPr>
              <w:suppressAutoHyphens/>
              <w:spacing w:after="0" w:line="240" w:lineRule="auto"/>
              <w:rPr>
                <w:rFonts w:ascii="Times New Roman" w:hAnsi="Times New Roman"/>
                <w:sz w:val="24"/>
                <w:szCs w:val="24"/>
                <w:lang w:eastAsia="ar-SA"/>
              </w:rPr>
            </w:pPr>
            <w:r w:rsidRPr="008636C9">
              <w:rPr>
                <w:rFonts w:ascii="Times New Roman" w:hAnsi="Times New Roman"/>
                <w:sz w:val="24"/>
                <w:szCs w:val="24"/>
                <w:lang w:eastAsia="ar-SA"/>
              </w:rPr>
              <w:t>Дата обращения</w:t>
            </w:r>
          </w:p>
        </w:tc>
        <w:tc>
          <w:tcPr>
            <w:tcW w:w="3581" w:type="dxa"/>
            <w:gridSpan w:val="2"/>
            <w:tcBorders>
              <w:top w:val="nil"/>
              <w:left w:val="nil"/>
              <w:bottom w:val="nil"/>
              <w:right w:val="single" w:sz="4" w:space="0" w:color="auto"/>
            </w:tcBorders>
            <w:shd w:val="clear" w:color="auto" w:fill="auto"/>
          </w:tcPr>
          <w:p w14:paraId="3B3FE3D5" w14:textId="77777777" w:rsidR="00582019" w:rsidRPr="008636C9" w:rsidRDefault="00582019" w:rsidP="00E977A0">
            <w:pPr>
              <w:suppressAutoHyphens/>
              <w:spacing w:after="0" w:line="240" w:lineRule="auto"/>
              <w:jc w:val="center"/>
              <w:rPr>
                <w:rFonts w:ascii="Times New Roman" w:hAnsi="Times New Roman"/>
                <w:sz w:val="24"/>
                <w:szCs w:val="24"/>
                <w:lang w:eastAsia="ar-SA"/>
              </w:rPr>
            </w:pPr>
          </w:p>
        </w:tc>
        <w:tc>
          <w:tcPr>
            <w:tcW w:w="3367" w:type="dxa"/>
            <w:tcBorders>
              <w:left w:val="single" w:sz="4" w:space="0" w:color="auto"/>
            </w:tcBorders>
            <w:shd w:val="clear" w:color="auto" w:fill="auto"/>
          </w:tcPr>
          <w:p w14:paraId="1D143A59" w14:textId="77777777" w:rsidR="00582019" w:rsidRPr="008636C9" w:rsidRDefault="00582019" w:rsidP="00E977A0">
            <w:pPr>
              <w:suppressAutoHyphens/>
              <w:spacing w:after="0" w:line="240" w:lineRule="auto"/>
              <w:jc w:val="center"/>
              <w:rPr>
                <w:rFonts w:ascii="Times New Roman" w:hAnsi="Times New Roman"/>
                <w:sz w:val="24"/>
                <w:szCs w:val="24"/>
                <w:lang w:eastAsia="ar-SA"/>
              </w:rPr>
            </w:pPr>
          </w:p>
        </w:tc>
      </w:tr>
      <w:tr w:rsidR="00582019" w:rsidRPr="008636C9" w14:paraId="3F5EF831" w14:textId="77777777" w:rsidTr="00E977A0">
        <w:tc>
          <w:tcPr>
            <w:tcW w:w="3473" w:type="dxa"/>
            <w:tcBorders>
              <w:top w:val="nil"/>
              <w:left w:val="nil"/>
              <w:bottom w:val="nil"/>
              <w:right w:val="single" w:sz="4" w:space="0" w:color="auto"/>
            </w:tcBorders>
            <w:shd w:val="clear" w:color="auto" w:fill="auto"/>
          </w:tcPr>
          <w:p w14:paraId="5C14D593" w14:textId="77777777" w:rsidR="00582019" w:rsidRPr="008636C9" w:rsidRDefault="00582019" w:rsidP="00E977A0">
            <w:pPr>
              <w:suppressAutoHyphens/>
              <w:spacing w:after="0" w:line="240" w:lineRule="auto"/>
              <w:rPr>
                <w:rFonts w:ascii="Times New Roman" w:hAnsi="Times New Roman"/>
                <w:sz w:val="24"/>
                <w:szCs w:val="24"/>
                <w:lang w:eastAsia="ar-SA"/>
              </w:rPr>
            </w:pPr>
            <w:r w:rsidRPr="008636C9">
              <w:rPr>
                <w:rFonts w:ascii="Times New Roman" w:hAnsi="Times New Roman"/>
                <w:sz w:val="24"/>
                <w:szCs w:val="24"/>
                <w:lang w:eastAsia="ar-SA"/>
              </w:rPr>
              <w:t xml:space="preserve">Фамилия, Имя, Отчество </w:t>
            </w:r>
          </w:p>
        </w:tc>
        <w:tc>
          <w:tcPr>
            <w:tcW w:w="6948" w:type="dxa"/>
            <w:gridSpan w:val="3"/>
            <w:tcBorders>
              <w:left w:val="single" w:sz="4" w:space="0" w:color="auto"/>
            </w:tcBorders>
            <w:shd w:val="clear" w:color="auto" w:fill="auto"/>
          </w:tcPr>
          <w:p w14:paraId="265253A0" w14:textId="77777777" w:rsidR="00582019" w:rsidRPr="008636C9" w:rsidRDefault="00582019" w:rsidP="00E977A0">
            <w:pPr>
              <w:suppressAutoHyphens/>
              <w:spacing w:after="0" w:line="240" w:lineRule="auto"/>
              <w:jc w:val="center"/>
              <w:rPr>
                <w:rFonts w:ascii="Times New Roman" w:hAnsi="Times New Roman"/>
                <w:sz w:val="24"/>
                <w:szCs w:val="24"/>
                <w:lang w:eastAsia="ar-SA"/>
              </w:rPr>
            </w:pPr>
          </w:p>
        </w:tc>
      </w:tr>
      <w:tr w:rsidR="00582019" w:rsidRPr="008636C9" w14:paraId="20F972B3" w14:textId="77777777" w:rsidTr="00E977A0">
        <w:tc>
          <w:tcPr>
            <w:tcW w:w="3473" w:type="dxa"/>
            <w:tcBorders>
              <w:top w:val="nil"/>
              <w:left w:val="nil"/>
              <w:bottom w:val="nil"/>
              <w:right w:val="nil"/>
            </w:tcBorders>
            <w:shd w:val="clear" w:color="auto" w:fill="auto"/>
          </w:tcPr>
          <w:p w14:paraId="39644C30" w14:textId="77777777" w:rsidR="00582019" w:rsidRPr="008636C9" w:rsidRDefault="00582019" w:rsidP="00E977A0">
            <w:pPr>
              <w:suppressAutoHyphens/>
              <w:spacing w:after="0" w:line="240" w:lineRule="auto"/>
              <w:rPr>
                <w:rFonts w:ascii="Times New Roman" w:hAnsi="Times New Roman"/>
                <w:sz w:val="24"/>
                <w:szCs w:val="24"/>
                <w:lang w:eastAsia="ar-SA"/>
              </w:rPr>
            </w:pPr>
            <w:r w:rsidRPr="008636C9">
              <w:rPr>
                <w:rFonts w:ascii="Times New Roman" w:hAnsi="Times New Roman"/>
                <w:sz w:val="24"/>
                <w:szCs w:val="24"/>
                <w:lang w:eastAsia="ar-SA"/>
              </w:rPr>
              <w:t>Контактный телефон</w:t>
            </w:r>
          </w:p>
        </w:tc>
        <w:tc>
          <w:tcPr>
            <w:tcW w:w="3581" w:type="dxa"/>
            <w:gridSpan w:val="2"/>
            <w:tcBorders>
              <w:top w:val="nil"/>
              <w:left w:val="nil"/>
              <w:bottom w:val="nil"/>
              <w:right w:val="single" w:sz="4" w:space="0" w:color="auto"/>
            </w:tcBorders>
            <w:shd w:val="clear" w:color="auto" w:fill="auto"/>
          </w:tcPr>
          <w:p w14:paraId="57CBA5DA" w14:textId="77777777" w:rsidR="00582019" w:rsidRPr="008636C9" w:rsidRDefault="00582019" w:rsidP="00E977A0">
            <w:pPr>
              <w:suppressAutoHyphens/>
              <w:spacing w:after="0" w:line="240" w:lineRule="auto"/>
              <w:jc w:val="center"/>
              <w:rPr>
                <w:rFonts w:ascii="Times New Roman" w:hAnsi="Times New Roman"/>
                <w:sz w:val="24"/>
                <w:szCs w:val="24"/>
                <w:lang w:eastAsia="ar-SA"/>
              </w:rPr>
            </w:pPr>
          </w:p>
        </w:tc>
        <w:tc>
          <w:tcPr>
            <w:tcW w:w="3367" w:type="dxa"/>
            <w:tcBorders>
              <w:left w:val="single" w:sz="4" w:space="0" w:color="auto"/>
              <w:bottom w:val="single" w:sz="4" w:space="0" w:color="auto"/>
            </w:tcBorders>
            <w:shd w:val="clear" w:color="auto" w:fill="auto"/>
          </w:tcPr>
          <w:p w14:paraId="3AA682EC" w14:textId="77777777" w:rsidR="00582019" w:rsidRPr="008636C9" w:rsidRDefault="00582019" w:rsidP="00E977A0">
            <w:pPr>
              <w:suppressAutoHyphens/>
              <w:spacing w:after="0" w:line="240" w:lineRule="auto"/>
              <w:jc w:val="center"/>
              <w:rPr>
                <w:rFonts w:ascii="Times New Roman" w:hAnsi="Times New Roman"/>
                <w:sz w:val="24"/>
                <w:szCs w:val="24"/>
                <w:lang w:eastAsia="ar-SA"/>
              </w:rPr>
            </w:pPr>
          </w:p>
        </w:tc>
      </w:tr>
      <w:tr w:rsidR="00582019" w:rsidRPr="008636C9" w14:paraId="0FF8CB53" w14:textId="77777777" w:rsidTr="00E977A0">
        <w:tc>
          <w:tcPr>
            <w:tcW w:w="3473" w:type="dxa"/>
            <w:tcBorders>
              <w:top w:val="nil"/>
              <w:left w:val="nil"/>
              <w:bottom w:val="nil"/>
              <w:right w:val="nil"/>
            </w:tcBorders>
            <w:shd w:val="clear" w:color="auto" w:fill="auto"/>
          </w:tcPr>
          <w:p w14:paraId="1CB20423" w14:textId="77777777" w:rsidR="00582019" w:rsidRPr="008636C9" w:rsidRDefault="00582019" w:rsidP="00E977A0">
            <w:pPr>
              <w:suppressAutoHyphens/>
              <w:spacing w:after="0" w:line="240" w:lineRule="auto"/>
              <w:rPr>
                <w:rFonts w:ascii="Times New Roman" w:hAnsi="Times New Roman"/>
                <w:sz w:val="24"/>
                <w:szCs w:val="24"/>
                <w:lang w:eastAsia="ar-SA"/>
              </w:rPr>
            </w:pPr>
            <w:r w:rsidRPr="008636C9">
              <w:rPr>
                <w:rFonts w:ascii="Times New Roman" w:hAnsi="Times New Roman"/>
                <w:sz w:val="24"/>
                <w:szCs w:val="24"/>
                <w:lang w:eastAsia="ar-SA"/>
              </w:rPr>
              <w:t>Электронная почта (e-</w:t>
            </w:r>
            <w:proofErr w:type="spellStart"/>
            <w:r w:rsidRPr="008636C9">
              <w:rPr>
                <w:rFonts w:ascii="Times New Roman" w:hAnsi="Times New Roman"/>
                <w:sz w:val="24"/>
                <w:szCs w:val="24"/>
                <w:lang w:eastAsia="ar-SA"/>
              </w:rPr>
              <w:t>mail</w:t>
            </w:r>
            <w:proofErr w:type="spellEnd"/>
            <w:r w:rsidRPr="008636C9">
              <w:rPr>
                <w:rFonts w:ascii="Times New Roman" w:hAnsi="Times New Roman"/>
                <w:sz w:val="24"/>
                <w:szCs w:val="24"/>
                <w:lang w:eastAsia="ar-SA"/>
              </w:rPr>
              <w:t>)</w:t>
            </w:r>
          </w:p>
        </w:tc>
        <w:tc>
          <w:tcPr>
            <w:tcW w:w="3581" w:type="dxa"/>
            <w:gridSpan w:val="2"/>
            <w:tcBorders>
              <w:top w:val="nil"/>
              <w:left w:val="nil"/>
              <w:bottom w:val="nil"/>
              <w:right w:val="single" w:sz="4" w:space="0" w:color="auto"/>
            </w:tcBorders>
            <w:shd w:val="clear" w:color="auto" w:fill="auto"/>
          </w:tcPr>
          <w:p w14:paraId="745574A6" w14:textId="77777777" w:rsidR="00582019" w:rsidRPr="008636C9" w:rsidRDefault="00582019" w:rsidP="00E977A0">
            <w:pPr>
              <w:suppressAutoHyphens/>
              <w:spacing w:after="0" w:line="240" w:lineRule="auto"/>
              <w:jc w:val="center"/>
              <w:rPr>
                <w:rFonts w:ascii="Times New Roman" w:hAnsi="Times New Roman"/>
                <w:sz w:val="24"/>
                <w:szCs w:val="24"/>
                <w:lang w:eastAsia="ar-SA"/>
              </w:rPr>
            </w:pPr>
          </w:p>
        </w:tc>
        <w:tc>
          <w:tcPr>
            <w:tcW w:w="3367" w:type="dxa"/>
            <w:tcBorders>
              <w:left w:val="single" w:sz="4" w:space="0" w:color="auto"/>
              <w:right w:val="single" w:sz="4" w:space="0" w:color="auto"/>
            </w:tcBorders>
            <w:shd w:val="clear" w:color="auto" w:fill="auto"/>
          </w:tcPr>
          <w:p w14:paraId="0D68FE84" w14:textId="77777777" w:rsidR="00582019" w:rsidRPr="008636C9" w:rsidRDefault="00582019" w:rsidP="00E977A0">
            <w:pPr>
              <w:suppressAutoHyphens/>
              <w:spacing w:after="0" w:line="240" w:lineRule="auto"/>
              <w:jc w:val="center"/>
              <w:rPr>
                <w:rFonts w:ascii="Times New Roman" w:hAnsi="Times New Roman"/>
                <w:sz w:val="24"/>
                <w:szCs w:val="24"/>
                <w:lang w:eastAsia="ar-SA"/>
              </w:rPr>
            </w:pPr>
          </w:p>
        </w:tc>
      </w:tr>
      <w:tr w:rsidR="00582019" w:rsidRPr="008636C9" w14:paraId="5FEC8835" w14:textId="77777777" w:rsidTr="00E977A0">
        <w:tc>
          <w:tcPr>
            <w:tcW w:w="3473" w:type="dxa"/>
            <w:tcBorders>
              <w:top w:val="nil"/>
              <w:left w:val="nil"/>
              <w:bottom w:val="nil"/>
              <w:right w:val="nil"/>
            </w:tcBorders>
            <w:shd w:val="clear" w:color="auto" w:fill="auto"/>
          </w:tcPr>
          <w:p w14:paraId="569CD990" w14:textId="77777777" w:rsidR="00582019" w:rsidRPr="008636C9" w:rsidRDefault="00582019" w:rsidP="00E977A0">
            <w:pPr>
              <w:suppressAutoHyphens/>
              <w:spacing w:after="0" w:line="240" w:lineRule="auto"/>
              <w:rPr>
                <w:rFonts w:ascii="Times New Roman" w:hAnsi="Times New Roman"/>
                <w:sz w:val="24"/>
                <w:szCs w:val="24"/>
                <w:lang w:eastAsia="ar-SA"/>
              </w:rPr>
            </w:pPr>
            <w:r w:rsidRPr="008636C9">
              <w:rPr>
                <w:rFonts w:ascii="Times New Roman" w:hAnsi="Times New Roman"/>
                <w:sz w:val="24"/>
                <w:szCs w:val="24"/>
                <w:lang w:eastAsia="ar-SA"/>
              </w:rPr>
              <w:t>Возраст ребенка</w:t>
            </w:r>
          </w:p>
        </w:tc>
        <w:tc>
          <w:tcPr>
            <w:tcW w:w="3581" w:type="dxa"/>
            <w:gridSpan w:val="2"/>
            <w:tcBorders>
              <w:top w:val="nil"/>
              <w:left w:val="nil"/>
              <w:bottom w:val="single" w:sz="4" w:space="0" w:color="auto"/>
              <w:right w:val="single" w:sz="4" w:space="0" w:color="auto"/>
            </w:tcBorders>
            <w:shd w:val="clear" w:color="auto" w:fill="auto"/>
          </w:tcPr>
          <w:p w14:paraId="5A533BCF" w14:textId="77777777" w:rsidR="00582019" w:rsidRPr="008636C9" w:rsidRDefault="00582019" w:rsidP="00E977A0">
            <w:pPr>
              <w:suppressAutoHyphens/>
              <w:spacing w:after="0" w:line="240" w:lineRule="auto"/>
              <w:jc w:val="center"/>
              <w:rPr>
                <w:rFonts w:ascii="Times New Roman" w:hAnsi="Times New Roman"/>
                <w:sz w:val="24"/>
                <w:szCs w:val="24"/>
                <w:lang w:eastAsia="ar-SA"/>
              </w:rPr>
            </w:pPr>
          </w:p>
        </w:tc>
        <w:tc>
          <w:tcPr>
            <w:tcW w:w="3367" w:type="dxa"/>
            <w:tcBorders>
              <w:left w:val="single" w:sz="4" w:space="0" w:color="auto"/>
            </w:tcBorders>
            <w:shd w:val="clear" w:color="auto" w:fill="auto"/>
          </w:tcPr>
          <w:p w14:paraId="462A4D84" w14:textId="77777777" w:rsidR="00582019" w:rsidRPr="008636C9" w:rsidRDefault="00582019" w:rsidP="00E977A0">
            <w:pPr>
              <w:suppressAutoHyphens/>
              <w:spacing w:after="0" w:line="240" w:lineRule="auto"/>
              <w:jc w:val="center"/>
              <w:rPr>
                <w:rFonts w:ascii="Times New Roman" w:hAnsi="Times New Roman"/>
                <w:sz w:val="24"/>
                <w:szCs w:val="24"/>
                <w:lang w:eastAsia="ar-SA"/>
              </w:rPr>
            </w:pPr>
          </w:p>
        </w:tc>
      </w:tr>
      <w:tr w:rsidR="00582019" w:rsidRPr="008636C9" w14:paraId="7DD5B7EA" w14:textId="77777777" w:rsidTr="00E977A0">
        <w:trPr>
          <w:gridAfter w:val="1"/>
          <w:wAfter w:w="3367" w:type="dxa"/>
        </w:trPr>
        <w:tc>
          <w:tcPr>
            <w:tcW w:w="3473" w:type="dxa"/>
            <w:tcBorders>
              <w:top w:val="nil"/>
              <w:left w:val="nil"/>
              <w:bottom w:val="nil"/>
              <w:right w:val="single" w:sz="4" w:space="0" w:color="auto"/>
            </w:tcBorders>
            <w:shd w:val="clear" w:color="auto" w:fill="auto"/>
          </w:tcPr>
          <w:p w14:paraId="10324F7E" w14:textId="77777777" w:rsidR="00582019" w:rsidRPr="008636C9" w:rsidRDefault="00582019" w:rsidP="00E977A0">
            <w:pPr>
              <w:suppressAutoHyphens/>
              <w:spacing w:after="0" w:line="240" w:lineRule="auto"/>
              <w:rPr>
                <w:rFonts w:ascii="Times New Roman" w:hAnsi="Times New Roman"/>
                <w:sz w:val="24"/>
                <w:szCs w:val="24"/>
                <w:lang w:eastAsia="ar-SA"/>
              </w:rPr>
            </w:pPr>
            <w:r w:rsidRPr="008636C9">
              <w:rPr>
                <w:rFonts w:ascii="Times New Roman" w:hAnsi="Times New Roman"/>
                <w:sz w:val="24"/>
                <w:szCs w:val="24"/>
                <w:lang w:eastAsia="ar-SA"/>
              </w:rPr>
              <w:t>Есть ли необходимость в обеспечении присмотра за ребенком во время консультации</w:t>
            </w:r>
          </w:p>
        </w:tc>
        <w:tc>
          <w:tcPr>
            <w:tcW w:w="1597" w:type="dxa"/>
            <w:tcBorders>
              <w:top w:val="single" w:sz="4" w:space="0" w:color="auto"/>
              <w:left w:val="single" w:sz="4" w:space="0" w:color="auto"/>
            </w:tcBorders>
            <w:shd w:val="clear" w:color="auto" w:fill="auto"/>
          </w:tcPr>
          <w:p w14:paraId="75206060" w14:textId="77777777" w:rsidR="00582019" w:rsidRPr="008636C9" w:rsidRDefault="00582019" w:rsidP="00E977A0">
            <w:pPr>
              <w:suppressAutoHyphens/>
              <w:spacing w:after="0" w:line="240" w:lineRule="auto"/>
              <w:jc w:val="center"/>
              <w:rPr>
                <w:rFonts w:ascii="Times New Roman" w:hAnsi="Times New Roman"/>
                <w:sz w:val="24"/>
                <w:szCs w:val="24"/>
                <w:lang w:eastAsia="ar-SA"/>
              </w:rPr>
            </w:pPr>
            <w:r w:rsidRPr="008636C9">
              <w:rPr>
                <w:rFonts w:ascii="Times New Roman" w:hAnsi="Times New Roman"/>
                <w:sz w:val="24"/>
                <w:szCs w:val="24"/>
                <w:lang w:eastAsia="ar-SA"/>
              </w:rPr>
              <w:t>Да</w:t>
            </w:r>
          </w:p>
        </w:tc>
        <w:tc>
          <w:tcPr>
            <w:tcW w:w="1984" w:type="dxa"/>
            <w:tcBorders>
              <w:right w:val="single" w:sz="4" w:space="0" w:color="auto"/>
            </w:tcBorders>
            <w:shd w:val="clear" w:color="auto" w:fill="auto"/>
          </w:tcPr>
          <w:p w14:paraId="761E2747" w14:textId="77777777" w:rsidR="00582019" w:rsidRPr="008636C9" w:rsidRDefault="00582019" w:rsidP="00E977A0">
            <w:pPr>
              <w:suppressAutoHyphens/>
              <w:spacing w:after="0" w:line="240" w:lineRule="auto"/>
              <w:jc w:val="center"/>
              <w:rPr>
                <w:rFonts w:ascii="Times New Roman" w:hAnsi="Times New Roman"/>
                <w:sz w:val="24"/>
                <w:szCs w:val="24"/>
                <w:lang w:eastAsia="ar-SA"/>
              </w:rPr>
            </w:pPr>
            <w:r w:rsidRPr="008636C9">
              <w:rPr>
                <w:rFonts w:ascii="Times New Roman" w:hAnsi="Times New Roman"/>
                <w:sz w:val="24"/>
                <w:szCs w:val="24"/>
                <w:lang w:eastAsia="ar-SA"/>
              </w:rPr>
              <w:t>Нет</w:t>
            </w:r>
          </w:p>
        </w:tc>
      </w:tr>
      <w:tr w:rsidR="00582019" w:rsidRPr="008636C9" w14:paraId="3F868378" w14:textId="77777777" w:rsidTr="00E977A0">
        <w:trPr>
          <w:trHeight w:val="1761"/>
        </w:trPr>
        <w:tc>
          <w:tcPr>
            <w:tcW w:w="3473" w:type="dxa"/>
            <w:tcBorders>
              <w:top w:val="nil"/>
              <w:left w:val="nil"/>
              <w:bottom w:val="nil"/>
              <w:right w:val="single" w:sz="4" w:space="0" w:color="auto"/>
            </w:tcBorders>
            <w:shd w:val="clear" w:color="auto" w:fill="auto"/>
          </w:tcPr>
          <w:p w14:paraId="0AFD8638" w14:textId="77777777" w:rsidR="00582019" w:rsidRPr="008636C9" w:rsidRDefault="00582019" w:rsidP="00E977A0">
            <w:pPr>
              <w:suppressAutoHyphens/>
              <w:spacing w:after="0" w:line="240" w:lineRule="auto"/>
              <w:rPr>
                <w:rFonts w:ascii="Times New Roman" w:hAnsi="Times New Roman"/>
                <w:sz w:val="24"/>
                <w:szCs w:val="24"/>
                <w:lang w:eastAsia="ar-SA"/>
              </w:rPr>
            </w:pPr>
          </w:p>
          <w:p w14:paraId="3B12CFB6" w14:textId="77777777" w:rsidR="00582019" w:rsidRPr="008636C9" w:rsidRDefault="00582019" w:rsidP="00E977A0">
            <w:pPr>
              <w:suppressAutoHyphens/>
              <w:spacing w:after="0" w:line="240" w:lineRule="auto"/>
              <w:rPr>
                <w:rFonts w:ascii="Times New Roman" w:hAnsi="Times New Roman"/>
                <w:sz w:val="24"/>
                <w:szCs w:val="24"/>
                <w:lang w:eastAsia="ar-SA"/>
              </w:rPr>
            </w:pPr>
            <w:r w:rsidRPr="008636C9">
              <w:rPr>
                <w:rFonts w:ascii="Times New Roman" w:hAnsi="Times New Roman"/>
                <w:sz w:val="24"/>
                <w:szCs w:val="24"/>
                <w:lang w:eastAsia="ar-SA"/>
              </w:rPr>
              <w:t xml:space="preserve">Причина обращения </w:t>
            </w:r>
          </w:p>
          <w:p w14:paraId="5BB749E3" w14:textId="77777777" w:rsidR="00582019" w:rsidRPr="008636C9" w:rsidRDefault="00582019" w:rsidP="00E977A0">
            <w:pPr>
              <w:suppressAutoHyphens/>
              <w:spacing w:after="0" w:line="240" w:lineRule="auto"/>
              <w:rPr>
                <w:rFonts w:ascii="Times New Roman" w:hAnsi="Times New Roman"/>
                <w:sz w:val="24"/>
                <w:szCs w:val="24"/>
                <w:lang w:eastAsia="ar-SA"/>
              </w:rPr>
            </w:pPr>
            <w:r w:rsidRPr="008636C9">
              <w:rPr>
                <w:rFonts w:ascii="Times New Roman" w:hAnsi="Times New Roman"/>
                <w:sz w:val="24"/>
                <w:szCs w:val="24"/>
                <w:lang w:eastAsia="ar-SA"/>
              </w:rPr>
              <w:t>(вопрос, проблема)</w:t>
            </w:r>
          </w:p>
        </w:tc>
        <w:tc>
          <w:tcPr>
            <w:tcW w:w="6948" w:type="dxa"/>
            <w:gridSpan w:val="3"/>
            <w:tcBorders>
              <w:left w:val="single" w:sz="4" w:space="0" w:color="auto"/>
            </w:tcBorders>
            <w:shd w:val="clear" w:color="auto" w:fill="auto"/>
          </w:tcPr>
          <w:p w14:paraId="219A8254" w14:textId="77777777" w:rsidR="00582019" w:rsidRPr="008636C9" w:rsidRDefault="00582019" w:rsidP="00E977A0">
            <w:pPr>
              <w:suppressAutoHyphens/>
              <w:spacing w:after="0" w:line="240" w:lineRule="auto"/>
              <w:jc w:val="center"/>
              <w:rPr>
                <w:rFonts w:ascii="Times New Roman" w:hAnsi="Times New Roman"/>
                <w:sz w:val="24"/>
                <w:szCs w:val="24"/>
                <w:lang w:eastAsia="ar-SA"/>
              </w:rPr>
            </w:pPr>
          </w:p>
        </w:tc>
      </w:tr>
    </w:tbl>
    <w:p w14:paraId="266E59DA" w14:textId="77777777" w:rsidR="00582019" w:rsidRPr="008636C9" w:rsidRDefault="00582019" w:rsidP="00582019">
      <w:pPr>
        <w:suppressAutoHyphens/>
        <w:spacing w:after="0" w:line="240" w:lineRule="auto"/>
        <w:jc w:val="center"/>
        <w:rPr>
          <w:rFonts w:ascii="Times New Roman" w:hAnsi="Times New Roman"/>
          <w:sz w:val="24"/>
          <w:szCs w:val="24"/>
          <w:lang w:eastAsia="ar-SA"/>
        </w:rPr>
      </w:pPr>
    </w:p>
    <w:p w14:paraId="7279D011" w14:textId="77777777" w:rsidR="00582019" w:rsidRPr="008636C9" w:rsidRDefault="00582019" w:rsidP="00582019">
      <w:pPr>
        <w:suppressAutoHyphens/>
        <w:spacing w:after="0" w:line="240" w:lineRule="auto"/>
        <w:ind w:firstLine="708"/>
        <w:jc w:val="both"/>
        <w:rPr>
          <w:rFonts w:ascii="Times New Roman" w:hAnsi="Times New Roman"/>
          <w:lang w:eastAsia="ar-SA"/>
        </w:rPr>
      </w:pPr>
      <w:r w:rsidRPr="008636C9">
        <w:rPr>
          <w:rFonts w:ascii="Times New Roman" w:eastAsia="SimSun" w:hAnsi="Times New Roman"/>
          <w:lang w:eastAsia="ar-SA"/>
        </w:rPr>
        <w:t xml:space="preserve">В соответствии с Федеральным законом от 27.07.2006г. № 152-ФЗ «О персональных данных» даю согласие на обработку, в том числе автоматизированным способом персональных данных родителей (законных представителей) несовершеннолетнего, а также самого несовершеннолетнего, родителем которого я являюсь, </w:t>
      </w:r>
      <w:r w:rsidRPr="008636C9">
        <w:rPr>
          <w:rFonts w:ascii="Times New Roman" w:hAnsi="Times New Roman"/>
          <w:lang w:val="tt-RU" w:eastAsia="ar-SA"/>
        </w:rPr>
        <w:t xml:space="preserve">Консультационному центру «_____________» </w:t>
      </w:r>
      <w:r w:rsidRPr="008636C9">
        <w:rPr>
          <w:rFonts w:ascii="Times New Roman" w:hAnsi="Times New Roman"/>
          <w:lang w:eastAsia="ar-SA"/>
        </w:rPr>
        <w:t>(далее КЦ), расположенного по адресу: ________________________ осуществляющему консультационную деятельность.</w:t>
      </w:r>
    </w:p>
    <w:p w14:paraId="46300E24" w14:textId="77777777" w:rsidR="00582019" w:rsidRPr="008636C9" w:rsidRDefault="00582019" w:rsidP="00582019">
      <w:pPr>
        <w:suppressAutoHyphens/>
        <w:spacing w:after="0" w:line="240" w:lineRule="auto"/>
        <w:ind w:firstLine="708"/>
        <w:jc w:val="both"/>
        <w:rPr>
          <w:rFonts w:ascii="Times New Roman" w:hAnsi="Times New Roman"/>
          <w:lang w:eastAsia="ar-SA"/>
        </w:rPr>
      </w:pPr>
      <w:r w:rsidRPr="008636C9">
        <w:rPr>
          <w:rFonts w:ascii="Times New Roman" w:hAnsi="Times New Roman"/>
          <w:lang w:eastAsia="ar-SA"/>
        </w:rPr>
        <w:t>Целью обработки персональных данных родителей (законных представителей) и данных несовершеннолетнего ребенка может быть только обеспечение деятельности КЦ.</w:t>
      </w:r>
    </w:p>
    <w:p w14:paraId="3C9B5F8F" w14:textId="77777777" w:rsidR="00582019" w:rsidRPr="008636C9" w:rsidRDefault="00582019" w:rsidP="00582019">
      <w:pPr>
        <w:suppressAutoHyphens/>
        <w:spacing w:after="60" w:line="240" w:lineRule="auto"/>
        <w:ind w:firstLine="709"/>
        <w:jc w:val="both"/>
        <w:rPr>
          <w:rFonts w:ascii="Times New Roman" w:eastAsia="SimSun" w:hAnsi="Times New Roman"/>
          <w:lang w:eastAsia="ar-SA"/>
        </w:rPr>
      </w:pPr>
      <w:r w:rsidRPr="008636C9">
        <w:rPr>
          <w:rFonts w:ascii="Times New Roman" w:hAnsi="Times New Roman"/>
          <w:lang w:eastAsia="ar-SA"/>
        </w:rPr>
        <w:t>КЦ</w:t>
      </w:r>
      <w:r w:rsidRPr="008636C9">
        <w:rPr>
          <w:rFonts w:ascii="Times New Roman" w:eastAsia="Arial Unicode MS" w:hAnsi="Times New Roman"/>
          <w:lang w:eastAsia="ar-SA"/>
        </w:rPr>
        <w:t xml:space="preserve"> вправе обрабатывать персональные данные моего ребенка посредством внесения их в электронную базу данных, включая в списки (реестры) и отчетные формы, на обмен (прием и передачу) персональными данными моего ребенка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будет осуществляться лицом, обязанным хранить профессиональную тайну.</w:t>
      </w:r>
    </w:p>
    <w:p w14:paraId="2FADBAAE" w14:textId="77777777" w:rsidR="00582019" w:rsidRPr="008636C9" w:rsidRDefault="00582019" w:rsidP="00582019">
      <w:pPr>
        <w:suppressAutoHyphens/>
        <w:spacing w:after="60" w:line="240" w:lineRule="auto"/>
        <w:ind w:firstLine="709"/>
        <w:jc w:val="both"/>
        <w:rPr>
          <w:rFonts w:ascii="Times New Roman" w:eastAsia="SimSun" w:hAnsi="Times New Roman"/>
          <w:lang w:eastAsia="ar-SA"/>
        </w:rPr>
      </w:pPr>
      <w:r w:rsidRPr="008636C9">
        <w:rPr>
          <w:rFonts w:ascii="Times New Roman" w:eastAsia="SimSun" w:hAnsi="Times New Roman"/>
          <w:lang w:eastAsia="ar-SA"/>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w:t>
      </w:r>
      <w:r w:rsidRPr="008636C9">
        <w:rPr>
          <w:rFonts w:ascii="Times New Roman" w:hAnsi="Times New Roman"/>
          <w:lang w:eastAsia="ar-SA"/>
        </w:rPr>
        <w:t>КЦ</w:t>
      </w:r>
      <w:r w:rsidRPr="008636C9">
        <w:rPr>
          <w:rFonts w:ascii="Times New Roman" w:eastAsia="SimSun" w:hAnsi="Times New Roman"/>
          <w:lang w:eastAsia="ar-SA"/>
        </w:rPr>
        <w:t xml:space="preserve"> по почте заказным письмом с уведомлением о вручении либо вручен лично под расписку.</w:t>
      </w:r>
    </w:p>
    <w:p w14:paraId="36DF74DC" w14:textId="77777777" w:rsidR="00582019" w:rsidRPr="008636C9" w:rsidRDefault="00582019" w:rsidP="00582019">
      <w:pPr>
        <w:suppressAutoHyphens/>
        <w:spacing w:after="60" w:line="240" w:lineRule="auto"/>
        <w:ind w:firstLine="709"/>
        <w:jc w:val="both"/>
        <w:rPr>
          <w:rFonts w:ascii="Times New Roman" w:eastAsia="SimSun" w:hAnsi="Times New Roman"/>
          <w:lang w:eastAsia="ar-SA"/>
        </w:rPr>
      </w:pPr>
      <w:r w:rsidRPr="008636C9">
        <w:rPr>
          <w:rFonts w:ascii="Times New Roman" w:eastAsia="SimSun" w:hAnsi="Times New Roman"/>
          <w:lang w:eastAsia="ar-SA"/>
        </w:rPr>
        <w:t>Согласие действительно с даты заполнения до окончания взаимодействия с КЦ.</w:t>
      </w:r>
    </w:p>
    <w:p w14:paraId="3592F8FC" w14:textId="77777777" w:rsidR="00582019" w:rsidRPr="008636C9" w:rsidRDefault="00582019" w:rsidP="00582019">
      <w:pPr>
        <w:suppressAutoHyphens/>
        <w:spacing w:after="0" w:line="240" w:lineRule="auto"/>
        <w:ind w:firstLine="993"/>
        <w:jc w:val="both"/>
        <w:rPr>
          <w:rFonts w:ascii="Times New Roman" w:hAnsi="Times New Roman"/>
          <w:i/>
          <w:sz w:val="24"/>
          <w:szCs w:val="24"/>
          <w:lang w:eastAsia="ar-SA"/>
        </w:rPr>
      </w:pPr>
    </w:p>
    <w:p w14:paraId="6266A5F3" w14:textId="77777777" w:rsidR="00582019" w:rsidRPr="008636C9" w:rsidRDefault="00582019" w:rsidP="00582019">
      <w:pPr>
        <w:suppressAutoHyphens/>
        <w:spacing w:after="0" w:line="240" w:lineRule="auto"/>
        <w:rPr>
          <w:rFonts w:ascii="Times New Roman" w:hAnsi="Times New Roman"/>
          <w:sz w:val="24"/>
          <w:szCs w:val="24"/>
          <w:lang w:eastAsia="ar-SA"/>
        </w:rPr>
      </w:pPr>
      <w:r w:rsidRPr="008636C9">
        <w:rPr>
          <w:rFonts w:ascii="Times New Roman" w:hAnsi="Times New Roman"/>
          <w:sz w:val="24"/>
          <w:szCs w:val="24"/>
          <w:lang w:eastAsia="ar-SA"/>
        </w:rPr>
        <w:t xml:space="preserve">«____» ____________________ 2022 г. </w:t>
      </w:r>
    </w:p>
    <w:p w14:paraId="16F94348" w14:textId="77777777" w:rsidR="00582019" w:rsidRPr="008636C9" w:rsidRDefault="00582019" w:rsidP="00582019">
      <w:pPr>
        <w:suppressAutoHyphens/>
        <w:spacing w:after="0" w:line="240" w:lineRule="auto"/>
        <w:jc w:val="both"/>
        <w:rPr>
          <w:rFonts w:ascii="Times New Roman" w:hAnsi="Times New Roman"/>
          <w:sz w:val="24"/>
          <w:szCs w:val="24"/>
          <w:lang w:eastAsia="ar-SA"/>
        </w:rPr>
      </w:pPr>
    </w:p>
    <w:p w14:paraId="7396D920" w14:textId="77777777" w:rsidR="00582019" w:rsidRPr="008636C9" w:rsidRDefault="00582019" w:rsidP="00582019">
      <w:pPr>
        <w:suppressAutoHyphens/>
        <w:spacing w:after="0" w:line="240" w:lineRule="auto"/>
        <w:jc w:val="both"/>
        <w:rPr>
          <w:rFonts w:ascii="Times New Roman" w:hAnsi="Times New Roman"/>
          <w:sz w:val="24"/>
          <w:szCs w:val="24"/>
          <w:lang w:eastAsia="ar-SA"/>
        </w:rPr>
      </w:pPr>
      <w:r w:rsidRPr="008636C9">
        <w:rPr>
          <w:rFonts w:ascii="Times New Roman" w:eastAsia="SimSun" w:hAnsi="Times New Roman"/>
          <w:sz w:val="24"/>
          <w:szCs w:val="24"/>
          <w:lang w:eastAsia="ar-SA"/>
        </w:rPr>
        <w:t>Подпись родителя (законного представителя) _</w:t>
      </w:r>
      <w:r w:rsidRPr="008636C9">
        <w:rPr>
          <w:rFonts w:ascii="Times New Roman" w:hAnsi="Times New Roman"/>
          <w:sz w:val="24"/>
          <w:szCs w:val="24"/>
          <w:lang w:eastAsia="ar-SA"/>
        </w:rPr>
        <w:t>_________________/_____________________/</w:t>
      </w:r>
    </w:p>
    <w:p w14:paraId="7D1494C3" w14:textId="77777777" w:rsidR="00582019" w:rsidRPr="008636C9" w:rsidRDefault="00582019" w:rsidP="00582019">
      <w:pPr>
        <w:suppressAutoHyphens/>
        <w:spacing w:after="0" w:line="240" w:lineRule="auto"/>
        <w:jc w:val="both"/>
        <w:rPr>
          <w:rFonts w:ascii="Times New Roman" w:hAnsi="Times New Roman"/>
          <w:sz w:val="24"/>
          <w:szCs w:val="24"/>
          <w:lang w:eastAsia="ar-SA"/>
        </w:rPr>
      </w:pPr>
      <w:r w:rsidRPr="008636C9">
        <w:rPr>
          <w:rFonts w:ascii="Times New Roman" w:hAnsi="Times New Roman"/>
          <w:sz w:val="24"/>
          <w:szCs w:val="24"/>
          <w:lang w:eastAsia="ar-SA"/>
        </w:rPr>
        <w:t xml:space="preserve">                                                                                     (подпись)                      (расшифровка)</w:t>
      </w:r>
    </w:p>
    <w:p w14:paraId="199BEBA9" w14:textId="77777777" w:rsidR="00582019" w:rsidRPr="008636C9" w:rsidRDefault="00582019" w:rsidP="00582019">
      <w:pPr>
        <w:shd w:val="clear" w:color="auto" w:fill="FFFFFF"/>
        <w:suppressAutoHyphens/>
        <w:spacing w:after="0" w:line="240" w:lineRule="auto"/>
        <w:rPr>
          <w:rFonts w:ascii="Times New Roman" w:hAnsi="Times New Roman"/>
          <w:b/>
          <w:bCs/>
          <w:sz w:val="24"/>
          <w:szCs w:val="24"/>
          <w:lang w:eastAsia="ar-SA"/>
        </w:rPr>
      </w:pPr>
    </w:p>
    <w:p w14:paraId="0DAC7EC0" w14:textId="77777777" w:rsidR="00582019" w:rsidRDefault="00582019" w:rsidP="00582019">
      <w:pPr>
        <w:shd w:val="clear" w:color="auto" w:fill="FFFFFF"/>
        <w:suppressAutoHyphens/>
        <w:spacing w:after="0" w:line="240" w:lineRule="auto"/>
        <w:rPr>
          <w:rFonts w:ascii="Times New Roman" w:hAnsi="Times New Roman"/>
          <w:b/>
          <w:bCs/>
          <w:sz w:val="24"/>
          <w:szCs w:val="24"/>
          <w:lang w:eastAsia="ar-SA"/>
        </w:rPr>
      </w:pPr>
    </w:p>
    <w:p w14:paraId="2D8742C0" w14:textId="77777777" w:rsidR="00582019" w:rsidRDefault="00582019" w:rsidP="00582019">
      <w:pPr>
        <w:shd w:val="clear" w:color="auto" w:fill="FFFFFF"/>
        <w:suppressAutoHyphens/>
        <w:spacing w:after="0" w:line="240" w:lineRule="auto"/>
        <w:rPr>
          <w:rFonts w:ascii="Times New Roman" w:hAnsi="Times New Roman"/>
          <w:b/>
          <w:bCs/>
          <w:sz w:val="24"/>
          <w:szCs w:val="24"/>
          <w:lang w:eastAsia="ar-SA"/>
        </w:rPr>
      </w:pPr>
    </w:p>
    <w:p w14:paraId="39187FAA" w14:textId="77777777" w:rsidR="00582019" w:rsidRPr="008636C9" w:rsidRDefault="00582019" w:rsidP="00582019">
      <w:pPr>
        <w:shd w:val="clear" w:color="auto" w:fill="FFFFFF"/>
        <w:suppressAutoHyphens/>
        <w:spacing w:after="0" w:line="240" w:lineRule="auto"/>
        <w:rPr>
          <w:rFonts w:ascii="Times New Roman" w:hAnsi="Times New Roman"/>
          <w:b/>
          <w:bCs/>
          <w:sz w:val="24"/>
          <w:szCs w:val="24"/>
          <w:lang w:eastAsia="ar-SA"/>
        </w:rPr>
      </w:pPr>
    </w:p>
    <w:p w14:paraId="7BE67445" w14:textId="77777777" w:rsidR="00582019" w:rsidRPr="008636C9" w:rsidRDefault="00582019" w:rsidP="00582019">
      <w:pPr>
        <w:shd w:val="clear" w:color="auto" w:fill="FFFFFF"/>
        <w:suppressAutoHyphens/>
        <w:spacing w:after="0" w:line="240" w:lineRule="auto"/>
        <w:rPr>
          <w:rFonts w:ascii="Times New Roman" w:hAnsi="Times New Roman"/>
          <w:b/>
          <w:bCs/>
          <w:sz w:val="24"/>
          <w:szCs w:val="24"/>
          <w:lang w:eastAsia="ar-SA"/>
        </w:rPr>
      </w:pPr>
    </w:p>
    <w:tbl>
      <w:tblPr>
        <w:tblpPr w:leftFromText="180" w:rightFromText="180" w:vertAnchor="text" w:horzAnchor="page" w:tblpX="5032"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7"/>
      </w:tblGrid>
      <w:tr w:rsidR="00582019" w:rsidRPr="008636C9" w14:paraId="61F6CD77" w14:textId="77777777" w:rsidTr="00E977A0">
        <w:tc>
          <w:tcPr>
            <w:tcW w:w="2727" w:type="dxa"/>
            <w:shd w:val="clear" w:color="auto" w:fill="auto"/>
          </w:tcPr>
          <w:p w14:paraId="53078143" w14:textId="77777777" w:rsidR="00582019" w:rsidRPr="008636C9" w:rsidRDefault="00582019" w:rsidP="00E977A0">
            <w:pPr>
              <w:suppressAutoHyphens/>
              <w:spacing w:after="0" w:line="240" w:lineRule="auto"/>
              <w:rPr>
                <w:rFonts w:ascii="Times New Roman" w:hAnsi="Times New Roman"/>
                <w:sz w:val="24"/>
                <w:szCs w:val="24"/>
                <w:lang w:eastAsia="ar-SA"/>
              </w:rPr>
            </w:pPr>
          </w:p>
        </w:tc>
      </w:tr>
    </w:tbl>
    <w:p w14:paraId="54353E2C" w14:textId="77777777" w:rsidR="00582019" w:rsidRPr="008636C9" w:rsidRDefault="00582019" w:rsidP="00582019">
      <w:pPr>
        <w:shd w:val="clear" w:color="auto" w:fill="FFFFFF"/>
        <w:suppressAutoHyphens/>
        <w:spacing w:after="0" w:line="240" w:lineRule="auto"/>
        <w:rPr>
          <w:rFonts w:ascii="Times New Roman" w:hAnsi="Times New Roman"/>
          <w:b/>
          <w:bCs/>
          <w:sz w:val="24"/>
          <w:szCs w:val="24"/>
          <w:lang w:eastAsia="ar-SA"/>
        </w:rPr>
      </w:pPr>
      <w:r w:rsidRPr="008636C9">
        <w:rPr>
          <w:rFonts w:ascii="Times New Roman" w:hAnsi="Times New Roman"/>
          <w:b/>
          <w:bCs/>
          <w:sz w:val="24"/>
          <w:szCs w:val="24"/>
          <w:lang w:eastAsia="ar-SA"/>
        </w:rPr>
        <w:t xml:space="preserve">Дата проведения консультации </w:t>
      </w:r>
    </w:p>
    <w:p w14:paraId="199F0610" w14:textId="77777777" w:rsidR="00582019" w:rsidRPr="008636C9" w:rsidRDefault="00582019" w:rsidP="00582019">
      <w:pPr>
        <w:shd w:val="clear" w:color="auto" w:fill="FFFFFF"/>
        <w:suppressAutoHyphens/>
        <w:spacing w:after="0" w:line="240" w:lineRule="auto"/>
        <w:rPr>
          <w:rFonts w:ascii="Times New Roman" w:hAnsi="Times New Roman"/>
          <w:sz w:val="24"/>
          <w:szCs w:val="24"/>
          <w:lang w:eastAsia="ar-SA"/>
        </w:rPr>
      </w:pPr>
    </w:p>
    <w:p w14:paraId="04B852C2" w14:textId="77777777" w:rsidR="00582019" w:rsidRPr="008636C9" w:rsidRDefault="00582019" w:rsidP="00582019">
      <w:pPr>
        <w:shd w:val="clear" w:color="auto" w:fill="FFFFFF"/>
        <w:suppressAutoHyphens/>
        <w:spacing w:after="0" w:line="240" w:lineRule="auto"/>
        <w:rPr>
          <w:rFonts w:ascii="Times New Roman" w:hAnsi="Times New Roman"/>
          <w:b/>
          <w:bCs/>
          <w:sz w:val="24"/>
          <w:szCs w:val="24"/>
          <w:lang w:eastAsia="ar-SA"/>
        </w:rPr>
      </w:pPr>
      <w:r w:rsidRPr="008636C9">
        <w:rPr>
          <w:rFonts w:ascii="Times New Roman" w:hAnsi="Times New Roman"/>
          <w:b/>
          <w:bCs/>
          <w:sz w:val="24"/>
          <w:szCs w:val="24"/>
          <w:lang w:eastAsia="ar-SA"/>
        </w:rPr>
        <w:t>Характеристика семьи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2212"/>
        <w:gridCol w:w="1460"/>
        <w:gridCol w:w="673"/>
        <w:gridCol w:w="5056"/>
      </w:tblGrid>
      <w:tr w:rsidR="00582019" w:rsidRPr="008636C9" w14:paraId="6C96F61A" w14:textId="77777777" w:rsidTr="00E977A0">
        <w:tc>
          <w:tcPr>
            <w:tcW w:w="534" w:type="dxa"/>
            <w:shd w:val="clear" w:color="auto" w:fill="auto"/>
          </w:tcPr>
          <w:p w14:paraId="2E4B7FC5" w14:textId="77777777" w:rsidR="00582019" w:rsidRPr="008636C9" w:rsidRDefault="00582019" w:rsidP="00E977A0">
            <w:pPr>
              <w:suppressAutoHyphens/>
              <w:spacing w:after="0" w:line="240" w:lineRule="auto"/>
              <w:rPr>
                <w:rFonts w:ascii="Times New Roman" w:hAnsi="Times New Roman"/>
                <w:sz w:val="24"/>
                <w:szCs w:val="24"/>
                <w:lang w:eastAsia="ar-SA"/>
              </w:rPr>
            </w:pPr>
          </w:p>
        </w:tc>
        <w:tc>
          <w:tcPr>
            <w:tcW w:w="2268" w:type="dxa"/>
            <w:tcBorders>
              <w:right w:val="single" w:sz="4" w:space="0" w:color="auto"/>
            </w:tcBorders>
            <w:shd w:val="clear" w:color="auto" w:fill="auto"/>
          </w:tcPr>
          <w:p w14:paraId="21717140" w14:textId="77777777" w:rsidR="00582019" w:rsidRPr="008636C9" w:rsidRDefault="00582019" w:rsidP="00E977A0">
            <w:pPr>
              <w:suppressAutoHyphens/>
              <w:spacing w:after="0" w:line="240" w:lineRule="auto"/>
              <w:rPr>
                <w:rFonts w:ascii="Times New Roman" w:hAnsi="Times New Roman"/>
                <w:sz w:val="24"/>
                <w:szCs w:val="24"/>
                <w:lang w:eastAsia="ar-SA"/>
              </w:rPr>
            </w:pPr>
            <w:r w:rsidRPr="008636C9">
              <w:rPr>
                <w:rFonts w:ascii="Times New Roman" w:hAnsi="Times New Roman"/>
                <w:sz w:val="24"/>
                <w:szCs w:val="24"/>
                <w:lang w:eastAsia="ar-SA"/>
              </w:rPr>
              <w:t>полная семья</w:t>
            </w:r>
          </w:p>
        </w:tc>
        <w:tc>
          <w:tcPr>
            <w:tcW w:w="1559" w:type="dxa"/>
            <w:tcBorders>
              <w:top w:val="nil"/>
              <w:left w:val="single" w:sz="4" w:space="0" w:color="auto"/>
              <w:bottom w:val="nil"/>
              <w:right w:val="single" w:sz="4" w:space="0" w:color="auto"/>
            </w:tcBorders>
            <w:shd w:val="clear" w:color="auto" w:fill="auto"/>
          </w:tcPr>
          <w:p w14:paraId="18125F12" w14:textId="77777777" w:rsidR="00582019" w:rsidRPr="008636C9" w:rsidRDefault="00582019" w:rsidP="00E977A0">
            <w:pPr>
              <w:suppressAutoHyphens/>
              <w:spacing w:after="0" w:line="240" w:lineRule="auto"/>
              <w:rPr>
                <w:rFonts w:ascii="Times New Roman" w:hAnsi="Times New Roman"/>
                <w:sz w:val="24"/>
                <w:szCs w:val="24"/>
                <w:lang w:eastAsia="ar-SA"/>
              </w:rPr>
            </w:pPr>
          </w:p>
        </w:tc>
        <w:tc>
          <w:tcPr>
            <w:tcW w:w="709" w:type="dxa"/>
            <w:tcBorders>
              <w:left w:val="single" w:sz="4" w:space="0" w:color="auto"/>
            </w:tcBorders>
            <w:shd w:val="clear" w:color="auto" w:fill="auto"/>
          </w:tcPr>
          <w:p w14:paraId="13D5FF92" w14:textId="77777777" w:rsidR="00582019" w:rsidRPr="008636C9" w:rsidRDefault="00582019" w:rsidP="00E977A0">
            <w:pPr>
              <w:suppressAutoHyphens/>
              <w:spacing w:after="0" w:line="240" w:lineRule="auto"/>
              <w:rPr>
                <w:rFonts w:ascii="Times New Roman" w:hAnsi="Times New Roman"/>
                <w:sz w:val="24"/>
                <w:szCs w:val="24"/>
                <w:lang w:eastAsia="ar-SA"/>
              </w:rPr>
            </w:pPr>
          </w:p>
        </w:tc>
        <w:tc>
          <w:tcPr>
            <w:tcW w:w="5351" w:type="dxa"/>
            <w:shd w:val="clear" w:color="auto" w:fill="auto"/>
          </w:tcPr>
          <w:p w14:paraId="13BA4933" w14:textId="77777777" w:rsidR="00582019" w:rsidRPr="008636C9" w:rsidRDefault="00582019" w:rsidP="00E977A0">
            <w:pPr>
              <w:suppressAutoHyphens/>
              <w:spacing w:after="0" w:line="240" w:lineRule="auto"/>
              <w:rPr>
                <w:rFonts w:ascii="Times New Roman" w:hAnsi="Times New Roman"/>
                <w:sz w:val="24"/>
                <w:szCs w:val="24"/>
                <w:lang w:eastAsia="ar-SA"/>
              </w:rPr>
            </w:pPr>
            <w:r w:rsidRPr="008636C9">
              <w:rPr>
                <w:rFonts w:ascii="Times New Roman" w:hAnsi="Times New Roman"/>
                <w:sz w:val="24"/>
                <w:szCs w:val="24"/>
                <w:lang w:eastAsia="ar-SA"/>
              </w:rPr>
              <w:t>приемная семья</w:t>
            </w:r>
          </w:p>
        </w:tc>
      </w:tr>
      <w:tr w:rsidR="00582019" w:rsidRPr="008636C9" w14:paraId="11B908A9" w14:textId="77777777" w:rsidTr="00E977A0">
        <w:trPr>
          <w:trHeight w:val="311"/>
        </w:trPr>
        <w:tc>
          <w:tcPr>
            <w:tcW w:w="534" w:type="dxa"/>
            <w:shd w:val="clear" w:color="auto" w:fill="auto"/>
          </w:tcPr>
          <w:p w14:paraId="766C35B5" w14:textId="77777777" w:rsidR="00582019" w:rsidRPr="008636C9" w:rsidRDefault="00582019" w:rsidP="00E977A0">
            <w:pPr>
              <w:suppressAutoHyphens/>
              <w:spacing w:after="0" w:line="240" w:lineRule="auto"/>
              <w:rPr>
                <w:rFonts w:ascii="Times New Roman" w:hAnsi="Times New Roman"/>
                <w:sz w:val="24"/>
                <w:szCs w:val="24"/>
                <w:lang w:eastAsia="ar-SA"/>
              </w:rPr>
            </w:pPr>
          </w:p>
        </w:tc>
        <w:tc>
          <w:tcPr>
            <w:tcW w:w="2268" w:type="dxa"/>
            <w:tcBorders>
              <w:right w:val="single" w:sz="4" w:space="0" w:color="auto"/>
            </w:tcBorders>
            <w:shd w:val="clear" w:color="auto" w:fill="auto"/>
          </w:tcPr>
          <w:p w14:paraId="3055611B" w14:textId="77777777" w:rsidR="00582019" w:rsidRPr="008636C9" w:rsidRDefault="00582019" w:rsidP="00E977A0">
            <w:pPr>
              <w:suppressAutoHyphens/>
              <w:spacing w:after="0" w:line="240" w:lineRule="auto"/>
              <w:rPr>
                <w:rFonts w:ascii="Times New Roman" w:hAnsi="Times New Roman"/>
                <w:sz w:val="24"/>
                <w:szCs w:val="24"/>
                <w:lang w:eastAsia="ar-SA"/>
              </w:rPr>
            </w:pPr>
            <w:r w:rsidRPr="008636C9">
              <w:rPr>
                <w:rFonts w:ascii="Times New Roman" w:hAnsi="Times New Roman"/>
                <w:sz w:val="24"/>
                <w:szCs w:val="24"/>
                <w:lang w:eastAsia="ar-SA"/>
              </w:rPr>
              <w:t>многодетная семья</w:t>
            </w:r>
          </w:p>
        </w:tc>
        <w:tc>
          <w:tcPr>
            <w:tcW w:w="1559" w:type="dxa"/>
            <w:tcBorders>
              <w:top w:val="nil"/>
              <w:left w:val="single" w:sz="4" w:space="0" w:color="auto"/>
              <w:bottom w:val="nil"/>
              <w:right w:val="single" w:sz="4" w:space="0" w:color="auto"/>
            </w:tcBorders>
            <w:shd w:val="clear" w:color="auto" w:fill="auto"/>
          </w:tcPr>
          <w:p w14:paraId="567B287E" w14:textId="77777777" w:rsidR="00582019" w:rsidRPr="008636C9" w:rsidRDefault="00582019" w:rsidP="00E977A0">
            <w:pPr>
              <w:suppressAutoHyphens/>
              <w:spacing w:after="0" w:line="240" w:lineRule="auto"/>
              <w:rPr>
                <w:rFonts w:ascii="Times New Roman" w:hAnsi="Times New Roman"/>
                <w:sz w:val="24"/>
                <w:szCs w:val="24"/>
                <w:lang w:eastAsia="ar-SA"/>
              </w:rPr>
            </w:pPr>
          </w:p>
        </w:tc>
        <w:tc>
          <w:tcPr>
            <w:tcW w:w="709" w:type="dxa"/>
            <w:tcBorders>
              <w:left w:val="single" w:sz="4" w:space="0" w:color="auto"/>
            </w:tcBorders>
            <w:shd w:val="clear" w:color="auto" w:fill="auto"/>
          </w:tcPr>
          <w:p w14:paraId="4DCD41E3" w14:textId="77777777" w:rsidR="00582019" w:rsidRPr="008636C9" w:rsidRDefault="00582019" w:rsidP="00E977A0">
            <w:pPr>
              <w:suppressAutoHyphens/>
              <w:spacing w:after="0" w:line="240" w:lineRule="auto"/>
              <w:rPr>
                <w:rFonts w:ascii="Times New Roman" w:hAnsi="Times New Roman"/>
                <w:sz w:val="24"/>
                <w:szCs w:val="24"/>
                <w:lang w:eastAsia="ar-SA"/>
              </w:rPr>
            </w:pPr>
          </w:p>
        </w:tc>
        <w:tc>
          <w:tcPr>
            <w:tcW w:w="5351" w:type="dxa"/>
            <w:shd w:val="clear" w:color="auto" w:fill="auto"/>
          </w:tcPr>
          <w:p w14:paraId="566592AE" w14:textId="77777777" w:rsidR="00582019" w:rsidRPr="008636C9" w:rsidRDefault="00582019" w:rsidP="00E977A0">
            <w:pPr>
              <w:suppressAutoHyphens/>
              <w:spacing w:after="0" w:line="240" w:lineRule="auto"/>
              <w:rPr>
                <w:rFonts w:ascii="Times New Roman" w:hAnsi="Times New Roman"/>
                <w:sz w:val="24"/>
                <w:szCs w:val="24"/>
                <w:lang w:eastAsia="ar-SA"/>
              </w:rPr>
            </w:pPr>
            <w:r w:rsidRPr="008636C9">
              <w:rPr>
                <w:rFonts w:ascii="Times New Roman" w:hAnsi="Times New Roman"/>
                <w:sz w:val="24"/>
                <w:szCs w:val="24"/>
                <w:lang w:eastAsia="ar-SA"/>
              </w:rPr>
              <w:t>семья с ребенком с ОВЗ, ребенком-инвалидом</w:t>
            </w:r>
          </w:p>
        </w:tc>
      </w:tr>
      <w:tr w:rsidR="00582019" w:rsidRPr="008636C9" w14:paraId="1FDEF91E" w14:textId="77777777" w:rsidTr="00E977A0">
        <w:tc>
          <w:tcPr>
            <w:tcW w:w="534" w:type="dxa"/>
            <w:shd w:val="clear" w:color="auto" w:fill="auto"/>
          </w:tcPr>
          <w:p w14:paraId="028E0102" w14:textId="77777777" w:rsidR="00582019" w:rsidRPr="008636C9" w:rsidRDefault="00582019" w:rsidP="00E977A0">
            <w:pPr>
              <w:suppressAutoHyphens/>
              <w:spacing w:after="0" w:line="240" w:lineRule="auto"/>
              <w:rPr>
                <w:rFonts w:ascii="Times New Roman" w:hAnsi="Times New Roman"/>
                <w:sz w:val="24"/>
                <w:szCs w:val="24"/>
                <w:lang w:eastAsia="ar-SA"/>
              </w:rPr>
            </w:pPr>
          </w:p>
        </w:tc>
        <w:tc>
          <w:tcPr>
            <w:tcW w:w="2268" w:type="dxa"/>
            <w:tcBorders>
              <w:right w:val="single" w:sz="4" w:space="0" w:color="auto"/>
            </w:tcBorders>
            <w:shd w:val="clear" w:color="auto" w:fill="auto"/>
          </w:tcPr>
          <w:p w14:paraId="1CC95364" w14:textId="77777777" w:rsidR="00582019" w:rsidRPr="008636C9" w:rsidRDefault="00582019" w:rsidP="00E977A0">
            <w:pPr>
              <w:suppressAutoHyphens/>
              <w:spacing w:after="0" w:line="240" w:lineRule="auto"/>
              <w:rPr>
                <w:rFonts w:ascii="Times New Roman" w:hAnsi="Times New Roman"/>
                <w:sz w:val="24"/>
                <w:szCs w:val="24"/>
                <w:lang w:eastAsia="ar-SA"/>
              </w:rPr>
            </w:pPr>
            <w:r w:rsidRPr="008636C9">
              <w:rPr>
                <w:rFonts w:ascii="Times New Roman" w:hAnsi="Times New Roman"/>
                <w:sz w:val="24"/>
                <w:szCs w:val="24"/>
                <w:lang w:eastAsia="ar-SA"/>
              </w:rPr>
              <w:t>молодая семья</w:t>
            </w:r>
          </w:p>
        </w:tc>
        <w:tc>
          <w:tcPr>
            <w:tcW w:w="1559" w:type="dxa"/>
            <w:tcBorders>
              <w:top w:val="nil"/>
              <w:left w:val="single" w:sz="4" w:space="0" w:color="auto"/>
              <w:bottom w:val="nil"/>
              <w:right w:val="single" w:sz="4" w:space="0" w:color="auto"/>
            </w:tcBorders>
            <w:shd w:val="clear" w:color="auto" w:fill="auto"/>
          </w:tcPr>
          <w:p w14:paraId="7290D681" w14:textId="77777777" w:rsidR="00582019" w:rsidRPr="008636C9" w:rsidRDefault="00582019" w:rsidP="00E977A0">
            <w:pPr>
              <w:suppressAutoHyphens/>
              <w:spacing w:after="0" w:line="240" w:lineRule="auto"/>
              <w:rPr>
                <w:rFonts w:ascii="Times New Roman" w:hAnsi="Times New Roman"/>
                <w:sz w:val="24"/>
                <w:szCs w:val="24"/>
                <w:lang w:eastAsia="ar-SA"/>
              </w:rPr>
            </w:pPr>
          </w:p>
        </w:tc>
        <w:tc>
          <w:tcPr>
            <w:tcW w:w="709" w:type="dxa"/>
            <w:tcBorders>
              <w:left w:val="single" w:sz="4" w:space="0" w:color="auto"/>
            </w:tcBorders>
            <w:shd w:val="clear" w:color="auto" w:fill="auto"/>
          </w:tcPr>
          <w:p w14:paraId="39820607" w14:textId="77777777" w:rsidR="00582019" w:rsidRPr="008636C9" w:rsidRDefault="00582019" w:rsidP="00E977A0">
            <w:pPr>
              <w:suppressAutoHyphens/>
              <w:spacing w:after="0" w:line="240" w:lineRule="auto"/>
              <w:rPr>
                <w:rFonts w:ascii="Times New Roman" w:hAnsi="Times New Roman"/>
                <w:sz w:val="24"/>
                <w:szCs w:val="24"/>
                <w:lang w:eastAsia="ar-SA"/>
              </w:rPr>
            </w:pPr>
          </w:p>
        </w:tc>
        <w:tc>
          <w:tcPr>
            <w:tcW w:w="5351" w:type="dxa"/>
            <w:shd w:val="clear" w:color="auto" w:fill="auto"/>
          </w:tcPr>
          <w:p w14:paraId="4C2E1B6D" w14:textId="77777777" w:rsidR="00582019" w:rsidRPr="008636C9" w:rsidRDefault="00582019" w:rsidP="00E977A0">
            <w:pPr>
              <w:suppressAutoHyphens/>
              <w:spacing w:after="0" w:line="240" w:lineRule="auto"/>
              <w:rPr>
                <w:rFonts w:ascii="Times New Roman" w:hAnsi="Times New Roman"/>
                <w:sz w:val="24"/>
                <w:szCs w:val="24"/>
                <w:lang w:eastAsia="ar-SA"/>
              </w:rPr>
            </w:pPr>
            <w:r w:rsidRPr="008636C9">
              <w:rPr>
                <w:rFonts w:ascii="Times New Roman" w:hAnsi="Times New Roman"/>
                <w:sz w:val="24"/>
                <w:szCs w:val="24"/>
                <w:lang w:eastAsia="ar-SA"/>
              </w:rPr>
              <w:t>граждане, желающие принять ребенка на воспитание</w:t>
            </w:r>
          </w:p>
        </w:tc>
      </w:tr>
    </w:tbl>
    <w:p w14:paraId="4807C98B" w14:textId="77777777" w:rsidR="00582019" w:rsidRPr="008636C9" w:rsidRDefault="00582019" w:rsidP="00582019">
      <w:pPr>
        <w:shd w:val="clear" w:color="auto" w:fill="FFFFFF"/>
        <w:suppressAutoHyphens/>
        <w:spacing w:after="0" w:line="240" w:lineRule="auto"/>
        <w:rPr>
          <w:rFonts w:ascii="Times New Roman" w:hAnsi="Times New Roman"/>
          <w:sz w:val="24"/>
          <w:szCs w:val="24"/>
          <w:lang w:eastAsia="ar-SA"/>
        </w:rPr>
      </w:pPr>
    </w:p>
    <w:p w14:paraId="6DCBA492" w14:textId="77777777" w:rsidR="00582019" w:rsidRPr="008636C9" w:rsidRDefault="00582019" w:rsidP="00582019">
      <w:pPr>
        <w:suppressAutoHyphens/>
        <w:spacing w:after="0" w:line="240" w:lineRule="auto"/>
        <w:jc w:val="both"/>
        <w:rPr>
          <w:rFonts w:ascii="Times New Roman" w:eastAsia="SimSun" w:hAnsi="Times New Roman"/>
          <w:b/>
          <w:bCs/>
          <w:sz w:val="24"/>
          <w:szCs w:val="24"/>
          <w:lang w:eastAsia="ar-SA"/>
        </w:rPr>
      </w:pPr>
      <w:r w:rsidRPr="008636C9">
        <w:rPr>
          <w:rFonts w:ascii="Times New Roman" w:eastAsia="SimSun" w:hAnsi="Times New Roman"/>
          <w:b/>
          <w:bCs/>
          <w:sz w:val="24"/>
          <w:szCs w:val="24"/>
          <w:lang w:eastAsia="ar-SA"/>
        </w:rPr>
        <w:t>Заявитель обратился за помощью впервые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4305"/>
        <w:gridCol w:w="415"/>
        <w:gridCol w:w="4546"/>
      </w:tblGrid>
      <w:tr w:rsidR="00582019" w:rsidRPr="008636C9" w14:paraId="21B2F755" w14:textId="77777777" w:rsidTr="00E977A0">
        <w:tc>
          <w:tcPr>
            <w:tcW w:w="675" w:type="dxa"/>
            <w:tcBorders>
              <w:right w:val="single" w:sz="4" w:space="0" w:color="auto"/>
            </w:tcBorders>
            <w:shd w:val="clear" w:color="auto" w:fill="auto"/>
          </w:tcPr>
          <w:p w14:paraId="38757564"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p>
        </w:tc>
        <w:tc>
          <w:tcPr>
            <w:tcW w:w="4535" w:type="dxa"/>
            <w:tcBorders>
              <w:top w:val="nil"/>
              <w:left w:val="single" w:sz="4" w:space="0" w:color="auto"/>
              <w:bottom w:val="nil"/>
              <w:right w:val="single" w:sz="4" w:space="0" w:color="auto"/>
            </w:tcBorders>
            <w:shd w:val="clear" w:color="auto" w:fill="auto"/>
          </w:tcPr>
          <w:p w14:paraId="0D255D04"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r w:rsidRPr="008636C9">
              <w:rPr>
                <w:rFonts w:ascii="Times New Roman" w:eastAsia="SimSun" w:hAnsi="Times New Roman"/>
                <w:sz w:val="24"/>
                <w:szCs w:val="24"/>
                <w:lang w:eastAsia="ar-SA"/>
              </w:rPr>
              <w:t>да</w:t>
            </w:r>
          </w:p>
        </w:tc>
        <w:tc>
          <w:tcPr>
            <w:tcW w:w="427" w:type="dxa"/>
            <w:tcBorders>
              <w:left w:val="single" w:sz="4" w:space="0" w:color="auto"/>
              <w:right w:val="single" w:sz="4" w:space="0" w:color="auto"/>
            </w:tcBorders>
            <w:shd w:val="clear" w:color="auto" w:fill="auto"/>
          </w:tcPr>
          <w:p w14:paraId="6D6E1434"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p>
        </w:tc>
        <w:tc>
          <w:tcPr>
            <w:tcW w:w="4784" w:type="dxa"/>
            <w:tcBorders>
              <w:top w:val="nil"/>
              <w:left w:val="single" w:sz="4" w:space="0" w:color="auto"/>
              <w:bottom w:val="nil"/>
              <w:right w:val="nil"/>
            </w:tcBorders>
            <w:shd w:val="clear" w:color="auto" w:fill="auto"/>
          </w:tcPr>
          <w:p w14:paraId="330A001C"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r w:rsidRPr="008636C9">
              <w:rPr>
                <w:rFonts w:ascii="Times New Roman" w:eastAsia="SimSun" w:hAnsi="Times New Roman"/>
                <w:sz w:val="24"/>
                <w:szCs w:val="24"/>
                <w:lang w:eastAsia="ar-SA"/>
              </w:rPr>
              <w:t>нет</w:t>
            </w:r>
          </w:p>
        </w:tc>
      </w:tr>
    </w:tbl>
    <w:p w14:paraId="69C74474" w14:textId="77777777" w:rsidR="00582019" w:rsidRPr="008636C9" w:rsidRDefault="00582019" w:rsidP="00582019">
      <w:pPr>
        <w:suppressAutoHyphens/>
        <w:spacing w:after="0" w:line="240" w:lineRule="auto"/>
        <w:jc w:val="both"/>
        <w:rPr>
          <w:rFonts w:ascii="Times New Roman" w:eastAsia="SimSun" w:hAnsi="Times New Roman"/>
          <w:sz w:val="24"/>
          <w:szCs w:val="24"/>
          <w:lang w:eastAsia="ar-SA"/>
        </w:rPr>
      </w:pPr>
    </w:p>
    <w:p w14:paraId="1C9A0869" w14:textId="77777777" w:rsidR="00582019" w:rsidRPr="008636C9" w:rsidRDefault="00582019" w:rsidP="00582019">
      <w:pPr>
        <w:suppressAutoHyphens/>
        <w:spacing w:after="0" w:line="240" w:lineRule="auto"/>
        <w:jc w:val="both"/>
        <w:rPr>
          <w:rFonts w:ascii="Times New Roman" w:eastAsia="SimSun" w:hAnsi="Times New Roman"/>
          <w:b/>
          <w:bCs/>
          <w:sz w:val="24"/>
          <w:szCs w:val="24"/>
          <w:lang w:eastAsia="ar-SA"/>
        </w:rPr>
      </w:pPr>
      <w:r w:rsidRPr="008636C9">
        <w:rPr>
          <w:rFonts w:ascii="Times New Roman" w:eastAsia="SimSun" w:hAnsi="Times New Roman"/>
          <w:b/>
          <w:bCs/>
          <w:sz w:val="24"/>
          <w:szCs w:val="24"/>
          <w:lang w:eastAsia="ar-SA"/>
        </w:rPr>
        <w:t>Откуда заявитель узнал о центре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3015"/>
        <w:gridCol w:w="804"/>
        <w:gridCol w:w="5456"/>
      </w:tblGrid>
      <w:tr w:rsidR="00582019" w:rsidRPr="008636C9" w14:paraId="6DEEA7F3" w14:textId="77777777" w:rsidTr="00E977A0">
        <w:tc>
          <w:tcPr>
            <w:tcW w:w="675" w:type="dxa"/>
            <w:tcBorders>
              <w:right w:val="single" w:sz="4" w:space="0" w:color="auto"/>
            </w:tcBorders>
            <w:shd w:val="clear" w:color="auto" w:fill="auto"/>
          </w:tcPr>
          <w:p w14:paraId="5C4157B2"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p>
        </w:tc>
        <w:tc>
          <w:tcPr>
            <w:tcW w:w="3119" w:type="dxa"/>
            <w:tcBorders>
              <w:top w:val="nil"/>
              <w:left w:val="single" w:sz="4" w:space="0" w:color="auto"/>
              <w:bottom w:val="nil"/>
              <w:right w:val="single" w:sz="4" w:space="0" w:color="auto"/>
            </w:tcBorders>
            <w:shd w:val="clear" w:color="auto" w:fill="auto"/>
          </w:tcPr>
          <w:p w14:paraId="51CE204E"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r w:rsidRPr="008636C9">
              <w:rPr>
                <w:rFonts w:ascii="Times New Roman" w:eastAsia="SimSun" w:hAnsi="Times New Roman"/>
                <w:sz w:val="24"/>
                <w:szCs w:val="24"/>
                <w:lang w:eastAsia="ar-SA"/>
              </w:rPr>
              <w:t>сайт в сети Интернет</w:t>
            </w:r>
          </w:p>
        </w:tc>
        <w:tc>
          <w:tcPr>
            <w:tcW w:w="850" w:type="dxa"/>
            <w:tcBorders>
              <w:left w:val="single" w:sz="4" w:space="0" w:color="auto"/>
              <w:right w:val="single" w:sz="4" w:space="0" w:color="auto"/>
            </w:tcBorders>
            <w:shd w:val="clear" w:color="auto" w:fill="auto"/>
          </w:tcPr>
          <w:p w14:paraId="6BBA259A"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p>
        </w:tc>
        <w:tc>
          <w:tcPr>
            <w:tcW w:w="5777" w:type="dxa"/>
            <w:tcBorders>
              <w:top w:val="nil"/>
              <w:left w:val="single" w:sz="4" w:space="0" w:color="auto"/>
              <w:bottom w:val="nil"/>
              <w:right w:val="nil"/>
            </w:tcBorders>
            <w:shd w:val="clear" w:color="auto" w:fill="auto"/>
          </w:tcPr>
          <w:p w14:paraId="5F4179E8"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r w:rsidRPr="008636C9">
              <w:rPr>
                <w:rFonts w:ascii="Times New Roman" w:eastAsia="SimSun" w:hAnsi="Times New Roman"/>
                <w:sz w:val="24"/>
                <w:szCs w:val="24"/>
                <w:lang w:eastAsia="ar-SA"/>
              </w:rPr>
              <w:t>сотрудники ДОУ, которое посещает ребенок</w:t>
            </w:r>
          </w:p>
        </w:tc>
      </w:tr>
      <w:tr w:rsidR="00582019" w:rsidRPr="008636C9" w14:paraId="42A9FE96" w14:textId="77777777" w:rsidTr="00E977A0">
        <w:tc>
          <w:tcPr>
            <w:tcW w:w="675" w:type="dxa"/>
            <w:tcBorders>
              <w:right w:val="single" w:sz="4" w:space="0" w:color="auto"/>
            </w:tcBorders>
            <w:shd w:val="clear" w:color="auto" w:fill="auto"/>
          </w:tcPr>
          <w:p w14:paraId="77ADF9FA"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p>
        </w:tc>
        <w:tc>
          <w:tcPr>
            <w:tcW w:w="3119" w:type="dxa"/>
            <w:tcBorders>
              <w:top w:val="nil"/>
              <w:left w:val="single" w:sz="4" w:space="0" w:color="auto"/>
              <w:bottom w:val="nil"/>
              <w:right w:val="single" w:sz="4" w:space="0" w:color="auto"/>
            </w:tcBorders>
            <w:shd w:val="clear" w:color="auto" w:fill="auto"/>
          </w:tcPr>
          <w:p w14:paraId="685BF0D1"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r w:rsidRPr="008636C9">
              <w:rPr>
                <w:rFonts w:ascii="Times New Roman" w:eastAsia="SimSun" w:hAnsi="Times New Roman"/>
                <w:sz w:val="24"/>
                <w:szCs w:val="24"/>
                <w:lang w:eastAsia="ar-SA"/>
              </w:rPr>
              <w:t>страница в социальной сети</w:t>
            </w:r>
          </w:p>
        </w:tc>
        <w:tc>
          <w:tcPr>
            <w:tcW w:w="850" w:type="dxa"/>
            <w:tcBorders>
              <w:left w:val="single" w:sz="4" w:space="0" w:color="auto"/>
              <w:right w:val="single" w:sz="4" w:space="0" w:color="auto"/>
            </w:tcBorders>
            <w:shd w:val="clear" w:color="auto" w:fill="auto"/>
          </w:tcPr>
          <w:p w14:paraId="2A326BA7"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p>
        </w:tc>
        <w:tc>
          <w:tcPr>
            <w:tcW w:w="5777" w:type="dxa"/>
            <w:tcBorders>
              <w:top w:val="nil"/>
              <w:left w:val="single" w:sz="4" w:space="0" w:color="auto"/>
              <w:bottom w:val="nil"/>
              <w:right w:val="nil"/>
            </w:tcBorders>
            <w:shd w:val="clear" w:color="auto" w:fill="auto"/>
          </w:tcPr>
          <w:p w14:paraId="6B58A475"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r w:rsidRPr="008636C9">
              <w:rPr>
                <w:rFonts w:ascii="Times New Roman" w:eastAsia="SimSun" w:hAnsi="Times New Roman"/>
                <w:sz w:val="24"/>
                <w:szCs w:val="24"/>
                <w:lang w:eastAsia="ar-SA"/>
              </w:rPr>
              <w:t>рекламные буклеты</w:t>
            </w:r>
          </w:p>
        </w:tc>
      </w:tr>
      <w:tr w:rsidR="00582019" w:rsidRPr="008636C9" w14:paraId="4FFF3BB3" w14:textId="77777777" w:rsidTr="00E977A0">
        <w:tc>
          <w:tcPr>
            <w:tcW w:w="675" w:type="dxa"/>
            <w:tcBorders>
              <w:right w:val="single" w:sz="4" w:space="0" w:color="auto"/>
            </w:tcBorders>
            <w:shd w:val="clear" w:color="auto" w:fill="auto"/>
          </w:tcPr>
          <w:p w14:paraId="0E98917E"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p>
        </w:tc>
        <w:tc>
          <w:tcPr>
            <w:tcW w:w="3119" w:type="dxa"/>
            <w:tcBorders>
              <w:top w:val="nil"/>
              <w:left w:val="single" w:sz="4" w:space="0" w:color="auto"/>
              <w:bottom w:val="nil"/>
              <w:right w:val="single" w:sz="4" w:space="0" w:color="auto"/>
            </w:tcBorders>
            <w:shd w:val="clear" w:color="auto" w:fill="auto"/>
          </w:tcPr>
          <w:p w14:paraId="0E124FD1"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r w:rsidRPr="008636C9">
              <w:rPr>
                <w:rFonts w:ascii="Times New Roman" w:eastAsia="SimSun" w:hAnsi="Times New Roman"/>
                <w:sz w:val="24"/>
                <w:szCs w:val="24"/>
                <w:lang w:eastAsia="ar-SA"/>
              </w:rPr>
              <w:t>реклама в сети интернет</w:t>
            </w:r>
          </w:p>
        </w:tc>
        <w:tc>
          <w:tcPr>
            <w:tcW w:w="850" w:type="dxa"/>
            <w:tcBorders>
              <w:left w:val="single" w:sz="4" w:space="0" w:color="auto"/>
              <w:right w:val="single" w:sz="4" w:space="0" w:color="auto"/>
            </w:tcBorders>
            <w:shd w:val="clear" w:color="auto" w:fill="auto"/>
          </w:tcPr>
          <w:p w14:paraId="6F8CAB83"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p>
        </w:tc>
        <w:tc>
          <w:tcPr>
            <w:tcW w:w="5777" w:type="dxa"/>
            <w:tcBorders>
              <w:top w:val="nil"/>
              <w:left w:val="single" w:sz="4" w:space="0" w:color="auto"/>
              <w:bottom w:val="nil"/>
              <w:right w:val="nil"/>
            </w:tcBorders>
            <w:shd w:val="clear" w:color="auto" w:fill="auto"/>
          </w:tcPr>
          <w:p w14:paraId="029CAF57"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r w:rsidRPr="008636C9">
              <w:rPr>
                <w:rFonts w:ascii="Times New Roman" w:eastAsia="SimSun" w:hAnsi="Times New Roman"/>
                <w:sz w:val="24"/>
                <w:szCs w:val="24"/>
                <w:lang w:eastAsia="ar-SA"/>
              </w:rPr>
              <w:t>другое</w:t>
            </w:r>
          </w:p>
        </w:tc>
      </w:tr>
      <w:tr w:rsidR="00582019" w:rsidRPr="008636C9" w14:paraId="36AB9C25" w14:textId="77777777" w:rsidTr="00E977A0">
        <w:tc>
          <w:tcPr>
            <w:tcW w:w="675" w:type="dxa"/>
            <w:tcBorders>
              <w:right w:val="single" w:sz="4" w:space="0" w:color="auto"/>
            </w:tcBorders>
            <w:shd w:val="clear" w:color="auto" w:fill="auto"/>
          </w:tcPr>
          <w:p w14:paraId="0DA22A7C"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p>
        </w:tc>
        <w:tc>
          <w:tcPr>
            <w:tcW w:w="3119" w:type="dxa"/>
            <w:tcBorders>
              <w:top w:val="nil"/>
              <w:left w:val="single" w:sz="4" w:space="0" w:color="auto"/>
              <w:bottom w:val="nil"/>
              <w:right w:val="single" w:sz="4" w:space="0" w:color="auto"/>
            </w:tcBorders>
            <w:shd w:val="clear" w:color="auto" w:fill="auto"/>
          </w:tcPr>
          <w:p w14:paraId="2144831B"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r w:rsidRPr="008636C9">
              <w:rPr>
                <w:rFonts w:ascii="Times New Roman" w:eastAsia="SimSun" w:hAnsi="Times New Roman"/>
                <w:sz w:val="24"/>
                <w:szCs w:val="24"/>
                <w:lang w:eastAsia="ar-SA"/>
              </w:rPr>
              <w:t>родственники, знакомые</w:t>
            </w:r>
          </w:p>
        </w:tc>
        <w:tc>
          <w:tcPr>
            <w:tcW w:w="850" w:type="dxa"/>
            <w:tcBorders>
              <w:left w:val="single" w:sz="4" w:space="0" w:color="auto"/>
              <w:right w:val="single" w:sz="4" w:space="0" w:color="auto"/>
            </w:tcBorders>
            <w:shd w:val="clear" w:color="auto" w:fill="auto"/>
          </w:tcPr>
          <w:p w14:paraId="5C667527"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p>
        </w:tc>
        <w:tc>
          <w:tcPr>
            <w:tcW w:w="5777" w:type="dxa"/>
            <w:tcBorders>
              <w:top w:val="nil"/>
              <w:left w:val="single" w:sz="4" w:space="0" w:color="auto"/>
              <w:bottom w:val="nil"/>
              <w:right w:val="nil"/>
            </w:tcBorders>
            <w:shd w:val="clear" w:color="auto" w:fill="auto"/>
          </w:tcPr>
          <w:p w14:paraId="61A94AE8"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p>
        </w:tc>
      </w:tr>
    </w:tbl>
    <w:p w14:paraId="70920690" w14:textId="77777777" w:rsidR="00582019" w:rsidRPr="008636C9" w:rsidRDefault="00582019" w:rsidP="00582019">
      <w:pPr>
        <w:suppressAutoHyphens/>
        <w:spacing w:after="0" w:line="240" w:lineRule="auto"/>
        <w:jc w:val="both"/>
        <w:rPr>
          <w:rFonts w:ascii="Times New Roman" w:eastAsia="SimSun" w:hAnsi="Times New Roman"/>
          <w:b/>
          <w:bCs/>
          <w:sz w:val="24"/>
          <w:szCs w:val="24"/>
          <w:lang w:eastAsia="ar-SA"/>
        </w:rPr>
      </w:pPr>
    </w:p>
    <w:tbl>
      <w:tblPr>
        <w:tblpPr w:leftFromText="180" w:rightFromText="180" w:vertAnchor="text" w:horzAnchor="margin" w:tblpXSpec="center"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tblGrid>
      <w:tr w:rsidR="00582019" w:rsidRPr="008636C9" w14:paraId="42A9201E" w14:textId="77777777" w:rsidTr="00E977A0">
        <w:tc>
          <w:tcPr>
            <w:tcW w:w="2376" w:type="dxa"/>
            <w:shd w:val="clear" w:color="auto" w:fill="auto"/>
          </w:tcPr>
          <w:p w14:paraId="2D12BB53"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p>
        </w:tc>
      </w:tr>
    </w:tbl>
    <w:p w14:paraId="6D41E4E1" w14:textId="77777777" w:rsidR="00582019" w:rsidRPr="008636C9" w:rsidRDefault="00582019" w:rsidP="00582019">
      <w:pPr>
        <w:suppressAutoHyphens/>
        <w:spacing w:after="0" w:line="240" w:lineRule="auto"/>
        <w:jc w:val="both"/>
        <w:rPr>
          <w:rFonts w:ascii="Times New Roman" w:eastAsia="SimSun" w:hAnsi="Times New Roman"/>
          <w:b/>
          <w:bCs/>
          <w:sz w:val="24"/>
          <w:szCs w:val="24"/>
          <w:lang w:eastAsia="ar-SA"/>
        </w:rPr>
      </w:pPr>
      <w:r w:rsidRPr="008636C9">
        <w:rPr>
          <w:rFonts w:ascii="Times New Roman" w:eastAsia="SimSun" w:hAnsi="Times New Roman"/>
          <w:b/>
          <w:bCs/>
          <w:sz w:val="24"/>
          <w:szCs w:val="24"/>
          <w:lang w:eastAsia="ar-SA"/>
        </w:rPr>
        <w:t xml:space="preserve">Дата рождения ребенка </w:t>
      </w:r>
    </w:p>
    <w:p w14:paraId="13F67E9B" w14:textId="77777777" w:rsidR="00582019" w:rsidRPr="008636C9" w:rsidRDefault="00582019" w:rsidP="00582019">
      <w:pPr>
        <w:suppressAutoHyphens/>
        <w:spacing w:after="0" w:line="240" w:lineRule="auto"/>
        <w:jc w:val="both"/>
        <w:rPr>
          <w:rFonts w:ascii="Times New Roman" w:eastAsia="SimSun" w:hAnsi="Times New Roman"/>
          <w:sz w:val="24"/>
          <w:szCs w:val="24"/>
          <w:lang w:eastAsia="ar-SA"/>
        </w:rPr>
      </w:pPr>
    </w:p>
    <w:p w14:paraId="7263C551" w14:textId="77777777" w:rsidR="00582019" w:rsidRPr="008636C9" w:rsidRDefault="00582019" w:rsidP="00582019">
      <w:pPr>
        <w:suppressAutoHyphens/>
        <w:spacing w:after="0" w:line="240" w:lineRule="auto"/>
        <w:jc w:val="both"/>
        <w:rPr>
          <w:rFonts w:ascii="Times New Roman" w:eastAsia="SimSun" w:hAnsi="Times New Roman"/>
          <w:b/>
          <w:bCs/>
          <w:sz w:val="24"/>
          <w:szCs w:val="24"/>
          <w:lang w:eastAsia="ar-SA"/>
        </w:rPr>
      </w:pPr>
      <w:r w:rsidRPr="008636C9">
        <w:rPr>
          <w:rFonts w:ascii="Times New Roman" w:eastAsia="SimSun" w:hAnsi="Times New Roman"/>
          <w:b/>
          <w:bCs/>
          <w:sz w:val="24"/>
          <w:szCs w:val="24"/>
          <w:lang w:eastAsia="ar-SA"/>
        </w:rPr>
        <w:t>Пол ребенка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693"/>
        <w:gridCol w:w="709"/>
        <w:gridCol w:w="2126"/>
      </w:tblGrid>
      <w:tr w:rsidR="00582019" w:rsidRPr="008636C9" w14:paraId="530E9415" w14:textId="77777777" w:rsidTr="00E977A0">
        <w:tc>
          <w:tcPr>
            <w:tcW w:w="534" w:type="dxa"/>
            <w:tcBorders>
              <w:right w:val="single" w:sz="4" w:space="0" w:color="auto"/>
            </w:tcBorders>
            <w:shd w:val="clear" w:color="auto" w:fill="auto"/>
          </w:tcPr>
          <w:p w14:paraId="7895996D"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p>
        </w:tc>
        <w:tc>
          <w:tcPr>
            <w:tcW w:w="2693" w:type="dxa"/>
            <w:tcBorders>
              <w:top w:val="nil"/>
              <w:left w:val="single" w:sz="4" w:space="0" w:color="auto"/>
              <w:bottom w:val="nil"/>
              <w:right w:val="single" w:sz="4" w:space="0" w:color="auto"/>
            </w:tcBorders>
            <w:shd w:val="clear" w:color="auto" w:fill="auto"/>
          </w:tcPr>
          <w:p w14:paraId="1E2BE51C"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r w:rsidRPr="008636C9">
              <w:rPr>
                <w:rFonts w:ascii="Times New Roman" w:eastAsia="SimSun" w:hAnsi="Times New Roman"/>
                <w:sz w:val="24"/>
                <w:szCs w:val="24"/>
                <w:lang w:eastAsia="ar-SA"/>
              </w:rPr>
              <w:t>мужской</w:t>
            </w:r>
          </w:p>
        </w:tc>
        <w:tc>
          <w:tcPr>
            <w:tcW w:w="709" w:type="dxa"/>
            <w:tcBorders>
              <w:left w:val="single" w:sz="4" w:space="0" w:color="auto"/>
              <w:right w:val="single" w:sz="4" w:space="0" w:color="auto"/>
            </w:tcBorders>
            <w:shd w:val="clear" w:color="auto" w:fill="auto"/>
          </w:tcPr>
          <w:p w14:paraId="1501160D"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p>
        </w:tc>
        <w:tc>
          <w:tcPr>
            <w:tcW w:w="2126" w:type="dxa"/>
            <w:tcBorders>
              <w:top w:val="nil"/>
              <w:left w:val="single" w:sz="4" w:space="0" w:color="auto"/>
              <w:bottom w:val="nil"/>
              <w:right w:val="nil"/>
            </w:tcBorders>
            <w:shd w:val="clear" w:color="auto" w:fill="auto"/>
          </w:tcPr>
          <w:p w14:paraId="65B7B102"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r w:rsidRPr="008636C9">
              <w:rPr>
                <w:rFonts w:ascii="Times New Roman" w:eastAsia="SimSun" w:hAnsi="Times New Roman"/>
                <w:sz w:val="24"/>
                <w:szCs w:val="24"/>
                <w:lang w:eastAsia="ar-SA"/>
              </w:rPr>
              <w:t>женский</w:t>
            </w:r>
          </w:p>
        </w:tc>
      </w:tr>
    </w:tbl>
    <w:p w14:paraId="7153DB38" w14:textId="77777777" w:rsidR="00582019" w:rsidRPr="008636C9" w:rsidRDefault="00582019" w:rsidP="00582019">
      <w:pPr>
        <w:suppressAutoHyphens/>
        <w:spacing w:after="0" w:line="240" w:lineRule="auto"/>
        <w:jc w:val="both"/>
        <w:rPr>
          <w:rFonts w:ascii="Times New Roman" w:eastAsia="SimSun" w:hAnsi="Times New Roman"/>
          <w:sz w:val="24"/>
          <w:szCs w:val="24"/>
          <w:lang w:eastAsia="ar-SA"/>
        </w:rPr>
      </w:pPr>
      <w:r w:rsidRPr="008636C9">
        <w:rPr>
          <w:rFonts w:ascii="Times New Roman" w:eastAsia="SimSun" w:hAnsi="Times New Roman"/>
          <w:sz w:val="24"/>
          <w:szCs w:val="24"/>
          <w:lang w:eastAsia="ar-SA"/>
        </w:rPr>
        <w:t xml:space="preserve">   </w:t>
      </w:r>
    </w:p>
    <w:p w14:paraId="390DDB45" w14:textId="77777777" w:rsidR="00582019" w:rsidRPr="008636C9" w:rsidRDefault="00582019" w:rsidP="00582019">
      <w:pPr>
        <w:suppressAutoHyphens/>
        <w:spacing w:after="0" w:line="240" w:lineRule="auto"/>
        <w:jc w:val="both"/>
        <w:rPr>
          <w:rFonts w:ascii="Times New Roman" w:eastAsia="SimSun" w:hAnsi="Times New Roman"/>
          <w:b/>
          <w:bCs/>
          <w:sz w:val="24"/>
          <w:szCs w:val="24"/>
          <w:lang w:eastAsia="ar-SA"/>
        </w:rPr>
      </w:pPr>
      <w:r w:rsidRPr="008636C9">
        <w:rPr>
          <w:rFonts w:ascii="Times New Roman" w:eastAsia="SimSun" w:hAnsi="Times New Roman"/>
          <w:b/>
          <w:bCs/>
          <w:sz w:val="24"/>
          <w:szCs w:val="24"/>
          <w:lang w:eastAsia="ar-SA"/>
        </w:rPr>
        <w:t>Ребенок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693"/>
        <w:gridCol w:w="709"/>
        <w:gridCol w:w="2126"/>
      </w:tblGrid>
      <w:tr w:rsidR="00582019" w:rsidRPr="008636C9" w14:paraId="687D674B" w14:textId="77777777" w:rsidTr="00E977A0">
        <w:tc>
          <w:tcPr>
            <w:tcW w:w="534" w:type="dxa"/>
            <w:tcBorders>
              <w:right w:val="single" w:sz="4" w:space="0" w:color="auto"/>
            </w:tcBorders>
            <w:shd w:val="clear" w:color="auto" w:fill="auto"/>
          </w:tcPr>
          <w:p w14:paraId="63A1BD82"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p>
        </w:tc>
        <w:tc>
          <w:tcPr>
            <w:tcW w:w="2693" w:type="dxa"/>
            <w:tcBorders>
              <w:top w:val="nil"/>
              <w:left w:val="single" w:sz="4" w:space="0" w:color="auto"/>
              <w:bottom w:val="nil"/>
              <w:right w:val="single" w:sz="4" w:space="0" w:color="auto"/>
            </w:tcBorders>
            <w:shd w:val="clear" w:color="auto" w:fill="auto"/>
          </w:tcPr>
          <w:p w14:paraId="4EEFFD17"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r w:rsidRPr="008636C9">
              <w:rPr>
                <w:rFonts w:ascii="Times New Roman" w:eastAsia="SimSun" w:hAnsi="Times New Roman"/>
                <w:sz w:val="24"/>
                <w:szCs w:val="24"/>
                <w:lang w:eastAsia="ar-SA"/>
              </w:rPr>
              <w:t>посещает ДОУ</w:t>
            </w:r>
          </w:p>
        </w:tc>
        <w:tc>
          <w:tcPr>
            <w:tcW w:w="709" w:type="dxa"/>
            <w:tcBorders>
              <w:left w:val="single" w:sz="4" w:space="0" w:color="auto"/>
              <w:right w:val="single" w:sz="4" w:space="0" w:color="auto"/>
            </w:tcBorders>
            <w:shd w:val="clear" w:color="auto" w:fill="auto"/>
          </w:tcPr>
          <w:p w14:paraId="67CD4587"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p>
        </w:tc>
        <w:tc>
          <w:tcPr>
            <w:tcW w:w="2126" w:type="dxa"/>
            <w:tcBorders>
              <w:top w:val="nil"/>
              <w:left w:val="single" w:sz="4" w:space="0" w:color="auto"/>
              <w:bottom w:val="nil"/>
              <w:right w:val="nil"/>
            </w:tcBorders>
            <w:shd w:val="clear" w:color="auto" w:fill="auto"/>
          </w:tcPr>
          <w:p w14:paraId="48F134A5"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r w:rsidRPr="008636C9">
              <w:rPr>
                <w:rFonts w:ascii="Times New Roman" w:eastAsia="SimSun" w:hAnsi="Times New Roman"/>
                <w:sz w:val="24"/>
                <w:szCs w:val="24"/>
                <w:lang w:eastAsia="ar-SA"/>
              </w:rPr>
              <w:t>не посещает ДОУ</w:t>
            </w:r>
          </w:p>
        </w:tc>
      </w:tr>
    </w:tbl>
    <w:p w14:paraId="2DF0A1C8" w14:textId="77777777" w:rsidR="00582019" w:rsidRPr="008636C9" w:rsidRDefault="00582019" w:rsidP="00582019">
      <w:pPr>
        <w:suppressAutoHyphens/>
        <w:spacing w:after="0" w:line="240" w:lineRule="auto"/>
        <w:jc w:val="both"/>
        <w:rPr>
          <w:rFonts w:ascii="Times New Roman" w:eastAsia="SimSun" w:hAnsi="Times New Roman"/>
          <w:b/>
          <w:bCs/>
          <w:sz w:val="24"/>
          <w:szCs w:val="24"/>
          <w:lang w:eastAsia="ar-SA"/>
        </w:rPr>
      </w:pPr>
    </w:p>
    <w:p w14:paraId="037B40F7" w14:textId="77777777" w:rsidR="00582019" w:rsidRPr="008636C9" w:rsidRDefault="00582019" w:rsidP="00582019">
      <w:pPr>
        <w:suppressAutoHyphens/>
        <w:spacing w:after="0" w:line="240" w:lineRule="auto"/>
        <w:jc w:val="both"/>
        <w:rPr>
          <w:rFonts w:ascii="Times New Roman" w:eastAsia="SimSun" w:hAnsi="Times New Roman"/>
          <w:b/>
          <w:bCs/>
          <w:sz w:val="24"/>
          <w:szCs w:val="24"/>
          <w:lang w:eastAsia="ar-SA"/>
        </w:rPr>
      </w:pPr>
      <w:r w:rsidRPr="008636C9">
        <w:rPr>
          <w:rFonts w:ascii="Times New Roman" w:eastAsia="SimSun" w:hAnsi="Times New Roman"/>
          <w:b/>
          <w:bCs/>
          <w:sz w:val="24"/>
          <w:szCs w:val="24"/>
          <w:lang w:eastAsia="ar-SA"/>
        </w:rPr>
        <w:t>Причина обращения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4482"/>
        <w:gridCol w:w="560"/>
        <w:gridCol w:w="4347"/>
      </w:tblGrid>
      <w:tr w:rsidR="00582019" w:rsidRPr="008636C9" w14:paraId="0EB91DBC" w14:textId="77777777" w:rsidTr="00E977A0">
        <w:tc>
          <w:tcPr>
            <w:tcW w:w="534" w:type="dxa"/>
            <w:tcBorders>
              <w:right w:val="single" w:sz="4" w:space="0" w:color="auto"/>
            </w:tcBorders>
            <w:shd w:val="clear" w:color="auto" w:fill="auto"/>
          </w:tcPr>
          <w:p w14:paraId="2A77E5E6"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p>
        </w:tc>
        <w:tc>
          <w:tcPr>
            <w:tcW w:w="4536" w:type="dxa"/>
            <w:tcBorders>
              <w:top w:val="nil"/>
              <w:left w:val="single" w:sz="4" w:space="0" w:color="auto"/>
              <w:bottom w:val="nil"/>
              <w:right w:val="single" w:sz="4" w:space="0" w:color="auto"/>
            </w:tcBorders>
            <w:shd w:val="clear" w:color="auto" w:fill="auto"/>
          </w:tcPr>
          <w:p w14:paraId="54BB7BCD"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r w:rsidRPr="008636C9">
              <w:rPr>
                <w:rFonts w:ascii="Times New Roman" w:eastAsia="SimSun" w:hAnsi="Times New Roman"/>
                <w:sz w:val="24"/>
                <w:szCs w:val="24"/>
                <w:lang w:eastAsia="ar-SA"/>
              </w:rPr>
              <w:t>вопросы воспитания и возрастного развития</w:t>
            </w:r>
          </w:p>
        </w:tc>
        <w:tc>
          <w:tcPr>
            <w:tcW w:w="567" w:type="dxa"/>
            <w:tcBorders>
              <w:left w:val="single" w:sz="4" w:space="0" w:color="auto"/>
              <w:right w:val="single" w:sz="4" w:space="0" w:color="auto"/>
            </w:tcBorders>
            <w:shd w:val="clear" w:color="auto" w:fill="auto"/>
          </w:tcPr>
          <w:p w14:paraId="378939BF"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p>
        </w:tc>
        <w:tc>
          <w:tcPr>
            <w:tcW w:w="4394" w:type="dxa"/>
            <w:tcBorders>
              <w:top w:val="nil"/>
              <w:left w:val="single" w:sz="4" w:space="0" w:color="auto"/>
              <w:bottom w:val="nil"/>
              <w:right w:val="nil"/>
            </w:tcBorders>
            <w:shd w:val="clear" w:color="auto" w:fill="auto"/>
          </w:tcPr>
          <w:p w14:paraId="267918CC"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r w:rsidRPr="008636C9">
              <w:rPr>
                <w:rFonts w:ascii="Times New Roman" w:eastAsia="SimSun" w:hAnsi="Times New Roman"/>
                <w:sz w:val="24"/>
                <w:szCs w:val="24"/>
                <w:lang w:eastAsia="ar-SA"/>
              </w:rPr>
              <w:t>трудности в процессе обучения</w:t>
            </w:r>
          </w:p>
        </w:tc>
      </w:tr>
      <w:tr w:rsidR="00582019" w:rsidRPr="008636C9" w14:paraId="7AB7D383" w14:textId="77777777" w:rsidTr="00E977A0">
        <w:tc>
          <w:tcPr>
            <w:tcW w:w="534" w:type="dxa"/>
            <w:tcBorders>
              <w:right w:val="single" w:sz="4" w:space="0" w:color="auto"/>
            </w:tcBorders>
            <w:shd w:val="clear" w:color="auto" w:fill="auto"/>
          </w:tcPr>
          <w:p w14:paraId="6EB65DAE"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p>
        </w:tc>
        <w:tc>
          <w:tcPr>
            <w:tcW w:w="4536" w:type="dxa"/>
            <w:tcBorders>
              <w:top w:val="nil"/>
              <w:left w:val="single" w:sz="4" w:space="0" w:color="auto"/>
              <w:bottom w:val="nil"/>
              <w:right w:val="single" w:sz="4" w:space="0" w:color="auto"/>
            </w:tcBorders>
            <w:shd w:val="clear" w:color="auto" w:fill="auto"/>
          </w:tcPr>
          <w:p w14:paraId="6534D8BD"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r w:rsidRPr="008636C9">
              <w:rPr>
                <w:rFonts w:ascii="Times New Roman" w:eastAsia="SimSun" w:hAnsi="Times New Roman"/>
                <w:sz w:val="24"/>
                <w:szCs w:val="24"/>
                <w:lang w:eastAsia="ar-SA"/>
              </w:rPr>
              <w:t>внутрисемейные проблемы</w:t>
            </w:r>
          </w:p>
        </w:tc>
        <w:tc>
          <w:tcPr>
            <w:tcW w:w="567" w:type="dxa"/>
            <w:tcBorders>
              <w:left w:val="single" w:sz="4" w:space="0" w:color="auto"/>
              <w:right w:val="single" w:sz="4" w:space="0" w:color="auto"/>
            </w:tcBorders>
            <w:shd w:val="clear" w:color="auto" w:fill="auto"/>
          </w:tcPr>
          <w:p w14:paraId="376BC6AB"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p>
        </w:tc>
        <w:tc>
          <w:tcPr>
            <w:tcW w:w="4394" w:type="dxa"/>
            <w:tcBorders>
              <w:top w:val="nil"/>
              <w:left w:val="single" w:sz="4" w:space="0" w:color="auto"/>
              <w:bottom w:val="nil"/>
              <w:right w:val="nil"/>
            </w:tcBorders>
            <w:shd w:val="clear" w:color="auto" w:fill="auto"/>
          </w:tcPr>
          <w:p w14:paraId="3CB15933"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r w:rsidRPr="008636C9">
              <w:rPr>
                <w:rFonts w:ascii="Times New Roman" w:eastAsia="SimSun" w:hAnsi="Times New Roman"/>
                <w:sz w:val="24"/>
                <w:szCs w:val="24"/>
                <w:lang w:eastAsia="ar-SA"/>
              </w:rPr>
              <w:t>поведенческие проблемы</w:t>
            </w:r>
          </w:p>
        </w:tc>
      </w:tr>
      <w:tr w:rsidR="00582019" w:rsidRPr="008636C9" w14:paraId="7FBA9AE1" w14:textId="77777777" w:rsidTr="00E977A0">
        <w:tc>
          <w:tcPr>
            <w:tcW w:w="534" w:type="dxa"/>
            <w:tcBorders>
              <w:right w:val="single" w:sz="4" w:space="0" w:color="auto"/>
            </w:tcBorders>
            <w:shd w:val="clear" w:color="auto" w:fill="auto"/>
          </w:tcPr>
          <w:p w14:paraId="793A4E8F"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p>
        </w:tc>
        <w:tc>
          <w:tcPr>
            <w:tcW w:w="4536" w:type="dxa"/>
            <w:tcBorders>
              <w:top w:val="nil"/>
              <w:left w:val="single" w:sz="4" w:space="0" w:color="auto"/>
              <w:bottom w:val="nil"/>
              <w:right w:val="single" w:sz="4" w:space="0" w:color="auto"/>
            </w:tcBorders>
            <w:shd w:val="clear" w:color="auto" w:fill="auto"/>
          </w:tcPr>
          <w:p w14:paraId="4CE4BB76"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r w:rsidRPr="008636C9">
              <w:rPr>
                <w:rFonts w:ascii="Times New Roman" w:eastAsia="SimSun" w:hAnsi="Times New Roman"/>
                <w:sz w:val="24"/>
                <w:szCs w:val="24"/>
                <w:lang w:eastAsia="ar-SA"/>
              </w:rPr>
              <w:t>проблемы речевого развития</w:t>
            </w:r>
          </w:p>
        </w:tc>
        <w:tc>
          <w:tcPr>
            <w:tcW w:w="567" w:type="dxa"/>
            <w:tcBorders>
              <w:left w:val="single" w:sz="4" w:space="0" w:color="auto"/>
              <w:right w:val="single" w:sz="4" w:space="0" w:color="auto"/>
            </w:tcBorders>
            <w:shd w:val="clear" w:color="auto" w:fill="auto"/>
          </w:tcPr>
          <w:p w14:paraId="7DF86CEA"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p>
        </w:tc>
        <w:tc>
          <w:tcPr>
            <w:tcW w:w="4394" w:type="dxa"/>
            <w:tcBorders>
              <w:top w:val="nil"/>
              <w:left w:val="single" w:sz="4" w:space="0" w:color="auto"/>
              <w:bottom w:val="nil"/>
              <w:right w:val="nil"/>
            </w:tcBorders>
            <w:shd w:val="clear" w:color="auto" w:fill="auto"/>
          </w:tcPr>
          <w:p w14:paraId="3E773F0D"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r w:rsidRPr="008636C9">
              <w:rPr>
                <w:rFonts w:ascii="Times New Roman" w:eastAsia="SimSun" w:hAnsi="Times New Roman"/>
                <w:sz w:val="24"/>
                <w:szCs w:val="24"/>
                <w:lang w:eastAsia="ar-SA"/>
              </w:rPr>
              <w:t>коммуникативные проблемы</w:t>
            </w:r>
          </w:p>
        </w:tc>
      </w:tr>
      <w:tr w:rsidR="00582019" w:rsidRPr="008636C9" w14:paraId="1256BB8C" w14:textId="77777777" w:rsidTr="00E977A0">
        <w:trPr>
          <w:trHeight w:val="427"/>
        </w:trPr>
        <w:tc>
          <w:tcPr>
            <w:tcW w:w="534" w:type="dxa"/>
            <w:tcBorders>
              <w:right w:val="single" w:sz="4" w:space="0" w:color="auto"/>
            </w:tcBorders>
            <w:shd w:val="clear" w:color="auto" w:fill="auto"/>
          </w:tcPr>
          <w:p w14:paraId="34D49CAE"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p>
        </w:tc>
        <w:tc>
          <w:tcPr>
            <w:tcW w:w="4536" w:type="dxa"/>
            <w:tcBorders>
              <w:top w:val="nil"/>
              <w:left w:val="single" w:sz="4" w:space="0" w:color="auto"/>
              <w:bottom w:val="nil"/>
              <w:right w:val="single" w:sz="4" w:space="0" w:color="auto"/>
            </w:tcBorders>
            <w:shd w:val="clear" w:color="auto" w:fill="auto"/>
          </w:tcPr>
          <w:p w14:paraId="5B8B8B43"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r w:rsidRPr="008636C9">
              <w:rPr>
                <w:rFonts w:ascii="Times New Roman" w:eastAsia="SimSun" w:hAnsi="Times New Roman"/>
                <w:sz w:val="24"/>
                <w:szCs w:val="24"/>
                <w:lang w:eastAsia="ar-SA"/>
              </w:rPr>
              <w:t>проблемы познавательного характера</w:t>
            </w:r>
          </w:p>
        </w:tc>
        <w:tc>
          <w:tcPr>
            <w:tcW w:w="567" w:type="dxa"/>
            <w:tcBorders>
              <w:left w:val="single" w:sz="4" w:space="0" w:color="auto"/>
              <w:right w:val="single" w:sz="4" w:space="0" w:color="auto"/>
            </w:tcBorders>
            <w:shd w:val="clear" w:color="auto" w:fill="auto"/>
          </w:tcPr>
          <w:p w14:paraId="136A7132"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p>
        </w:tc>
        <w:tc>
          <w:tcPr>
            <w:tcW w:w="4394" w:type="dxa"/>
            <w:tcBorders>
              <w:top w:val="nil"/>
              <w:left w:val="single" w:sz="4" w:space="0" w:color="auto"/>
              <w:bottom w:val="nil"/>
              <w:right w:val="nil"/>
            </w:tcBorders>
            <w:shd w:val="clear" w:color="auto" w:fill="auto"/>
          </w:tcPr>
          <w:p w14:paraId="75853532"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r w:rsidRPr="008636C9">
              <w:rPr>
                <w:rFonts w:ascii="Times New Roman" w:eastAsia="SimSun" w:hAnsi="Times New Roman"/>
                <w:sz w:val="24"/>
                <w:szCs w:val="24"/>
                <w:lang w:eastAsia="ar-SA"/>
              </w:rPr>
              <w:t>вопросы воспитания и коррекционной помощи детям с ОВЗ</w:t>
            </w:r>
          </w:p>
        </w:tc>
      </w:tr>
      <w:tr w:rsidR="00582019" w:rsidRPr="008636C9" w14:paraId="0FBBB2C0" w14:textId="77777777" w:rsidTr="00E977A0">
        <w:tc>
          <w:tcPr>
            <w:tcW w:w="534" w:type="dxa"/>
            <w:tcBorders>
              <w:right w:val="single" w:sz="4" w:space="0" w:color="auto"/>
            </w:tcBorders>
            <w:shd w:val="clear" w:color="auto" w:fill="auto"/>
          </w:tcPr>
          <w:p w14:paraId="2465B16B"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p>
        </w:tc>
        <w:tc>
          <w:tcPr>
            <w:tcW w:w="4536" w:type="dxa"/>
            <w:tcBorders>
              <w:top w:val="nil"/>
              <w:left w:val="single" w:sz="4" w:space="0" w:color="auto"/>
              <w:bottom w:val="nil"/>
              <w:right w:val="single" w:sz="4" w:space="0" w:color="auto"/>
            </w:tcBorders>
            <w:shd w:val="clear" w:color="auto" w:fill="auto"/>
          </w:tcPr>
          <w:p w14:paraId="6C541B41"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r w:rsidRPr="008636C9">
              <w:rPr>
                <w:rFonts w:ascii="Times New Roman" w:eastAsia="SimSun" w:hAnsi="Times New Roman"/>
                <w:sz w:val="24"/>
                <w:szCs w:val="24"/>
                <w:lang w:eastAsia="ar-SA"/>
              </w:rPr>
              <w:t>вопросы социализации, адаптации</w:t>
            </w:r>
          </w:p>
        </w:tc>
        <w:tc>
          <w:tcPr>
            <w:tcW w:w="567" w:type="dxa"/>
            <w:tcBorders>
              <w:left w:val="single" w:sz="4" w:space="0" w:color="auto"/>
              <w:right w:val="single" w:sz="4" w:space="0" w:color="auto"/>
            </w:tcBorders>
            <w:shd w:val="clear" w:color="auto" w:fill="auto"/>
          </w:tcPr>
          <w:p w14:paraId="71A66E18"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p>
        </w:tc>
        <w:tc>
          <w:tcPr>
            <w:tcW w:w="4394" w:type="dxa"/>
            <w:tcBorders>
              <w:top w:val="nil"/>
              <w:left w:val="single" w:sz="4" w:space="0" w:color="auto"/>
              <w:bottom w:val="nil"/>
              <w:right w:val="nil"/>
            </w:tcBorders>
            <w:shd w:val="clear" w:color="auto" w:fill="auto"/>
          </w:tcPr>
          <w:p w14:paraId="18DA74B3"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r w:rsidRPr="008636C9">
              <w:rPr>
                <w:rFonts w:ascii="Times New Roman" w:eastAsia="SimSun" w:hAnsi="Times New Roman"/>
                <w:sz w:val="24"/>
                <w:szCs w:val="24"/>
                <w:lang w:eastAsia="ar-SA"/>
              </w:rPr>
              <w:t>вопросы организации образования</w:t>
            </w:r>
          </w:p>
        </w:tc>
      </w:tr>
      <w:tr w:rsidR="00582019" w:rsidRPr="008636C9" w14:paraId="7FEE4A23" w14:textId="77777777" w:rsidTr="00E977A0">
        <w:tc>
          <w:tcPr>
            <w:tcW w:w="534" w:type="dxa"/>
            <w:tcBorders>
              <w:right w:val="single" w:sz="4" w:space="0" w:color="auto"/>
            </w:tcBorders>
            <w:shd w:val="clear" w:color="auto" w:fill="auto"/>
          </w:tcPr>
          <w:p w14:paraId="2EC51A50"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p>
        </w:tc>
        <w:tc>
          <w:tcPr>
            <w:tcW w:w="4536" w:type="dxa"/>
            <w:tcBorders>
              <w:top w:val="nil"/>
              <w:left w:val="single" w:sz="4" w:space="0" w:color="auto"/>
              <w:bottom w:val="nil"/>
              <w:right w:val="single" w:sz="4" w:space="0" w:color="auto"/>
            </w:tcBorders>
            <w:shd w:val="clear" w:color="auto" w:fill="auto"/>
          </w:tcPr>
          <w:p w14:paraId="5A8F2921"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r w:rsidRPr="008636C9">
              <w:rPr>
                <w:rFonts w:ascii="Times New Roman" w:eastAsia="SimSun" w:hAnsi="Times New Roman"/>
                <w:sz w:val="24"/>
                <w:szCs w:val="24"/>
                <w:lang w:eastAsia="ar-SA"/>
              </w:rPr>
              <w:t>другое</w:t>
            </w:r>
          </w:p>
        </w:tc>
        <w:tc>
          <w:tcPr>
            <w:tcW w:w="567" w:type="dxa"/>
            <w:tcBorders>
              <w:left w:val="single" w:sz="4" w:space="0" w:color="auto"/>
              <w:right w:val="single" w:sz="4" w:space="0" w:color="auto"/>
            </w:tcBorders>
            <w:shd w:val="clear" w:color="auto" w:fill="auto"/>
          </w:tcPr>
          <w:p w14:paraId="4129CE6D"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p>
        </w:tc>
        <w:tc>
          <w:tcPr>
            <w:tcW w:w="4394" w:type="dxa"/>
            <w:tcBorders>
              <w:top w:val="nil"/>
              <w:left w:val="single" w:sz="4" w:space="0" w:color="auto"/>
              <w:bottom w:val="nil"/>
              <w:right w:val="nil"/>
            </w:tcBorders>
            <w:shd w:val="clear" w:color="auto" w:fill="auto"/>
          </w:tcPr>
          <w:p w14:paraId="7BE0F39A" w14:textId="77777777" w:rsidR="00582019" w:rsidRPr="008636C9" w:rsidRDefault="00582019" w:rsidP="00E977A0">
            <w:pPr>
              <w:suppressAutoHyphens/>
              <w:spacing w:after="0" w:line="240" w:lineRule="auto"/>
              <w:jc w:val="both"/>
              <w:rPr>
                <w:rFonts w:ascii="Times New Roman" w:eastAsia="SimSun" w:hAnsi="Times New Roman"/>
                <w:sz w:val="24"/>
                <w:szCs w:val="24"/>
                <w:lang w:eastAsia="ar-SA"/>
              </w:rPr>
            </w:pPr>
          </w:p>
        </w:tc>
      </w:tr>
    </w:tbl>
    <w:p w14:paraId="739F0FD5" w14:textId="77777777" w:rsidR="00582019" w:rsidRPr="008636C9" w:rsidRDefault="00582019" w:rsidP="00582019">
      <w:pPr>
        <w:suppressAutoHyphens/>
        <w:spacing w:after="0" w:line="240" w:lineRule="auto"/>
        <w:jc w:val="both"/>
        <w:rPr>
          <w:rFonts w:ascii="Times New Roman" w:eastAsia="SimSun" w:hAnsi="Times New Roman"/>
          <w:b/>
          <w:bCs/>
          <w:sz w:val="24"/>
          <w:szCs w:val="24"/>
          <w:lang w:eastAsia="ar-SA"/>
        </w:rPr>
      </w:pPr>
      <w:r w:rsidRPr="008636C9">
        <w:rPr>
          <w:rFonts w:ascii="Times New Roman" w:eastAsia="SimSun" w:hAnsi="Times New Roman"/>
          <w:b/>
          <w:bCs/>
          <w:sz w:val="24"/>
          <w:szCs w:val="24"/>
          <w:lang w:eastAsia="ar-SA"/>
        </w:rPr>
        <w:tab/>
      </w:r>
      <w:r w:rsidRPr="008636C9">
        <w:rPr>
          <w:rFonts w:ascii="Times New Roman" w:eastAsia="SimSun" w:hAnsi="Times New Roman"/>
          <w:b/>
          <w:bCs/>
          <w:sz w:val="24"/>
          <w:szCs w:val="24"/>
          <w:lang w:eastAsia="ar-SA"/>
        </w:rPr>
        <w:tab/>
      </w:r>
    </w:p>
    <w:p w14:paraId="382F469B" w14:textId="77777777" w:rsidR="00582019" w:rsidRPr="008636C9" w:rsidRDefault="00582019" w:rsidP="00582019">
      <w:pPr>
        <w:suppressAutoHyphens/>
        <w:spacing w:after="0" w:line="240" w:lineRule="auto"/>
        <w:jc w:val="center"/>
        <w:rPr>
          <w:rFonts w:ascii="Times New Roman" w:eastAsia="SimSun" w:hAnsi="Times New Roman"/>
          <w:b/>
          <w:bCs/>
          <w:sz w:val="24"/>
          <w:szCs w:val="24"/>
          <w:lang w:eastAsia="ar-SA"/>
        </w:rPr>
      </w:pPr>
      <w:r w:rsidRPr="008636C9">
        <w:rPr>
          <w:rFonts w:ascii="Times New Roman" w:eastAsia="SimSun" w:hAnsi="Times New Roman"/>
          <w:b/>
          <w:bCs/>
          <w:sz w:val="24"/>
          <w:szCs w:val="24"/>
          <w:lang w:eastAsia="ar-SA"/>
        </w:rPr>
        <w:t xml:space="preserve">В целях контроля качества предоставляемых услуг в </w:t>
      </w:r>
    </w:p>
    <w:p w14:paraId="08B47543" w14:textId="77777777" w:rsidR="00582019" w:rsidRPr="008636C9" w:rsidRDefault="00582019" w:rsidP="00582019">
      <w:pPr>
        <w:suppressAutoHyphens/>
        <w:spacing w:after="0" w:line="240" w:lineRule="auto"/>
        <w:jc w:val="center"/>
        <w:rPr>
          <w:rFonts w:ascii="Times New Roman" w:eastAsia="SimSun" w:hAnsi="Times New Roman"/>
          <w:b/>
          <w:bCs/>
          <w:sz w:val="24"/>
          <w:szCs w:val="24"/>
          <w:lang w:eastAsia="ar-SA"/>
        </w:rPr>
      </w:pPr>
      <w:r w:rsidRPr="008636C9">
        <w:rPr>
          <w:rFonts w:ascii="Times New Roman" w:eastAsia="SimSun" w:hAnsi="Times New Roman"/>
          <w:b/>
          <w:bCs/>
          <w:sz w:val="24"/>
          <w:szCs w:val="24"/>
          <w:lang w:eastAsia="ar-SA"/>
        </w:rPr>
        <w:t>«________________» просим Вас дать оценку работе специалиста  центра и оставить Ваш отзыв</w:t>
      </w:r>
    </w:p>
    <w:p w14:paraId="0E0353B9" w14:textId="77777777" w:rsidR="00582019" w:rsidRPr="008636C9" w:rsidRDefault="00582019" w:rsidP="00582019">
      <w:pPr>
        <w:suppressAutoHyphens/>
        <w:spacing w:after="0" w:line="240" w:lineRule="auto"/>
        <w:jc w:val="center"/>
        <w:rPr>
          <w:rFonts w:ascii="Times New Roman" w:eastAsia="SimSun" w:hAnsi="Times New Roman"/>
          <w:sz w:val="24"/>
          <w:szCs w:val="24"/>
          <w:lang w:eastAsia="ar-SA"/>
        </w:rPr>
      </w:pPr>
    </w:p>
    <w:p w14:paraId="30AFA584" w14:textId="77777777" w:rsidR="00582019" w:rsidRPr="008636C9" w:rsidRDefault="00582019" w:rsidP="00582019">
      <w:pPr>
        <w:suppressAutoHyphens/>
        <w:spacing w:after="0" w:line="240" w:lineRule="auto"/>
        <w:jc w:val="center"/>
        <w:rPr>
          <w:rFonts w:ascii="Times New Roman" w:eastAsia="SimSun" w:hAnsi="Times New Roman"/>
          <w:sz w:val="24"/>
          <w:szCs w:val="24"/>
          <w:lang w:eastAsia="ar-SA"/>
        </w:rPr>
      </w:pPr>
      <w:r w:rsidRPr="008636C9">
        <w:rPr>
          <w:rFonts w:ascii="Times New Roman" w:eastAsia="SimSun" w:hAnsi="Times New Roman"/>
          <w:sz w:val="24"/>
          <w:szCs w:val="24"/>
          <w:lang w:eastAsia="ar-SA"/>
        </w:rPr>
        <w:t>1.Укажите фамилию консультанта</w:t>
      </w:r>
    </w:p>
    <w:p w14:paraId="5D6D9377" w14:textId="77777777" w:rsidR="00582019" w:rsidRPr="008636C9" w:rsidRDefault="00582019" w:rsidP="00582019">
      <w:pPr>
        <w:suppressAutoHyphens/>
        <w:spacing w:after="0" w:line="240" w:lineRule="auto"/>
        <w:jc w:val="center"/>
        <w:rPr>
          <w:rFonts w:ascii="Times New Roman" w:eastAsia="SimSun" w:hAnsi="Times New Roman"/>
          <w:sz w:val="24"/>
          <w:szCs w:val="24"/>
          <w:lang w:eastAsia="ar-SA"/>
        </w:rPr>
      </w:pPr>
      <w:r w:rsidRPr="008636C9">
        <w:rPr>
          <w:rFonts w:ascii="Times New Roman" w:eastAsia="SimSun" w:hAnsi="Times New Roman"/>
          <w:sz w:val="24"/>
          <w:szCs w:val="24"/>
          <w:lang w:eastAsia="ar-SA"/>
        </w:rPr>
        <w:t>________________________________________________</w:t>
      </w:r>
    </w:p>
    <w:p w14:paraId="4FBF2641" w14:textId="77777777" w:rsidR="00582019" w:rsidRPr="008636C9" w:rsidRDefault="00582019" w:rsidP="00582019">
      <w:pPr>
        <w:suppressAutoHyphens/>
        <w:spacing w:after="0" w:line="240" w:lineRule="auto"/>
        <w:jc w:val="center"/>
        <w:rPr>
          <w:rFonts w:ascii="Times New Roman" w:eastAsia="SimSun" w:hAnsi="Times New Roman"/>
          <w:sz w:val="24"/>
          <w:szCs w:val="24"/>
          <w:lang w:eastAsia="ar-SA"/>
        </w:rPr>
      </w:pPr>
    </w:p>
    <w:p w14:paraId="732B6646" w14:textId="77777777" w:rsidR="00582019" w:rsidRPr="008636C9" w:rsidRDefault="00582019" w:rsidP="00582019">
      <w:pPr>
        <w:suppressAutoHyphens/>
        <w:spacing w:after="0" w:line="240" w:lineRule="auto"/>
        <w:jc w:val="center"/>
        <w:rPr>
          <w:rFonts w:ascii="Times New Roman" w:eastAsia="SimSun" w:hAnsi="Times New Roman"/>
          <w:sz w:val="24"/>
          <w:szCs w:val="24"/>
          <w:lang w:eastAsia="ar-SA"/>
        </w:rPr>
      </w:pPr>
      <w:r w:rsidRPr="008636C9">
        <w:rPr>
          <w:rFonts w:ascii="Times New Roman" w:eastAsia="SimSun" w:hAnsi="Times New Roman"/>
          <w:sz w:val="24"/>
          <w:szCs w:val="24"/>
          <w:lang w:eastAsia="ar-SA"/>
        </w:rPr>
        <w:t xml:space="preserve">2. Оцените качество полученной консультации в баллах </w:t>
      </w:r>
      <w:r w:rsidRPr="008636C9">
        <w:rPr>
          <w:rFonts w:ascii="Times New Roman" w:eastAsia="SimSun" w:hAnsi="Times New Roman"/>
          <w:sz w:val="24"/>
          <w:szCs w:val="24"/>
          <w:lang w:eastAsia="ar-SA"/>
        </w:rPr>
        <w:br/>
      </w:r>
    </w:p>
    <w:p w14:paraId="62FF8363" w14:textId="77777777" w:rsidR="00582019" w:rsidRPr="008636C9" w:rsidRDefault="00582019" w:rsidP="00582019">
      <w:pPr>
        <w:suppressAutoHyphens/>
        <w:spacing w:after="0" w:line="240" w:lineRule="auto"/>
        <w:jc w:val="center"/>
        <w:rPr>
          <w:rFonts w:ascii="Times New Roman" w:eastAsia="SimSun" w:hAnsi="Times New Roman"/>
          <w:b/>
          <w:bCs/>
          <w:sz w:val="24"/>
          <w:szCs w:val="24"/>
          <w:lang w:eastAsia="ar-SA"/>
        </w:rPr>
      </w:pPr>
      <w:r w:rsidRPr="008636C9">
        <w:rPr>
          <w:rFonts w:ascii="Times New Roman" w:eastAsia="SimSun" w:hAnsi="Times New Roman"/>
          <w:b/>
          <w:bCs/>
          <w:sz w:val="24"/>
          <w:szCs w:val="24"/>
          <w:lang w:eastAsia="ar-SA"/>
        </w:rPr>
        <w:t>*1            *2            *3            *4           *5</w:t>
      </w:r>
      <w:r w:rsidRPr="008636C9">
        <w:rPr>
          <w:rFonts w:ascii="Times New Roman" w:eastAsia="SimSun" w:hAnsi="Times New Roman"/>
          <w:b/>
          <w:bCs/>
          <w:sz w:val="24"/>
          <w:szCs w:val="24"/>
          <w:lang w:eastAsia="ar-SA"/>
        </w:rPr>
        <w:br/>
      </w:r>
    </w:p>
    <w:p w14:paraId="7F6065D2" w14:textId="77777777" w:rsidR="00582019" w:rsidRPr="008636C9" w:rsidRDefault="00582019" w:rsidP="00582019">
      <w:pPr>
        <w:suppressAutoHyphens/>
        <w:spacing w:after="160" w:line="240" w:lineRule="auto"/>
        <w:jc w:val="center"/>
        <w:rPr>
          <w:rFonts w:ascii="Times New Roman" w:eastAsia="SimSun" w:hAnsi="Times New Roman"/>
          <w:sz w:val="24"/>
          <w:szCs w:val="24"/>
          <w:lang w:eastAsia="ar-SA"/>
        </w:rPr>
      </w:pPr>
      <w:r w:rsidRPr="008636C9">
        <w:rPr>
          <w:rFonts w:ascii="Times New Roman" w:eastAsia="SimSun" w:hAnsi="Times New Roman"/>
          <w:sz w:val="24"/>
          <w:szCs w:val="24"/>
          <w:lang w:eastAsia="ar-SA"/>
        </w:rPr>
        <w:t>3. Ваш отзыв о полученной консультации (</w:t>
      </w:r>
      <w:r w:rsidRPr="008636C9">
        <w:rPr>
          <w:rFonts w:ascii="Times New Roman" w:eastAsia="SimSun" w:hAnsi="Times New Roman"/>
          <w:i/>
          <w:sz w:val="24"/>
          <w:szCs w:val="24"/>
          <w:lang w:eastAsia="ar-SA"/>
        </w:rPr>
        <w:t>заполняется по желанию</w:t>
      </w:r>
      <w:r w:rsidRPr="008636C9">
        <w:rPr>
          <w:rFonts w:ascii="Times New Roman" w:eastAsia="SimSun" w:hAnsi="Times New Roman"/>
          <w:sz w:val="24"/>
          <w:szCs w:val="24"/>
          <w:lang w:eastAsia="ar-SA"/>
        </w:rPr>
        <w:t>)</w:t>
      </w:r>
    </w:p>
    <w:p w14:paraId="302F28F8" w14:textId="77777777" w:rsidR="00582019" w:rsidRPr="008636C9" w:rsidRDefault="00582019" w:rsidP="00582019">
      <w:pPr>
        <w:suppressAutoHyphens/>
        <w:spacing w:after="160" w:line="240" w:lineRule="auto"/>
        <w:jc w:val="center"/>
        <w:rPr>
          <w:rFonts w:ascii="Times New Roman" w:eastAsia="SimSun" w:hAnsi="Times New Roman"/>
          <w:sz w:val="16"/>
          <w:szCs w:val="16"/>
          <w:lang w:eastAsia="ar-SA"/>
        </w:rPr>
      </w:pPr>
      <w:r w:rsidRPr="008636C9">
        <w:rPr>
          <w:rFonts w:ascii="Times New Roman" w:eastAsia="SimSun" w:hAnsi="Times New Roman"/>
          <w:sz w:val="16"/>
          <w:szCs w:val="16"/>
          <w:lang w:eastAsia="ar-SA"/>
        </w:rPr>
        <w:t>___________________________________________________________</w:t>
      </w:r>
    </w:p>
    <w:p w14:paraId="02954529" w14:textId="6928BF62" w:rsidR="00422F42" w:rsidRPr="001048B2" w:rsidRDefault="00582019" w:rsidP="001048B2">
      <w:pPr>
        <w:suppressAutoHyphens/>
        <w:spacing w:after="160" w:line="240" w:lineRule="auto"/>
        <w:jc w:val="center"/>
        <w:rPr>
          <w:rFonts w:ascii="Times New Roman" w:eastAsia="SimSun" w:hAnsi="Times New Roman"/>
          <w:sz w:val="16"/>
          <w:szCs w:val="16"/>
          <w:lang w:eastAsia="ar-SA"/>
        </w:rPr>
      </w:pPr>
      <w:r w:rsidRPr="008636C9">
        <w:rPr>
          <w:rFonts w:ascii="Times New Roman" w:eastAsia="SimSun" w:hAnsi="Times New Roman"/>
          <w:sz w:val="16"/>
          <w:szCs w:val="16"/>
          <w:lang w:eastAsia="ar-SA"/>
        </w:rPr>
        <w:t>___________________________________________________________</w:t>
      </w:r>
    </w:p>
    <w:p w14:paraId="48E5F0EA" w14:textId="77777777" w:rsidR="00310DFE" w:rsidRDefault="00310DFE" w:rsidP="008636C9">
      <w:pPr>
        <w:suppressAutoHyphens/>
        <w:spacing w:after="0" w:line="240" w:lineRule="auto"/>
        <w:jc w:val="center"/>
        <w:rPr>
          <w:rFonts w:ascii="Times New Roman" w:eastAsia="SimSun" w:hAnsi="Times New Roman"/>
          <w:sz w:val="24"/>
          <w:szCs w:val="24"/>
          <w:lang w:eastAsia="ar-SA"/>
        </w:rPr>
        <w:sectPr w:rsidR="00310DFE" w:rsidSect="00310DFE">
          <w:pgSz w:w="11906" w:h="16838"/>
          <w:pgMar w:top="1134" w:right="1134" w:bottom="907" w:left="851" w:header="709" w:footer="709" w:gutter="0"/>
          <w:cols w:space="708"/>
          <w:docGrid w:linePitch="360"/>
        </w:sectPr>
      </w:pPr>
    </w:p>
    <w:p w14:paraId="41CEB823" w14:textId="31C46540" w:rsidR="001048B2" w:rsidRDefault="001048B2" w:rsidP="001048B2">
      <w:pPr>
        <w:suppressAutoHyphens/>
        <w:spacing w:after="160" w:line="240" w:lineRule="auto"/>
        <w:rPr>
          <w:rFonts w:ascii="Times New Roman" w:eastAsia="SimSun" w:hAnsi="Times New Roman"/>
          <w:b/>
          <w:bCs/>
          <w:i/>
          <w:iCs/>
          <w:sz w:val="24"/>
          <w:szCs w:val="24"/>
          <w:lang w:eastAsia="ar-SA"/>
        </w:rPr>
      </w:pPr>
      <w:r w:rsidRPr="008636C9">
        <w:rPr>
          <w:rFonts w:ascii="Times New Roman" w:eastAsia="SimSun" w:hAnsi="Times New Roman"/>
          <w:b/>
          <w:bCs/>
          <w:i/>
          <w:iCs/>
          <w:sz w:val="24"/>
          <w:szCs w:val="24"/>
          <w:lang w:eastAsia="ar-SA"/>
        </w:rPr>
        <w:lastRenderedPageBreak/>
        <w:t xml:space="preserve">Приложение </w:t>
      </w:r>
      <w:r>
        <w:rPr>
          <w:rFonts w:ascii="Times New Roman" w:eastAsia="SimSun" w:hAnsi="Times New Roman"/>
          <w:b/>
          <w:bCs/>
          <w:i/>
          <w:iCs/>
          <w:sz w:val="24"/>
          <w:szCs w:val="24"/>
          <w:lang w:eastAsia="ar-SA"/>
        </w:rPr>
        <w:t>5</w:t>
      </w:r>
      <w:r w:rsidRPr="00582019">
        <w:rPr>
          <w:rFonts w:ascii="Times New Roman" w:eastAsia="SimSun" w:hAnsi="Times New Roman"/>
          <w:b/>
          <w:bCs/>
          <w:i/>
          <w:iCs/>
          <w:sz w:val="24"/>
          <w:szCs w:val="24"/>
          <w:lang w:eastAsia="ar-SA"/>
        </w:rPr>
        <w:t xml:space="preserve"> </w:t>
      </w:r>
    </w:p>
    <w:p w14:paraId="470FA28E" w14:textId="481E2E60" w:rsidR="00422F42" w:rsidRPr="008636C9" w:rsidRDefault="00422F42" w:rsidP="008636C9">
      <w:pPr>
        <w:suppressAutoHyphens/>
        <w:spacing w:after="0" w:line="240" w:lineRule="auto"/>
        <w:jc w:val="center"/>
        <w:rPr>
          <w:rFonts w:ascii="Times New Roman" w:eastAsia="SimSun" w:hAnsi="Times New Roman"/>
          <w:sz w:val="24"/>
          <w:szCs w:val="24"/>
          <w:lang w:eastAsia="ar-SA"/>
        </w:rPr>
      </w:pPr>
    </w:p>
    <w:tbl>
      <w:tblPr>
        <w:tblStyle w:val="a5"/>
        <w:tblpPr w:leftFromText="180" w:rightFromText="180" w:vertAnchor="text" w:horzAnchor="margin" w:tblpXSpec="center" w:tblpY="690"/>
        <w:tblW w:w="10343" w:type="dxa"/>
        <w:tblLook w:val="04A0" w:firstRow="1" w:lastRow="0" w:firstColumn="1" w:lastColumn="0" w:noHBand="0" w:noVBand="1"/>
      </w:tblPr>
      <w:tblGrid>
        <w:gridCol w:w="445"/>
        <w:gridCol w:w="1124"/>
        <w:gridCol w:w="1128"/>
        <w:gridCol w:w="1794"/>
        <w:gridCol w:w="1373"/>
        <w:gridCol w:w="1373"/>
        <w:gridCol w:w="1029"/>
        <w:gridCol w:w="1589"/>
        <w:gridCol w:w="1217"/>
        <w:gridCol w:w="1904"/>
        <w:gridCol w:w="1487"/>
      </w:tblGrid>
      <w:tr w:rsidR="00422F42" w:rsidRPr="008636C9" w14:paraId="2CF0630C" w14:textId="77777777" w:rsidTr="00B905FD">
        <w:tc>
          <w:tcPr>
            <w:tcW w:w="350" w:type="dxa"/>
          </w:tcPr>
          <w:p w14:paraId="3DDBFAFA"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w:t>
            </w:r>
          </w:p>
        </w:tc>
        <w:tc>
          <w:tcPr>
            <w:tcW w:w="922" w:type="dxa"/>
          </w:tcPr>
          <w:p w14:paraId="3B38170C"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Дата и время записи на оказание Услуги</w:t>
            </w:r>
          </w:p>
        </w:tc>
        <w:tc>
          <w:tcPr>
            <w:tcW w:w="748" w:type="dxa"/>
          </w:tcPr>
          <w:p w14:paraId="71D8F31C"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Дата и время оказания Услуги </w:t>
            </w:r>
          </w:p>
        </w:tc>
        <w:tc>
          <w:tcPr>
            <w:tcW w:w="1137" w:type="dxa"/>
          </w:tcPr>
          <w:p w14:paraId="2AF36B84"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Тематика оказания Услуги (консультации)</w:t>
            </w:r>
          </w:p>
        </w:tc>
        <w:tc>
          <w:tcPr>
            <w:tcW w:w="1238" w:type="dxa"/>
          </w:tcPr>
          <w:p w14:paraId="5770619F"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ФИО получателя Услуги (при наличии сведений)</w:t>
            </w:r>
          </w:p>
        </w:tc>
        <w:tc>
          <w:tcPr>
            <w:tcW w:w="1418" w:type="dxa"/>
          </w:tcPr>
          <w:p w14:paraId="0D5DF339" w14:textId="77777777" w:rsidR="00422F42" w:rsidRPr="008636C9" w:rsidRDefault="00422F42" w:rsidP="008636C9">
            <w:pPr>
              <w:spacing w:after="0" w:line="240" w:lineRule="auto"/>
              <w:jc w:val="center"/>
              <w:rPr>
                <w:rFonts w:ascii="Times New Roman" w:eastAsiaTheme="minorHAnsi" w:hAnsi="Times New Roman"/>
                <w:sz w:val="24"/>
                <w:szCs w:val="24"/>
                <w:lang w:val="tt-RU" w:eastAsia="en-US"/>
              </w:rPr>
            </w:pPr>
            <w:r w:rsidRPr="008636C9">
              <w:rPr>
                <w:rFonts w:ascii="Times New Roman" w:eastAsiaTheme="minorHAnsi" w:hAnsi="Times New Roman"/>
                <w:sz w:val="24"/>
                <w:szCs w:val="24"/>
                <w:lang w:val="en-US" w:eastAsia="en-US"/>
              </w:rPr>
              <w:t>e</w:t>
            </w:r>
            <w:r w:rsidRPr="008636C9">
              <w:rPr>
                <w:rFonts w:ascii="Times New Roman" w:eastAsiaTheme="minorHAnsi" w:hAnsi="Times New Roman"/>
                <w:sz w:val="24"/>
                <w:szCs w:val="24"/>
                <w:lang w:eastAsia="en-US"/>
              </w:rPr>
              <w:t>-</w:t>
            </w:r>
            <w:r w:rsidRPr="008636C9">
              <w:rPr>
                <w:rFonts w:ascii="Times New Roman" w:eastAsiaTheme="minorHAnsi" w:hAnsi="Times New Roman"/>
                <w:sz w:val="24"/>
                <w:szCs w:val="24"/>
                <w:lang w:val="en-US" w:eastAsia="en-US"/>
              </w:rPr>
              <w:t>mail</w:t>
            </w:r>
            <w:r w:rsidRPr="008636C9">
              <w:rPr>
                <w:rFonts w:ascii="Times New Roman" w:eastAsiaTheme="minorHAnsi" w:hAnsi="Times New Roman"/>
                <w:sz w:val="24"/>
                <w:szCs w:val="24"/>
                <w:lang w:eastAsia="en-US"/>
              </w:rPr>
              <w:t xml:space="preserve"> </w:t>
            </w:r>
            <w:r w:rsidRPr="008636C9">
              <w:rPr>
                <w:rFonts w:ascii="Times New Roman" w:eastAsiaTheme="minorHAnsi" w:hAnsi="Times New Roman"/>
                <w:sz w:val="24"/>
                <w:szCs w:val="24"/>
                <w:lang w:val="tt-RU" w:eastAsia="en-US"/>
              </w:rPr>
              <w:t>получателя услуги или телефон (при наличии сведений)</w:t>
            </w:r>
          </w:p>
        </w:tc>
        <w:tc>
          <w:tcPr>
            <w:tcW w:w="840" w:type="dxa"/>
          </w:tcPr>
          <w:p w14:paraId="684878BE" w14:textId="77777777" w:rsidR="00422F42" w:rsidRPr="008636C9" w:rsidRDefault="00422F42" w:rsidP="008636C9">
            <w:pPr>
              <w:spacing w:after="0" w:line="240" w:lineRule="auto"/>
              <w:jc w:val="center"/>
              <w:rPr>
                <w:rFonts w:ascii="Times New Roman" w:eastAsiaTheme="minorHAnsi" w:hAnsi="Times New Roman"/>
                <w:sz w:val="24"/>
                <w:szCs w:val="24"/>
                <w:lang w:val="tt-RU" w:eastAsia="en-US"/>
              </w:rPr>
            </w:pPr>
            <w:r w:rsidRPr="008636C9">
              <w:rPr>
                <w:rFonts w:ascii="Times New Roman" w:eastAsiaTheme="minorHAnsi" w:hAnsi="Times New Roman"/>
                <w:sz w:val="24"/>
                <w:szCs w:val="24"/>
                <w:lang w:val="tt-RU" w:eastAsia="en-US"/>
              </w:rPr>
              <w:t>Возраст ребенка</w:t>
            </w:r>
          </w:p>
        </w:tc>
        <w:tc>
          <w:tcPr>
            <w:tcW w:w="1017" w:type="dxa"/>
          </w:tcPr>
          <w:p w14:paraId="3F4D0337"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ФИО консультанта</w:t>
            </w:r>
          </w:p>
        </w:tc>
        <w:tc>
          <w:tcPr>
            <w:tcW w:w="800" w:type="dxa"/>
          </w:tcPr>
          <w:p w14:paraId="088127EE"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r w:rsidRPr="008636C9">
              <w:rPr>
                <w:rFonts w:ascii="Times New Roman" w:eastAsiaTheme="minorHAnsi" w:hAnsi="Times New Roman"/>
                <w:sz w:val="24"/>
                <w:szCs w:val="24"/>
                <w:lang w:val="tt-RU" w:eastAsia="en-US"/>
              </w:rPr>
              <w:t>Резул</w:t>
            </w:r>
            <w:proofErr w:type="spellStart"/>
            <w:r w:rsidRPr="008636C9">
              <w:rPr>
                <w:rFonts w:ascii="Times New Roman" w:eastAsiaTheme="minorHAnsi" w:hAnsi="Times New Roman"/>
                <w:sz w:val="24"/>
                <w:szCs w:val="24"/>
                <w:lang w:eastAsia="en-US"/>
              </w:rPr>
              <w:t>ьтат</w:t>
            </w:r>
            <w:proofErr w:type="spellEnd"/>
            <w:r w:rsidRPr="008636C9">
              <w:rPr>
                <w:rFonts w:ascii="Times New Roman" w:eastAsiaTheme="minorHAnsi" w:hAnsi="Times New Roman"/>
                <w:sz w:val="24"/>
                <w:szCs w:val="24"/>
                <w:lang w:eastAsia="en-US"/>
              </w:rPr>
              <w:t xml:space="preserve"> оказания услуги</w:t>
            </w:r>
          </w:p>
        </w:tc>
        <w:tc>
          <w:tcPr>
            <w:tcW w:w="1312" w:type="dxa"/>
          </w:tcPr>
          <w:p w14:paraId="5DE58BDB"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Формат оказания услуги (дистанционная, очная)</w:t>
            </w:r>
          </w:p>
        </w:tc>
        <w:tc>
          <w:tcPr>
            <w:tcW w:w="561" w:type="dxa"/>
          </w:tcPr>
          <w:p w14:paraId="4A334BD1"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Примечание</w:t>
            </w:r>
          </w:p>
        </w:tc>
      </w:tr>
      <w:tr w:rsidR="00422F42" w:rsidRPr="008636C9" w14:paraId="0E769992" w14:textId="77777777" w:rsidTr="00B905FD">
        <w:tc>
          <w:tcPr>
            <w:tcW w:w="350" w:type="dxa"/>
          </w:tcPr>
          <w:p w14:paraId="1D14A033"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bookmarkStart w:id="2" w:name="_Hlk98167735"/>
          </w:p>
        </w:tc>
        <w:tc>
          <w:tcPr>
            <w:tcW w:w="922" w:type="dxa"/>
          </w:tcPr>
          <w:p w14:paraId="3B527A07"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748" w:type="dxa"/>
          </w:tcPr>
          <w:p w14:paraId="66202C8B"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137" w:type="dxa"/>
          </w:tcPr>
          <w:p w14:paraId="7B59ADB4"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238" w:type="dxa"/>
          </w:tcPr>
          <w:p w14:paraId="3A69D118"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418" w:type="dxa"/>
          </w:tcPr>
          <w:p w14:paraId="0887658E"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840" w:type="dxa"/>
          </w:tcPr>
          <w:p w14:paraId="4D4FB846"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017" w:type="dxa"/>
          </w:tcPr>
          <w:p w14:paraId="065D3E68"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800" w:type="dxa"/>
          </w:tcPr>
          <w:p w14:paraId="422FE19D"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312" w:type="dxa"/>
          </w:tcPr>
          <w:p w14:paraId="41EF28F7"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561" w:type="dxa"/>
          </w:tcPr>
          <w:p w14:paraId="0F0358E9"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r>
      <w:tr w:rsidR="00422F42" w:rsidRPr="008636C9" w14:paraId="0F359C25" w14:textId="77777777" w:rsidTr="00B905FD">
        <w:tc>
          <w:tcPr>
            <w:tcW w:w="350" w:type="dxa"/>
          </w:tcPr>
          <w:p w14:paraId="76EE2EFB"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922" w:type="dxa"/>
          </w:tcPr>
          <w:p w14:paraId="2A8D5530"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748" w:type="dxa"/>
          </w:tcPr>
          <w:p w14:paraId="0B09CB9D"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137" w:type="dxa"/>
          </w:tcPr>
          <w:p w14:paraId="11D4E9DB"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238" w:type="dxa"/>
          </w:tcPr>
          <w:p w14:paraId="301C234B"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418" w:type="dxa"/>
          </w:tcPr>
          <w:p w14:paraId="4282B895"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840" w:type="dxa"/>
          </w:tcPr>
          <w:p w14:paraId="2BEFF8C8"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017" w:type="dxa"/>
          </w:tcPr>
          <w:p w14:paraId="3027E387"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800" w:type="dxa"/>
          </w:tcPr>
          <w:p w14:paraId="055087D7"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312" w:type="dxa"/>
          </w:tcPr>
          <w:p w14:paraId="7D77F5C1"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561" w:type="dxa"/>
          </w:tcPr>
          <w:p w14:paraId="7E1BE538"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r>
      <w:tr w:rsidR="00422F42" w:rsidRPr="008636C9" w14:paraId="43516FD1" w14:textId="77777777" w:rsidTr="00B905FD">
        <w:tc>
          <w:tcPr>
            <w:tcW w:w="350" w:type="dxa"/>
          </w:tcPr>
          <w:p w14:paraId="16B3E23A"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922" w:type="dxa"/>
          </w:tcPr>
          <w:p w14:paraId="0DFA9A0C"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748" w:type="dxa"/>
          </w:tcPr>
          <w:p w14:paraId="61F48311"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137" w:type="dxa"/>
          </w:tcPr>
          <w:p w14:paraId="7C5512AA"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238" w:type="dxa"/>
          </w:tcPr>
          <w:p w14:paraId="66BA0EBF"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418" w:type="dxa"/>
          </w:tcPr>
          <w:p w14:paraId="0AD4B37F"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840" w:type="dxa"/>
          </w:tcPr>
          <w:p w14:paraId="1CF6B727"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017" w:type="dxa"/>
          </w:tcPr>
          <w:p w14:paraId="3FDD067F"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800" w:type="dxa"/>
          </w:tcPr>
          <w:p w14:paraId="1D4EF9E0"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312" w:type="dxa"/>
          </w:tcPr>
          <w:p w14:paraId="79D4C1A4"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561" w:type="dxa"/>
          </w:tcPr>
          <w:p w14:paraId="7215A46A"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r>
      <w:tr w:rsidR="00422F42" w:rsidRPr="008636C9" w14:paraId="77772671" w14:textId="77777777" w:rsidTr="00B905FD">
        <w:tc>
          <w:tcPr>
            <w:tcW w:w="350" w:type="dxa"/>
          </w:tcPr>
          <w:p w14:paraId="263B81C4"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922" w:type="dxa"/>
          </w:tcPr>
          <w:p w14:paraId="53EDF1B3"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748" w:type="dxa"/>
          </w:tcPr>
          <w:p w14:paraId="6A5E5464"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137" w:type="dxa"/>
          </w:tcPr>
          <w:p w14:paraId="3FD85D8A"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238" w:type="dxa"/>
          </w:tcPr>
          <w:p w14:paraId="6A894F79"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418" w:type="dxa"/>
          </w:tcPr>
          <w:p w14:paraId="30BAB4B7"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840" w:type="dxa"/>
          </w:tcPr>
          <w:p w14:paraId="05B3AF91"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017" w:type="dxa"/>
          </w:tcPr>
          <w:p w14:paraId="59631468"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800" w:type="dxa"/>
          </w:tcPr>
          <w:p w14:paraId="4912C59A"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312" w:type="dxa"/>
          </w:tcPr>
          <w:p w14:paraId="70338D65"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561" w:type="dxa"/>
          </w:tcPr>
          <w:p w14:paraId="04C43D7A"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r>
      <w:tr w:rsidR="00422F42" w:rsidRPr="008636C9" w14:paraId="03F8D3BD" w14:textId="77777777" w:rsidTr="00B905FD">
        <w:tc>
          <w:tcPr>
            <w:tcW w:w="350" w:type="dxa"/>
          </w:tcPr>
          <w:p w14:paraId="310AB4F0"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922" w:type="dxa"/>
          </w:tcPr>
          <w:p w14:paraId="02CC26A5"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748" w:type="dxa"/>
          </w:tcPr>
          <w:p w14:paraId="6CF3380B"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137" w:type="dxa"/>
          </w:tcPr>
          <w:p w14:paraId="49B9EF5D"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238" w:type="dxa"/>
          </w:tcPr>
          <w:p w14:paraId="7D20ACCE"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418" w:type="dxa"/>
          </w:tcPr>
          <w:p w14:paraId="69925BDC"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840" w:type="dxa"/>
          </w:tcPr>
          <w:p w14:paraId="2EDAFF09"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017" w:type="dxa"/>
          </w:tcPr>
          <w:p w14:paraId="2276B644"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800" w:type="dxa"/>
          </w:tcPr>
          <w:p w14:paraId="3F3B18CF"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312" w:type="dxa"/>
          </w:tcPr>
          <w:p w14:paraId="59338953"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561" w:type="dxa"/>
          </w:tcPr>
          <w:p w14:paraId="292823F9"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r>
      <w:tr w:rsidR="00422F42" w:rsidRPr="008636C9" w14:paraId="2A5C25D1" w14:textId="77777777" w:rsidTr="00B905FD">
        <w:tc>
          <w:tcPr>
            <w:tcW w:w="350" w:type="dxa"/>
          </w:tcPr>
          <w:p w14:paraId="7BDFA9B0"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922" w:type="dxa"/>
          </w:tcPr>
          <w:p w14:paraId="4E7DAF56"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748" w:type="dxa"/>
          </w:tcPr>
          <w:p w14:paraId="46BC4D62"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137" w:type="dxa"/>
          </w:tcPr>
          <w:p w14:paraId="40F18BF5"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238" w:type="dxa"/>
          </w:tcPr>
          <w:p w14:paraId="0D930A4D"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418" w:type="dxa"/>
          </w:tcPr>
          <w:p w14:paraId="5CFEECB6"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840" w:type="dxa"/>
          </w:tcPr>
          <w:p w14:paraId="3ACBD98F"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017" w:type="dxa"/>
          </w:tcPr>
          <w:p w14:paraId="39661BD1"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800" w:type="dxa"/>
          </w:tcPr>
          <w:p w14:paraId="1D45E4BD"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1312" w:type="dxa"/>
          </w:tcPr>
          <w:p w14:paraId="1D64E8E6"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c>
          <w:tcPr>
            <w:tcW w:w="561" w:type="dxa"/>
          </w:tcPr>
          <w:p w14:paraId="434788E9" w14:textId="77777777" w:rsidR="00422F42" w:rsidRPr="008636C9" w:rsidRDefault="00422F42" w:rsidP="008636C9">
            <w:pPr>
              <w:spacing w:after="0" w:line="240" w:lineRule="auto"/>
              <w:jc w:val="center"/>
              <w:rPr>
                <w:rFonts w:ascii="Times New Roman" w:eastAsiaTheme="minorHAnsi" w:hAnsi="Times New Roman"/>
                <w:sz w:val="24"/>
                <w:szCs w:val="24"/>
                <w:lang w:eastAsia="en-US"/>
              </w:rPr>
            </w:pPr>
          </w:p>
        </w:tc>
      </w:tr>
    </w:tbl>
    <w:bookmarkEnd w:id="2"/>
    <w:p w14:paraId="5495F690" w14:textId="3E89973A" w:rsidR="00582019" w:rsidRPr="00582019" w:rsidRDefault="00422F42" w:rsidP="00582019">
      <w:pPr>
        <w:spacing w:after="160" w:line="240" w:lineRule="auto"/>
        <w:jc w:val="center"/>
        <w:rPr>
          <w:rFonts w:ascii="Times New Roman" w:eastAsiaTheme="minorHAnsi" w:hAnsi="Times New Roman"/>
          <w:b/>
          <w:bCs/>
          <w:sz w:val="24"/>
          <w:szCs w:val="24"/>
          <w:lang w:eastAsia="en-US"/>
        </w:rPr>
        <w:sectPr w:rsidR="00582019" w:rsidRPr="00582019" w:rsidSect="00310DFE">
          <w:pgSz w:w="16838" w:h="11906" w:orient="landscape"/>
          <w:pgMar w:top="1134" w:right="907" w:bottom="851" w:left="1134" w:header="709" w:footer="709" w:gutter="0"/>
          <w:cols w:space="708"/>
          <w:docGrid w:linePitch="360"/>
        </w:sectPr>
      </w:pPr>
      <w:r w:rsidRPr="008636C9">
        <w:rPr>
          <w:rFonts w:ascii="Times New Roman" w:eastAsiaTheme="minorHAnsi" w:hAnsi="Times New Roman"/>
          <w:b/>
          <w:bCs/>
          <w:sz w:val="24"/>
          <w:szCs w:val="24"/>
          <w:lang w:eastAsia="en-US"/>
        </w:rPr>
        <w:t xml:space="preserve"> Примерная форма журнала учета обращений родителей (законных представителей) в Консультационном центре _________________________»</w:t>
      </w:r>
    </w:p>
    <w:p w14:paraId="7A1B5066" w14:textId="6BBB5943" w:rsidR="00B905FD" w:rsidRPr="008636C9" w:rsidRDefault="00310DFE" w:rsidP="008636C9">
      <w:pPr>
        <w:suppressAutoHyphens/>
        <w:spacing w:after="160" w:line="240" w:lineRule="auto"/>
        <w:rPr>
          <w:rFonts w:ascii="Times New Roman" w:eastAsia="SimSun" w:hAnsi="Times New Roman"/>
          <w:b/>
          <w:bCs/>
          <w:i/>
          <w:iCs/>
          <w:sz w:val="24"/>
          <w:szCs w:val="24"/>
          <w:lang w:eastAsia="ar-SA"/>
        </w:rPr>
      </w:pPr>
      <w:r>
        <w:rPr>
          <w:rFonts w:ascii="Times New Roman" w:eastAsia="SimSun" w:hAnsi="Times New Roman"/>
          <w:b/>
          <w:bCs/>
          <w:i/>
          <w:iCs/>
          <w:sz w:val="24"/>
          <w:szCs w:val="24"/>
          <w:lang w:eastAsia="ar-SA"/>
        </w:rPr>
        <w:lastRenderedPageBreak/>
        <w:t>Пр</w:t>
      </w:r>
      <w:r w:rsidRPr="008636C9">
        <w:rPr>
          <w:rFonts w:ascii="Times New Roman" w:eastAsia="SimSun" w:hAnsi="Times New Roman"/>
          <w:b/>
          <w:bCs/>
          <w:i/>
          <w:iCs/>
          <w:sz w:val="24"/>
          <w:szCs w:val="24"/>
          <w:lang w:eastAsia="ar-SA"/>
        </w:rPr>
        <w:t>иложение 6</w:t>
      </w:r>
    </w:p>
    <w:p w14:paraId="600779BB" w14:textId="77777777" w:rsidR="00920D7C" w:rsidRPr="008636C9" w:rsidRDefault="00920D7C" w:rsidP="008636C9">
      <w:pPr>
        <w:spacing w:after="0" w:line="240" w:lineRule="auto"/>
        <w:jc w:val="center"/>
        <w:rPr>
          <w:rFonts w:ascii="Times New Roman" w:eastAsiaTheme="minorHAnsi" w:hAnsi="Times New Roman"/>
          <w:b/>
          <w:bCs/>
          <w:sz w:val="24"/>
          <w:szCs w:val="24"/>
          <w:lang w:eastAsia="en-US"/>
        </w:rPr>
      </w:pPr>
      <w:bookmarkStart w:id="3" w:name="_Hlk111552351"/>
      <w:r w:rsidRPr="008636C9">
        <w:rPr>
          <w:rFonts w:ascii="Times New Roman" w:eastAsiaTheme="minorHAnsi" w:hAnsi="Times New Roman"/>
          <w:b/>
          <w:bCs/>
          <w:sz w:val="24"/>
          <w:szCs w:val="24"/>
          <w:lang w:eastAsia="en-US"/>
        </w:rPr>
        <w:t>Положение об оценке качества оказываемых</w:t>
      </w:r>
    </w:p>
    <w:p w14:paraId="19D5E902" w14:textId="77777777" w:rsidR="00920D7C" w:rsidRPr="008636C9" w:rsidRDefault="00920D7C" w:rsidP="008636C9">
      <w:pPr>
        <w:spacing w:after="0" w:line="240" w:lineRule="auto"/>
        <w:jc w:val="center"/>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родителям (законным представителям) услуг</w:t>
      </w:r>
    </w:p>
    <w:p w14:paraId="3E589EAF" w14:textId="77777777" w:rsidR="00920D7C" w:rsidRPr="008636C9" w:rsidRDefault="00920D7C" w:rsidP="008636C9">
      <w:pPr>
        <w:spacing w:after="0" w:line="240" w:lineRule="auto"/>
        <w:jc w:val="center"/>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психолого-педагогической, методической</w:t>
      </w:r>
    </w:p>
    <w:p w14:paraId="68CC78D0" w14:textId="77777777" w:rsidR="00920D7C" w:rsidRPr="008636C9" w:rsidRDefault="00920D7C" w:rsidP="008636C9">
      <w:pPr>
        <w:spacing w:after="0" w:line="240" w:lineRule="auto"/>
        <w:jc w:val="center"/>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и консультативной помощи</w:t>
      </w:r>
    </w:p>
    <w:bookmarkEnd w:id="3"/>
    <w:p w14:paraId="0743AA38" w14:textId="77777777" w:rsidR="00920D7C" w:rsidRPr="008636C9" w:rsidRDefault="00920D7C" w:rsidP="008636C9">
      <w:pPr>
        <w:spacing w:after="0" w:line="240" w:lineRule="auto"/>
        <w:jc w:val="center"/>
        <w:rPr>
          <w:rFonts w:ascii="Times New Roman" w:eastAsiaTheme="minorHAnsi" w:hAnsi="Times New Roman"/>
          <w:sz w:val="24"/>
          <w:szCs w:val="24"/>
          <w:lang w:eastAsia="en-US"/>
        </w:rPr>
      </w:pPr>
    </w:p>
    <w:p w14:paraId="49E5D3FA" w14:textId="77777777" w:rsidR="00920D7C" w:rsidRPr="008636C9" w:rsidRDefault="00920D7C" w:rsidP="008636C9">
      <w:pPr>
        <w:spacing w:after="0" w:line="240" w:lineRule="auto"/>
        <w:jc w:val="center"/>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I. Общие положения</w:t>
      </w:r>
    </w:p>
    <w:p w14:paraId="1101E90D" w14:textId="77777777" w:rsidR="00920D7C" w:rsidRPr="008636C9" w:rsidRDefault="00920D7C" w:rsidP="008636C9">
      <w:pPr>
        <w:spacing w:after="0" w:line="240" w:lineRule="auto"/>
        <w:rPr>
          <w:rFonts w:ascii="Times New Roman" w:eastAsiaTheme="minorHAnsi" w:hAnsi="Times New Roman"/>
          <w:sz w:val="24"/>
          <w:szCs w:val="24"/>
          <w:lang w:eastAsia="en-US"/>
        </w:rPr>
      </w:pPr>
    </w:p>
    <w:p w14:paraId="1156594A" w14:textId="125A6246" w:rsidR="00920D7C" w:rsidRPr="008636C9" w:rsidRDefault="00920D7C" w:rsidP="008636C9">
      <w:pPr>
        <w:shd w:val="clear" w:color="auto" w:fill="FFFFFF"/>
        <w:spacing w:after="0" w:line="240" w:lineRule="auto"/>
        <w:jc w:val="both"/>
        <w:rPr>
          <w:rFonts w:ascii="Times New Roman" w:hAnsi="Times New Roman"/>
          <w:color w:val="333333"/>
          <w:sz w:val="24"/>
          <w:szCs w:val="24"/>
        </w:rPr>
      </w:pPr>
      <w:r w:rsidRPr="008636C9">
        <w:rPr>
          <w:rFonts w:ascii="Times New Roman" w:eastAsiaTheme="minorHAnsi" w:hAnsi="Times New Roman"/>
          <w:sz w:val="24"/>
          <w:szCs w:val="24"/>
          <w:lang w:eastAsia="en-US"/>
        </w:rPr>
        <w:t>1. Настоящее положение об оценке качества оказываемых родителям (законным представителям) услуг психолого-педагогической, методической и консультативной помощи (далее - Положение) разработано в целях реализации проекта «</w:t>
      </w:r>
      <w:r w:rsidR="00B2547D">
        <w:rPr>
          <w:rFonts w:ascii="Times New Roman" w:eastAsiaTheme="minorHAnsi" w:hAnsi="Times New Roman"/>
          <w:sz w:val="24"/>
          <w:szCs w:val="24"/>
          <w:lang w:eastAsia="en-US"/>
        </w:rPr>
        <w:t>________________________</w:t>
      </w:r>
      <w:r w:rsidRPr="008636C9">
        <w:rPr>
          <w:rFonts w:ascii="Times New Roman" w:eastAsiaTheme="minorHAnsi" w:hAnsi="Times New Roman"/>
          <w:sz w:val="24"/>
          <w:szCs w:val="24"/>
          <w:lang w:eastAsia="en-US"/>
        </w:rPr>
        <w:t xml:space="preserve">», в соответствии с </w:t>
      </w:r>
      <w:r w:rsidRPr="008636C9">
        <w:rPr>
          <w:rFonts w:ascii="Times New Roman" w:hAnsi="Times New Roman"/>
          <w:color w:val="333333"/>
          <w:sz w:val="24"/>
          <w:szCs w:val="24"/>
        </w:rPr>
        <w:t xml:space="preserve">Письмом </w:t>
      </w:r>
      <w:proofErr w:type="spellStart"/>
      <w:r w:rsidRPr="008636C9">
        <w:rPr>
          <w:rFonts w:ascii="Times New Roman" w:hAnsi="Times New Roman"/>
          <w:color w:val="333333"/>
          <w:sz w:val="24"/>
          <w:szCs w:val="24"/>
        </w:rPr>
        <w:t>Минпросвещения</w:t>
      </w:r>
      <w:proofErr w:type="spellEnd"/>
      <w:r w:rsidRPr="008636C9">
        <w:rPr>
          <w:rFonts w:ascii="Times New Roman" w:hAnsi="Times New Roman"/>
          <w:color w:val="333333"/>
          <w:sz w:val="24"/>
          <w:szCs w:val="24"/>
        </w:rPr>
        <w:t xml:space="preserve"> России от 31 января 2020 г. N МР-88/07 "О методике оценки качества" (вместе с Методикой оценки качества оказываемых населению услуг психолого-педагогической, методической и консультационной помощи).</w:t>
      </w:r>
    </w:p>
    <w:p w14:paraId="38AC1CE3"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2. Оценка качества оказываемых родителям (законным представителям) услуг психолого-педагогической, методической и консультативной помощи (далее - Оценка качества услуг) в рамках настоящего Положения проводится в целях оценки степени удовлетворенности получателей услуг - родителей (законных представителей) детей дошкольного возраста, в первую очередь от 0 до 3 лет, преимущественно не посещающих дошкольные образовательные организации (далее - получатели услуг).</w:t>
      </w:r>
    </w:p>
    <w:p w14:paraId="3DDD025D" w14:textId="2A7BC19E"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3. Настоящее Положение распространяется на деятельность специалистов консультационного центра «</w:t>
      </w:r>
      <w:r w:rsidR="00B2547D">
        <w:rPr>
          <w:rFonts w:ascii="Times New Roman" w:eastAsiaTheme="minorHAnsi" w:hAnsi="Times New Roman"/>
          <w:sz w:val="24"/>
          <w:szCs w:val="24"/>
          <w:lang w:eastAsia="en-US"/>
        </w:rPr>
        <w:t>______________</w:t>
      </w:r>
      <w:r w:rsidRPr="008636C9">
        <w:rPr>
          <w:rFonts w:ascii="Times New Roman" w:eastAsiaTheme="minorHAnsi" w:hAnsi="Times New Roman"/>
          <w:sz w:val="24"/>
          <w:szCs w:val="24"/>
          <w:lang w:eastAsia="en-US"/>
        </w:rPr>
        <w:t>», осуществляющих оказание услуг психолого-педагогической, методической и консультативной помощи родителям (законным представителям) детей дошкольного возраста, в первую очередь от 0 до 3 лет, преимущественно не посещающих дошкольные образовательные организации, - членов рабочей группы в рамках реализации федерального проекта «Современная школа» национального проекта "Образование" обеспечивающего создание Консультационного центра «</w:t>
      </w:r>
      <w:r w:rsidR="00B2547D">
        <w:rPr>
          <w:rFonts w:ascii="Times New Roman" w:eastAsiaTheme="minorHAnsi" w:hAnsi="Times New Roman"/>
          <w:sz w:val="24"/>
          <w:szCs w:val="24"/>
          <w:lang w:eastAsia="en-US"/>
        </w:rPr>
        <w:t>______________________________________</w:t>
      </w:r>
      <w:r w:rsidRPr="008636C9">
        <w:rPr>
          <w:rFonts w:ascii="Times New Roman" w:eastAsiaTheme="minorHAnsi" w:hAnsi="Times New Roman"/>
          <w:sz w:val="24"/>
          <w:szCs w:val="24"/>
          <w:lang w:eastAsia="en-US"/>
        </w:rPr>
        <w:t>» (далее - специалист, оказывающие услуги родителям, консультант).</w:t>
      </w:r>
    </w:p>
    <w:p w14:paraId="62B071B7"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4. Оценку качества услуг осуществляют непосредственно получатели услуг - родители (законные представители) детей дошкольного возраста, в первую очередь от 0 до 3 лет, преимущественно не посещающих дошкольные образовательные организации:</w:t>
      </w:r>
    </w:p>
    <w:p w14:paraId="260761B5"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родители детей дошкольного возраста, не посещающих дошкольные образовательные организации;</w:t>
      </w:r>
    </w:p>
    <w:p w14:paraId="043C29A2"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родители, чьи дети находятся на обучении в форме семейного образования;</w:t>
      </w:r>
    </w:p>
    <w:p w14:paraId="1315ED44"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родители детей с ограниченными возможностями здоровья и инвалидностью, в первую очередь раннего возраста;</w:t>
      </w:r>
    </w:p>
    <w:p w14:paraId="4B3C1322"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родители, нуждающиеся в помощи при воспитании детей дошкольного возраста, имеющих различные проблемы в поведении, развитии, социализации.</w:t>
      </w:r>
    </w:p>
    <w:p w14:paraId="5AB6D97D" w14:textId="77777777" w:rsidR="00920D7C" w:rsidRPr="008636C9" w:rsidRDefault="00920D7C" w:rsidP="008636C9">
      <w:pPr>
        <w:spacing w:after="0" w:line="240" w:lineRule="auto"/>
        <w:rPr>
          <w:rFonts w:ascii="Times New Roman" w:eastAsiaTheme="minorHAnsi" w:hAnsi="Times New Roman"/>
          <w:sz w:val="24"/>
          <w:szCs w:val="24"/>
          <w:lang w:eastAsia="en-US"/>
        </w:rPr>
      </w:pPr>
    </w:p>
    <w:p w14:paraId="33C27DF5"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5. Оценка качества услуг - ряд специально организованных процедур, позволяющих измерить, проанализировать степень удовлетворенности получателей услуг психолого-педагогической, методической и консультативной помощи.</w:t>
      </w:r>
    </w:p>
    <w:p w14:paraId="4766E8E9" w14:textId="1C743B0B"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6. Оценка качества услуг в соответствии с настоящим Положением осуществляется до момента обеспечения возможности предоставления услуг психолого-педагогической, методической и консультативной помощи в рамках реализации проекта «</w:t>
      </w:r>
      <w:r w:rsidR="00B2547D">
        <w:rPr>
          <w:rFonts w:ascii="Times New Roman" w:eastAsiaTheme="minorHAnsi" w:hAnsi="Times New Roman"/>
          <w:sz w:val="24"/>
          <w:szCs w:val="24"/>
          <w:lang w:eastAsia="en-US"/>
        </w:rPr>
        <w:t>______________________________________________________________________________________________________________________________________________________________________________</w:t>
      </w:r>
      <w:r w:rsidRPr="008636C9">
        <w:rPr>
          <w:rFonts w:ascii="Times New Roman" w:eastAsiaTheme="minorHAnsi" w:hAnsi="Times New Roman"/>
          <w:sz w:val="24"/>
          <w:szCs w:val="24"/>
          <w:lang w:eastAsia="en-US"/>
        </w:rPr>
        <w:t xml:space="preserve">» через опросный лист заявления, анкету </w:t>
      </w:r>
      <w:r w:rsidRPr="008636C9">
        <w:rPr>
          <w:rFonts w:ascii="Times New Roman" w:eastAsiaTheme="minorHAnsi" w:hAnsi="Times New Roman"/>
          <w:sz w:val="24"/>
          <w:szCs w:val="24"/>
          <w:lang w:val="en-US" w:eastAsia="en-US"/>
        </w:rPr>
        <w:t>Google</w:t>
      </w:r>
      <w:r w:rsidRPr="008636C9">
        <w:rPr>
          <w:rFonts w:ascii="Times New Roman" w:eastAsiaTheme="minorHAnsi" w:hAnsi="Times New Roman"/>
          <w:sz w:val="24"/>
          <w:szCs w:val="24"/>
          <w:lang w:eastAsia="en-US"/>
        </w:rPr>
        <w:t>-формы, книгу отзывов.</w:t>
      </w:r>
    </w:p>
    <w:p w14:paraId="5202025E"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p>
    <w:p w14:paraId="3221B42E" w14:textId="77777777" w:rsidR="00920D7C" w:rsidRPr="008636C9" w:rsidRDefault="00920D7C" w:rsidP="008636C9">
      <w:pPr>
        <w:spacing w:after="0" w:line="240" w:lineRule="auto"/>
        <w:jc w:val="center"/>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lastRenderedPageBreak/>
        <w:t>II. Порядок проведения оценки качества услуг психолого-педагогической, методической и консультативной помощи</w:t>
      </w:r>
    </w:p>
    <w:p w14:paraId="520A0EFE" w14:textId="77777777" w:rsidR="00920D7C" w:rsidRPr="008636C9" w:rsidRDefault="00920D7C" w:rsidP="008636C9">
      <w:pPr>
        <w:spacing w:after="0" w:line="240" w:lineRule="auto"/>
        <w:rPr>
          <w:rFonts w:ascii="Times New Roman" w:eastAsiaTheme="minorHAnsi" w:hAnsi="Times New Roman"/>
          <w:sz w:val="24"/>
          <w:szCs w:val="24"/>
          <w:lang w:eastAsia="en-US"/>
        </w:rPr>
      </w:pPr>
    </w:p>
    <w:p w14:paraId="66EE0EA6" w14:textId="77777777" w:rsidR="00920D7C" w:rsidRPr="008636C9" w:rsidRDefault="00920D7C" w:rsidP="008636C9">
      <w:pPr>
        <w:spacing w:after="0" w:line="240" w:lineRule="auto"/>
        <w:jc w:val="both"/>
        <w:rPr>
          <w:rFonts w:ascii="Times New Roman" w:eastAsiaTheme="minorHAnsi" w:hAnsi="Times New Roman"/>
          <w:color w:val="333333"/>
          <w:sz w:val="24"/>
          <w:szCs w:val="24"/>
          <w:shd w:val="clear" w:color="auto" w:fill="FFFFFF"/>
          <w:lang w:eastAsia="en-US"/>
        </w:rPr>
      </w:pPr>
      <w:r w:rsidRPr="008636C9">
        <w:rPr>
          <w:rFonts w:ascii="Times New Roman" w:eastAsiaTheme="minorHAnsi" w:hAnsi="Times New Roman"/>
          <w:sz w:val="24"/>
          <w:szCs w:val="24"/>
          <w:lang w:eastAsia="en-US"/>
        </w:rPr>
        <w:t xml:space="preserve">1. Оценка качества оказываемых родителям (законным представителям)  услуг психолого-педагогической, методической и консультативной помощи осуществляется путем проведения опроса получателей услуг: </w:t>
      </w:r>
      <w:r w:rsidRPr="008636C9">
        <w:rPr>
          <w:rFonts w:ascii="Times New Roman" w:eastAsiaTheme="minorHAnsi" w:hAnsi="Times New Roman"/>
          <w:color w:val="333333"/>
          <w:sz w:val="24"/>
          <w:szCs w:val="24"/>
          <w:shd w:val="clear" w:color="auto" w:fill="FFFFFF"/>
          <w:lang w:eastAsia="en-US"/>
        </w:rPr>
        <w:t>оценка качества оказанной Услуги может быть произведена непосредственно после ее оказания, но не позднее трех календарных дней с момента оказания Услуги.</w:t>
      </w:r>
    </w:p>
    <w:p w14:paraId="55B4D11E" w14:textId="77777777" w:rsidR="00920D7C" w:rsidRPr="008636C9" w:rsidRDefault="00920D7C" w:rsidP="008636C9">
      <w:pPr>
        <w:spacing w:after="0" w:line="240" w:lineRule="auto"/>
        <w:jc w:val="both"/>
        <w:rPr>
          <w:rFonts w:ascii="Times New Roman" w:eastAsiaTheme="minorHAnsi" w:hAnsi="Times New Roman"/>
          <w:color w:val="333333"/>
          <w:sz w:val="24"/>
          <w:szCs w:val="24"/>
          <w:shd w:val="clear" w:color="auto" w:fill="FFFFFF"/>
          <w:lang w:eastAsia="en-US"/>
        </w:rPr>
      </w:pPr>
      <w:r w:rsidRPr="008636C9">
        <w:rPr>
          <w:rFonts w:ascii="Times New Roman" w:eastAsiaTheme="minorHAnsi" w:hAnsi="Times New Roman"/>
          <w:color w:val="333333"/>
          <w:sz w:val="24"/>
          <w:szCs w:val="24"/>
          <w:shd w:val="clear" w:color="auto" w:fill="FFFFFF"/>
          <w:lang w:eastAsia="en-US"/>
        </w:rPr>
        <w:t xml:space="preserve">2. Консультант предлагает получателю Услуги оценить качество оказанной Услуги (устно, письменно, через мессенджер) в любой удобной форме: </w:t>
      </w:r>
      <w:r w:rsidRPr="008636C9">
        <w:rPr>
          <w:rFonts w:ascii="Times New Roman" w:eastAsiaTheme="minorHAnsi" w:hAnsi="Times New Roman"/>
          <w:sz w:val="24"/>
          <w:szCs w:val="24"/>
          <w:lang w:eastAsia="en-US"/>
        </w:rPr>
        <w:t xml:space="preserve">опросный лист заявления, анкету </w:t>
      </w:r>
      <w:r w:rsidRPr="008636C9">
        <w:rPr>
          <w:rFonts w:ascii="Times New Roman" w:eastAsiaTheme="minorHAnsi" w:hAnsi="Times New Roman"/>
          <w:sz w:val="24"/>
          <w:szCs w:val="24"/>
          <w:lang w:val="en-US" w:eastAsia="en-US"/>
        </w:rPr>
        <w:t>Google</w:t>
      </w:r>
      <w:r w:rsidRPr="008636C9">
        <w:rPr>
          <w:rFonts w:ascii="Times New Roman" w:eastAsiaTheme="minorHAnsi" w:hAnsi="Times New Roman"/>
          <w:sz w:val="24"/>
          <w:szCs w:val="24"/>
          <w:lang w:eastAsia="en-US"/>
        </w:rPr>
        <w:t>-формы, книгу отзывов</w:t>
      </w:r>
      <w:r w:rsidRPr="008636C9">
        <w:rPr>
          <w:rFonts w:ascii="Times New Roman" w:eastAsiaTheme="minorHAnsi" w:hAnsi="Times New Roman"/>
          <w:color w:val="333333"/>
          <w:sz w:val="24"/>
          <w:szCs w:val="24"/>
          <w:shd w:val="clear" w:color="auto" w:fill="FFFFFF"/>
          <w:lang w:eastAsia="en-US"/>
        </w:rPr>
        <w:t>.</w:t>
      </w:r>
    </w:p>
    <w:p w14:paraId="14C74B6F"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3. Прохождение опроса (оценки) получателями услуг осуществляется:</w:t>
      </w:r>
    </w:p>
    <w:p w14:paraId="3CA5AB81" w14:textId="554B6D70"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в листе заявления родителей</w:t>
      </w:r>
      <w:r w:rsidR="00582019">
        <w:rPr>
          <w:rFonts w:ascii="Times New Roman" w:eastAsiaTheme="minorHAnsi" w:hAnsi="Times New Roman"/>
          <w:sz w:val="24"/>
          <w:szCs w:val="24"/>
          <w:lang w:eastAsia="en-US"/>
        </w:rPr>
        <w:t>;</w:t>
      </w:r>
    </w:p>
    <w:p w14:paraId="3AB146F6" w14:textId="5987EED6"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 в анкете </w:t>
      </w:r>
      <w:r w:rsidRPr="008636C9">
        <w:rPr>
          <w:rFonts w:ascii="Times New Roman" w:eastAsiaTheme="minorHAnsi" w:hAnsi="Times New Roman"/>
          <w:sz w:val="24"/>
          <w:szCs w:val="24"/>
          <w:lang w:val="en-US" w:eastAsia="en-US"/>
        </w:rPr>
        <w:t>Google</w:t>
      </w:r>
      <w:r w:rsidRPr="008636C9">
        <w:rPr>
          <w:rFonts w:ascii="Times New Roman" w:eastAsiaTheme="minorHAnsi" w:hAnsi="Times New Roman"/>
          <w:sz w:val="24"/>
          <w:szCs w:val="24"/>
          <w:lang w:eastAsia="en-US"/>
        </w:rPr>
        <w:t>-формы (Приложение №</w:t>
      </w:r>
      <w:r w:rsidR="00582019">
        <w:rPr>
          <w:rFonts w:ascii="Times New Roman" w:eastAsiaTheme="minorHAnsi" w:hAnsi="Times New Roman"/>
          <w:sz w:val="24"/>
          <w:szCs w:val="24"/>
          <w:lang w:eastAsia="en-US"/>
        </w:rPr>
        <w:t>1</w:t>
      </w:r>
      <w:r w:rsidRPr="008636C9">
        <w:rPr>
          <w:rFonts w:ascii="Times New Roman" w:eastAsiaTheme="minorHAnsi" w:hAnsi="Times New Roman"/>
          <w:sz w:val="24"/>
          <w:szCs w:val="24"/>
          <w:lang w:eastAsia="en-US"/>
        </w:rPr>
        <w:t>). Ссылка предоставляется консультантом;</w:t>
      </w:r>
    </w:p>
    <w:p w14:paraId="3DFC0FB4"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в книге отзывов, в произвольной форме.</w:t>
      </w:r>
    </w:p>
    <w:p w14:paraId="09F3390C"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4. Получатель услуги осуществляет заполнение анкеты-опросника в следующем порядке:</w:t>
      </w:r>
    </w:p>
    <w:p w14:paraId="52E02DDE"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 осуществляет оценку показателей, характеризующих степень удовлетворенности качеством оказанных услуг, в том числе условиями предоставления услуги; </w:t>
      </w:r>
    </w:p>
    <w:p w14:paraId="7D4C7370"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оценка осуществляется по 5-балльной шкале (от 1 до 5), где:</w:t>
      </w:r>
    </w:p>
    <w:p w14:paraId="78F58F10"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1- неудовлетворительно;</w:t>
      </w:r>
    </w:p>
    <w:p w14:paraId="7F7E50EB"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2- удовлетворительно;</w:t>
      </w:r>
    </w:p>
    <w:p w14:paraId="2BF34E2B"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3- хорошо;</w:t>
      </w:r>
    </w:p>
    <w:p w14:paraId="300A98C5"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4- очень хорошо;</w:t>
      </w:r>
    </w:p>
    <w:p w14:paraId="21938C8B"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5- отлично.</w:t>
      </w:r>
    </w:p>
    <w:p w14:paraId="34837535"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при наличии жалоб, а также предложений и пожеланий по улучшению качества услуг получателю услуги предлагается изложить их в письменном виде в книге отзывов.</w:t>
      </w:r>
    </w:p>
    <w:p w14:paraId="32343B63"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5. Жалобы получателей услуг или предложения и пожелания по улучшению качества оказываемых услуг рассматриваются рабочей группой проекта, для принятия соответствующих мер реагирования в течение 5 рабочих дней.</w:t>
      </w:r>
    </w:p>
    <w:p w14:paraId="18D7033C"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6. На основании полученных по результатам заполнения данных опросного листа заявления, анкеты </w:t>
      </w:r>
      <w:r w:rsidRPr="008636C9">
        <w:rPr>
          <w:rFonts w:ascii="Times New Roman" w:eastAsiaTheme="minorHAnsi" w:hAnsi="Times New Roman"/>
          <w:sz w:val="24"/>
          <w:szCs w:val="24"/>
          <w:lang w:val="en-US" w:eastAsia="en-US"/>
        </w:rPr>
        <w:t>Google</w:t>
      </w:r>
      <w:r w:rsidRPr="008636C9">
        <w:rPr>
          <w:rFonts w:ascii="Times New Roman" w:eastAsiaTheme="minorHAnsi" w:hAnsi="Times New Roman"/>
          <w:sz w:val="24"/>
          <w:szCs w:val="24"/>
          <w:lang w:eastAsia="en-US"/>
        </w:rPr>
        <w:t>-формы, книгу отзывов осуществляется расчет следующих показателей.</w:t>
      </w:r>
    </w:p>
    <w:tbl>
      <w:tblPr>
        <w:tblStyle w:val="a5"/>
        <w:tblW w:w="10060" w:type="dxa"/>
        <w:tblLook w:val="04A0" w:firstRow="1" w:lastRow="0" w:firstColumn="1" w:lastColumn="0" w:noHBand="0" w:noVBand="1"/>
      </w:tblPr>
      <w:tblGrid>
        <w:gridCol w:w="540"/>
        <w:gridCol w:w="7661"/>
        <w:gridCol w:w="1859"/>
      </w:tblGrid>
      <w:tr w:rsidR="00920D7C" w:rsidRPr="008636C9" w14:paraId="44947259" w14:textId="77777777" w:rsidTr="00582019">
        <w:tc>
          <w:tcPr>
            <w:tcW w:w="540" w:type="dxa"/>
          </w:tcPr>
          <w:p w14:paraId="0BA3C61A"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N п/п</w:t>
            </w:r>
          </w:p>
          <w:p w14:paraId="24F39ADB"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7661" w:type="dxa"/>
          </w:tcPr>
          <w:p w14:paraId="30887B02"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Показатели</w:t>
            </w:r>
          </w:p>
          <w:p w14:paraId="7EE3BF15"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1859" w:type="dxa"/>
          </w:tcPr>
          <w:p w14:paraId="02269426"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Единица измерения</w:t>
            </w:r>
          </w:p>
          <w:p w14:paraId="1D0E31AD" w14:textId="77777777" w:rsidR="00920D7C" w:rsidRPr="008636C9" w:rsidRDefault="00920D7C" w:rsidP="008636C9">
            <w:pPr>
              <w:spacing w:after="0" w:line="240" w:lineRule="auto"/>
              <w:rPr>
                <w:rFonts w:ascii="Times New Roman" w:eastAsiaTheme="minorHAnsi" w:hAnsi="Times New Roman"/>
                <w:sz w:val="24"/>
                <w:szCs w:val="24"/>
                <w:lang w:eastAsia="en-US"/>
              </w:rPr>
            </w:pPr>
          </w:p>
        </w:tc>
      </w:tr>
      <w:tr w:rsidR="00920D7C" w:rsidRPr="008636C9" w14:paraId="21FA806F" w14:textId="77777777" w:rsidTr="00582019">
        <w:tc>
          <w:tcPr>
            <w:tcW w:w="540" w:type="dxa"/>
          </w:tcPr>
          <w:p w14:paraId="0DF3892A"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1</w:t>
            </w:r>
          </w:p>
        </w:tc>
        <w:tc>
          <w:tcPr>
            <w:tcW w:w="7661" w:type="dxa"/>
          </w:tcPr>
          <w:p w14:paraId="52E1D903"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Количество получателей услуг, принявших участие в опросе</w:t>
            </w:r>
          </w:p>
        </w:tc>
        <w:tc>
          <w:tcPr>
            <w:tcW w:w="1859" w:type="dxa"/>
          </w:tcPr>
          <w:p w14:paraId="3D4F303E"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человек</w:t>
            </w:r>
          </w:p>
        </w:tc>
      </w:tr>
      <w:tr w:rsidR="00920D7C" w:rsidRPr="008636C9" w14:paraId="3F281FE5" w14:textId="77777777" w:rsidTr="00582019">
        <w:tc>
          <w:tcPr>
            <w:tcW w:w="540" w:type="dxa"/>
          </w:tcPr>
          <w:p w14:paraId="221DE7DC"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2</w:t>
            </w:r>
          </w:p>
          <w:p w14:paraId="7054ABF9"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7661" w:type="dxa"/>
          </w:tcPr>
          <w:p w14:paraId="7B56737A"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Доля получателей услуг, которые удовлетворены качеством оказанной помощи (соответствие содержания консультации имеющейся проблеме/запросу), от общего числа опрошенных получателей услуг</w:t>
            </w:r>
          </w:p>
        </w:tc>
        <w:tc>
          <w:tcPr>
            <w:tcW w:w="1859" w:type="dxa"/>
          </w:tcPr>
          <w:p w14:paraId="3E99119F"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w:t>
            </w:r>
          </w:p>
          <w:p w14:paraId="1145D5CF" w14:textId="77777777" w:rsidR="00920D7C" w:rsidRPr="008636C9" w:rsidRDefault="00920D7C" w:rsidP="008636C9">
            <w:pPr>
              <w:spacing w:after="0" w:line="240" w:lineRule="auto"/>
              <w:rPr>
                <w:rFonts w:ascii="Times New Roman" w:eastAsiaTheme="minorHAnsi" w:hAnsi="Times New Roman"/>
                <w:sz w:val="24"/>
                <w:szCs w:val="24"/>
                <w:lang w:eastAsia="en-US"/>
              </w:rPr>
            </w:pPr>
          </w:p>
        </w:tc>
      </w:tr>
      <w:tr w:rsidR="00920D7C" w:rsidRPr="008636C9" w14:paraId="6E4AB03B" w14:textId="77777777" w:rsidTr="00582019">
        <w:tc>
          <w:tcPr>
            <w:tcW w:w="540" w:type="dxa"/>
          </w:tcPr>
          <w:p w14:paraId="015C68CA"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3</w:t>
            </w:r>
          </w:p>
          <w:p w14:paraId="512CC3A1"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7661" w:type="dxa"/>
          </w:tcPr>
          <w:p w14:paraId="3D59E4CF"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Доля получателей услуг, удовлетворенных условиями предоставления услуги (благоприятная атмосфера/интерьер, материально-техническое оснащение, доступность для людей с ОВЗ, время ожидания от момента обращения, возможность посещения с ребенком, возможность выбора времени посещения (в том числе вечернее, выходные дни) и консультанта), от числа опрошенных получателей услуг</w:t>
            </w:r>
          </w:p>
        </w:tc>
        <w:tc>
          <w:tcPr>
            <w:tcW w:w="1859" w:type="dxa"/>
          </w:tcPr>
          <w:p w14:paraId="3CABBF07"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w:t>
            </w:r>
          </w:p>
          <w:p w14:paraId="23CC439D" w14:textId="77777777" w:rsidR="00920D7C" w:rsidRPr="008636C9" w:rsidRDefault="00920D7C" w:rsidP="008636C9">
            <w:pPr>
              <w:spacing w:after="0" w:line="240" w:lineRule="auto"/>
              <w:rPr>
                <w:rFonts w:ascii="Times New Roman" w:eastAsiaTheme="minorHAnsi" w:hAnsi="Times New Roman"/>
                <w:sz w:val="24"/>
                <w:szCs w:val="24"/>
                <w:lang w:eastAsia="en-US"/>
              </w:rPr>
            </w:pPr>
          </w:p>
        </w:tc>
      </w:tr>
      <w:tr w:rsidR="00920D7C" w:rsidRPr="008636C9" w14:paraId="0339BCF0" w14:textId="77777777" w:rsidTr="00582019">
        <w:tc>
          <w:tcPr>
            <w:tcW w:w="540" w:type="dxa"/>
          </w:tcPr>
          <w:p w14:paraId="4257AB3D"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4</w:t>
            </w:r>
          </w:p>
        </w:tc>
        <w:tc>
          <w:tcPr>
            <w:tcW w:w="7661" w:type="dxa"/>
          </w:tcPr>
          <w:p w14:paraId="38511AE7"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Доля получателей услуг, удовлетворенных полнотой и доступностью информации о Службе и порядке предоставления услуг (при личном обращении, по телефону, на официальном сайте учреждения/организации), от общего числа опрошенных получателей услуг</w:t>
            </w:r>
          </w:p>
        </w:tc>
        <w:tc>
          <w:tcPr>
            <w:tcW w:w="1859" w:type="dxa"/>
          </w:tcPr>
          <w:p w14:paraId="1A81DE4C"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w:t>
            </w:r>
          </w:p>
        </w:tc>
      </w:tr>
      <w:tr w:rsidR="00920D7C" w:rsidRPr="008636C9" w14:paraId="28E10D56" w14:textId="77777777" w:rsidTr="00582019">
        <w:tc>
          <w:tcPr>
            <w:tcW w:w="540" w:type="dxa"/>
          </w:tcPr>
          <w:p w14:paraId="591206EC"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5</w:t>
            </w:r>
          </w:p>
          <w:p w14:paraId="23A06D5F"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7661" w:type="dxa"/>
          </w:tcPr>
          <w:p w14:paraId="5C9093A0"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Доля получателей услуг, положительно оценивших доброжелательность и вежливость работников организации, от общего числа опрошенных получателей услуг</w:t>
            </w:r>
          </w:p>
        </w:tc>
        <w:tc>
          <w:tcPr>
            <w:tcW w:w="1859" w:type="dxa"/>
          </w:tcPr>
          <w:p w14:paraId="317C5138"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w:t>
            </w:r>
          </w:p>
          <w:p w14:paraId="0944A0FF" w14:textId="77777777" w:rsidR="00920D7C" w:rsidRPr="008636C9" w:rsidRDefault="00920D7C" w:rsidP="008636C9">
            <w:pPr>
              <w:spacing w:after="0" w:line="240" w:lineRule="auto"/>
              <w:rPr>
                <w:rFonts w:ascii="Times New Roman" w:eastAsiaTheme="minorHAnsi" w:hAnsi="Times New Roman"/>
                <w:sz w:val="24"/>
                <w:szCs w:val="24"/>
                <w:lang w:eastAsia="en-US"/>
              </w:rPr>
            </w:pPr>
          </w:p>
        </w:tc>
      </w:tr>
      <w:tr w:rsidR="00920D7C" w:rsidRPr="008636C9" w14:paraId="3243683E" w14:textId="77777777" w:rsidTr="00582019">
        <w:tc>
          <w:tcPr>
            <w:tcW w:w="540" w:type="dxa"/>
          </w:tcPr>
          <w:p w14:paraId="5CC966A5"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lastRenderedPageBreak/>
              <w:t>6</w:t>
            </w:r>
          </w:p>
        </w:tc>
        <w:tc>
          <w:tcPr>
            <w:tcW w:w="7661" w:type="dxa"/>
          </w:tcPr>
          <w:p w14:paraId="3573AFF1"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Доля получателей услуг, написавших жалобы, от общего числа опрошенных получателей услуг (не удовлетворенных результатом оказанных услуг)</w:t>
            </w:r>
          </w:p>
        </w:tc>
        <w:tc>
          <w:tcPr>
            <w:tcW w:w="1859" w:type="dxa"/>
          </w:tcPr>
          <w:p w14:paraId="32318EE3"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w:t>
            </w:r>
          </w:p>
        </w:tc>
      </w:tr>
      <w:tr w:rsidR="00920D7C" w:rsidRPr="008636C9" w14:paraId="22CA31F9" w14:textId="77777777" w:rsidTr="00582019">
        <w:tc>
          <w:tcPr>
            <w:tcW w:w="540" w:type="dxa"/>
          </w:tcPr>
          <w:p w14:paraId="5F02DAD4"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7</w:t>
            </w:r>
          </w:p>
        </w:tc>
        <w:tc>
          <w:tcPr>
            <w:tcW w:w="7661" w:type="dxa"/>
          </w:tcPr>
          <w:p w14:paraId="0B91DBB9"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Количество жалоб от получателей услуг, принявших участие в опросе </w:t>
            </w:r>
          </w:p>
        </w:tc>
        <w:tc>
          <w:tcPr>
            <w:tcW w:w="1859" w:type="dxa"/>
          </w:tcPr>
          <w:p w14:paraId="75A7007A"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единиц</w:t>
            </w:r>
          </w:p>
        </w:tc>
      </w:tr>
      <w:tr w:rsidR="00920D7C" w:rsidRPr="008636C9" w14:paraId="3B8594A7" w14:textId="77777777" w:rsidTr="00582019">
        <w:tc>
          <w:tcPr>
            <w:tcW w:w="540" w:type="dxa"/>
          </w:tcPr>
          <w:p w14:paraId="41EBD56E"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8</w:t>
            </w:r>
          </w:p>
          <w:p w14:paraId="0F67AABD"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7661" w:type="dxa"/>
          </w:tcPr>
          <w:p w14:paraId="170DDCF8"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Доля получателей услуг, положительно оценивших качество услуг психолого-педагогической, методической и консультативной помощи, от общего числа принявших участие в опросе (интегральный показатель)</w:t>
            </w:r>
          </w:p>
        </w:tc>
        <w:tc>
          <w:tcPr>
            <w:tcW w:w="1859" w:type="dxa"/>
          </w:tcPr>
          <w:p w14:paraId="09E2D470"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w:t>
            </w:r>
          </w:p>
          <w:p w14:paraId="5DFC84F5" w14:textId="77777777" w:rsidR="00920D7C" w:rsidRPr="008636C9" w:rsidRDefault="00920D7C" w:rsidP="008636C9">
            <w:pPr>
              <w:spacing w:after="0" w:line="240" w:lineRule="auto"/>
              <w:rPr>
                <w:rFonts w:ascii="Times New Roman" w:eastAsiaTheme="minorHAnsi" w:hAnsi="Times New Roman"/>
                <w:sz w:val="24"/>
                <w:szCs w:val="24"/>
                <w:lang w:eastAsia="en-US"/>
              </w:rPr>
            </w:pPr>
          </w:p>
        </w:tc>
      </w:tr>
    </w:tbl>
    <w:p w14:paraId="0EA4A8DB" w14:textId="77777777" w:rsidR="00920D7C" w:rsidRPr="008636C9" w:rsidRDefault="00920D7C" w:rsidP="008636C9">
      <w:pPr>
        <w:spacing w:after="0" w:line="240" w:lineRule="auto"/>
        <w:rPr>
          <w:rFonts w:ascii="Times New Roman" w:eastAsiaTheme="minorHAnsi" w:hAnsi="Times New Roman"/>
          <w:sz w:val="24"/>
          <w:szCs w:val="24"/>
          <w:lang w:eastAsia="en-US"/>
        </w:rPr>
      </w:pPr>
    </w:p>
    <w:p w14:paraId="5DEE9965"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Расчет показателей представлен в приложении N 2 к настоящему Положению.</w:t>
      </w:r>
    </w:p>
    <w:p w14:paraId="257FAE9B"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7. Показатели оценки качества услуг формируются на 5 число каждого месяца за период от начала реализации проекта (по фактическим данным на соответствующую дату).</w:t>
      </w:r>
    </w:p>
    <w:p w14:paraId="2E5A2DE7" w14:textId="0AFC61F6"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8. По результатам анализа показателей оценки качества услуг, а также имеющихся жалоб, предложений и пожеланий от получателей услуг по улучшению качества оказания соответствующих услуг информация используется руководителем Консультационный центр «</w:t>
      </w:r>
      <w:r w:rsidR="00B2547D">
        <w:rPr>
          <w:rFonts w:ascii="Times New Roman" w:eastAsiaTheme="minorHAnsi" w:hAnsi="Times New Roman"/>
          <w:sz w:val="24"/>
          <w:szCs w:val="24"/>
          <w:lang w:eastAsia="en-US"/>
        </w:rPr>
        <w:t>_____________»</w:t>
      </w:r>
      <w:r w:rsidRPr="008636C9">
        <w:rPr>
          <w:rFonts w:ascii="Times New Roman" w:eastAsiaTheme="minorHAnsi" w:hAnsi="Times New Roman"/>
          <w:sz w:val="24"/>
          <w:szCs w:val="24"/>
          <w:lang w:eastAsia="en-US"/>
        </w:rPr>
        <w:t xml:space="preserve"> </w:t>
      </w:r>
      <w:r w:rsidRPr="008636C9">
        <w:rPr>
          <w:rFonts w:ascii="Times New Roman" w:eastAsiaTheme="minorHAnsi" w:hAnsi="Times New Roman"/>
          <w:sz w:val="24"/>
          <w:szCs w:val="24"/>
          <w:shd w:val="clear" w:color="auto" w:fill="FFFFFF" w:themeFill="background1"/>
          <w:lang w:eastAsia="en-US"/>
        </w:rPr>
        <w:t>и членами рабочей группы</w:t>
      </w:r>
      <w:r w:rsidRPr="008636C9">
        <w:rPr>
          <w:rFonts w:ascii="Times New Roman" w:eastAsiaTheme="minorHAnsi" w:hAnsi="Times New Roman"/>
          <w:sz w:val="24"/>
          <w:szCs w:val="24"/>
          <w:lang w:eastAsia="en-US"/>
        </w:rPr>
        <w:t xml:space="preserve"> в следующих целях:</w:t>
      </w:r>
    </w:p>
    <w:p w14:paraId="549FB63B" w14:textId="10CB3ACB"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 для оценки достижения целевых показателей, установленных Соглашением № </w:t>
      </w:r>
      <w:r w:rsidR="00B2547D">
        <w:rPr>
          <w:rFonts w:ascii="Times New Roman" w:eastAsiaTheme="minorHAnsi" w:hAnsi="Times New Roman"/>
          <w:sz w:val="24"/>
          <w:szCs w:val="24"/>
          <w:lang w:eastAsia="en-US"/>
        </w:rPr>
        <w:t>__________________________________________</w:t>
      </w:r>
    </w:p>
    <w:p w14:paraId="0E1EE1EF" w14:textId="185D3E78"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 для подготовки информационно-аналитического отчета о результатах реализации проекта </w:t>
      </w:r>
      <w:r w:rsidR="00B2547D">
        <w:rPr>
          <w:rFonts w:ascii="Times New Roman" w:eastAsiaTheme="minorHAnsi" w:hAnsi="Times New Roman"/>
          <w:sz w:val="24"/>
          <w:szCs w:val="24"/>
          <w:lang w:eastAsia="en-US"/>
        </w:rPr>
        <w:t>«________________________________________________________________________________</w:t>
      </w:r>
      <w:r w:rsidRPr="008636C9">
        <w:rPr>
          <w:rFonts w:ascii="Times New Roman" w:eastAsiaTheme="minorHAnsi" w:hAnsi="Times New Roman"/>
          <w:sz w:val="24"/>
          <w:szCs w:val="24"/>
          <w:lang w:eastAsia="en-US"/>
        </w:rPr>
        <w:t>»;</w:t>
      </w:r>
    </w:p>
    <w:p w14:paraId="51CE41E6" w14:textId="1FEE0FBD"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для формирования предложений и рекомендаций  по совершенствованию организации работы Консультационного центра «</w:t>
      </w:r>
      <w:r w:rsidR="00B2547D">
        <w:rPr>
          <w:rFonts w:ascii="Times New Roman" w:eastAsiaTheme="minorHAnsi" w:hAnsi="Times New Roman"/>
          <w:sz w:val="24"/>
          <w:szCs w:val="24"/>
          <w:lang w:eastAsia="en-US"/>
        </w:rPr>
        <w:t>_____________________</w:t>
      </w:r>
      <w:r w:rsidRPr="008636C9">
        <w:rPr>
          <w:rFonts w:ascii="Times New Roman" w:eastAsiaTheme="minorHAnsi" w:hAnsi="Times New Roman"/>
          <w:sz w:val="24"/>
          <w:szCs w:val="24"/>
          <w:lang w:eastAsia="en-US"/>
        </w:rPr>
        <w:t xml:space="preserve">» и порядка оказания услуг. </w:t>
      </w:r>
    </w:p>
    <w:p w14:paraId="70C2F79B" w14:textId="77777777" w:rsidR="00920D7C" w:rsidRPr="008636C9" w:rsidRDefault="00920D7C" w:rsidP="008636C9">
      <w:pPr>
        <w:spacing w:after="0" w:line="240" w:lineRule="auto"/>
        <w:rPr>
          <w:rFonts w:ascii="Times New Roman" w:eastAsiaTheme="minorHAnsi" w:hAnsi="Times New Roman"/>
          <w:sz w:val="24"/>
          <w:szCs w:val="24"/>
          <w:lang w:eastAsia="en-US"/>
        </w:rPr>
      </w:pPr>
    </w:p>
    <w:p w14:paraId="32612ED6" w14:textId="77777777" w:rsidR="00920D7C" w:rsidRPr="008636C9" w:rsidRDefault="00920D7C" w:rsidP="008636C9">
      <w:pPr>
        <w:spacing w:after="0" w:line="240" w:lineRule="auto"/>
        <w:jc w:val="right"/>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Приложение №1 к положению об оценке качества оказываемых</w:t>
      </w:r>
    </w:p>
    <w:p w14:paraId="554E8BED" w14:textId="77777777" w:rsidR="00920D7C" w:rsidRPr="008636C9" w:rsidRDefault="00920D7C" w:rsidP="008636C9">
      <w:pPr>
        <w:spacing w:after="0" w:line="240" w:lineRule="auto"/>
        <w:jc w:val="right"/>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родителям (законным представителям) услуг</w:t>
      </w:r>
    </w:p>
    <w:p w14:paraId="415AE82D" w14:textId="77777777" w:rsidR="00920D7C" w:rsidRPr="008636C9" w:rsidRDefault="00920D7C" w:rsidP="008636C9">
      <w:pPr>
        <w:spacing w:after="0" w:line="240" w:lineRule="auto"/>
        <w:jc w:val="right"/>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психолого-педагогической, методической</w:t>
      </w:r>
    </w:p>
    <w:p w14:paraId="5789E176" w14:textId="77777777" w:rsidR="00920D7C" w:rsidRPr="008636C9" w:rsidRDefault="00920D7C" w:rsidP="008636C9">
      <w:pPr>
        <w:spacing w:after="0" w:line="240" w:lineRule="auto"/>
        <w:jc w:val="right"/>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и консультативной помощи</w:t>
      </w:r>
    </w:p>
    <w:p w14:paraId="5F9B40E9" w14:textId="77777777" w:rsidR="00920D7C" w:rsidRPr="008636C9" w:rsidRDefault="00920D7C" w:rsidP="008636C9">
      <w:pPr>
        <w:spacing w:after="0" w:line="240" w:lineRule="auto"/>
        <w:jc w:val="right"/>
        <w:rPr>
          <w:rFonts w:ascii="Times New Roman" w:eastAsiaTheme="minorHAnsi" w:hAnsi="Times New Roman"/>
          <w:sz w:val="24"/>
          <w:szCs w:val="24"/>
          <w:lang w:eastAsia="en-US"/>
        </w:rPr>
      </w:pPr>
    </w:p>
    <w:p w14:paraId="7DF60CC0" w14:textId="77777777" w:rsidR="00920D7C" w:rsidRPr="008636C9" w:rsidRDefault="00920D7C" w:rsidP="008636C9">
      <w:pPr>
        <w:spacing w:after="0" w:line="240" w:lineRule="auto"/>
        <w:rPr>
          <w:rFonts w:ascii="Times New Roman" w:eastAsiaTheme="minorHAnsi" w:hAnsi="Times New Roman"/>
          <w:sz w:val="24"/>
          <w:szCs w:val="24"/>
          <w:lang w:eastAsia="en-US"/>
        </w:rPr>
      </w:pPr>
    </w:p>
    <w:tbl>
      <w:tblPr>
        <w:tblStyle w:val="a5"/>
        <w:tblW w:w="9918" w:type="dxa"/>
        <w:tblLook w:val="04A0" w:firstRow="1" w:lastRow="0" w:firstColumn="1" w:lastColumn="0" w:noHBand="0" w:noVBand="1"/>
      </w:tblPr>
      <w:tblGrid>
        <w:gridCol w:w="607"/>
        <w:gridCol w:w="3258"/>
        <w:gridCol w:w="1468"/>
        <w:gridCol w:w="4585"/>
      </w:tblGrid>
      <w:tr w:rsidR="00920D7C" w:rsidRPr="008636C9" w14:paraId="5CBCE7B4" w14:textId="77777777" w:rsidTr="00582019">
        <w:tc>
          <w:tcPr>
            <w:tcW w:w="607" w:type="dxa"/>
          </w:tcPr>
          <w:p w14:paraId="635426E5"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N п/п</w:t>
            </w:r>
          </w:p>
          <w:p w14:paraId="2E6516DA"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3258" w:type="dxa"/>
          </w:tcPr>
          <w:p w14:paraId="772A861A"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Показатели</w:t>
            </w:r>
          </w:p>
          <w:p w14:paraId="35679CA4"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1468" w:type="dxa"/>
          </w:tcPr>
          <w:p w14:paraId="62F10988"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Единица измерения</w:t>
            </w:r>
          </w:p>
          <w:p w14:paraId="54078AF6"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(баллы)</w:t>
            </w:r>
          </w:p>
        </w:tc>
        <w:tc>
          <w:tcPr>
            <w:tcW w:w="4585" w:type="dxa"/>
          </w:tcPr>
          <w:p w14:paraId="406AD011"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Критерии </w:t>
            </w:r>
          </w:p>
        </w:tc>
      </w:tr>
      <w:tr w:rsidR="00920D7C" w:rsidRPr="008636C9" w14:paraId="53858C1B" w14:textId="77777777" w:rsidTr="00582019">
        <w:tc>
          <w:tcPr>
            <w:tcW w:w="607" w:type="dxa"/>
          </w:tcPr>
          <w:p w14:paraId="5611C1D3"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1</w:t>
            </w:r>
          </w:p>
          <w:p w14:paraId="0245A8E7"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3258" w:type="dxa"/>
          </w:tcPr>
          <w:p w14:paraId="456D52F3"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Удовлетворены ли Вы качеством оказанной услуги?</w:t>
            </w:r>
          </w:p>
          <w:p w14:paraId="0E14147E"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1468" w:type="dxa"/>
          </w:tcPr>
          <w:p w14:paraId="3362D295"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Баллы</w:t>
            </w:r>
          </w:p>
          <w:p w14:paraId="7135696E"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(от 0 до 5)</w:t>
            </w:r>
          </w:p>
          <w:p w14:paraId="291A8FDB"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4585" w:type="dxa"/>
          </w:tcPr>
          <w:p w14:paraId="7B0D97CD"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Соответствовало ли содержание консультации имеющейся проблеме/запросу, помог ли специалист)?</w:t>
            </w:r>
          </w:p>
        </w:tc>
      </w:tr>
      <w:tr w:rsidR="00920D7C" w:rsidRPr="008636C9" w14:paraId="738957AB" w14:textId="77777777" w:rsidTr="00582019">
        <w:tc>
          <w:tcPr>
            <w:tcW w:w="607" w:type="dxa"/>
          </w:tcPr>
          <w:p w14:paraId="455CD2BB"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2</w:t>
            </w:r>
          </w:p>
          <w:p w14:paraId="150D317E"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3258" w:type="dxa"/>
          </w:tcPr>
          <w:p w14:paraId="36307548"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Удовлетворены ли Вы условиями предоставления услуги?</w:t>
            </w:r>
          </w:p>
          <w:p w14:paraId="7C102212"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1468" w:type="dxa"/>
          </w:tcPr>
          <w:p w14:paraId="11F8015B"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Баллы </w:t>
            </w:r>
          </w:p>
          <w:p w14:paraId="7258BA6D"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(от 0 до 5)</w:t>
            </w:r>
          </w:p>
          <w:p w14:paraId="50F4D48B"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4585" w:type="dxa"/>
          </w:tcPr>
          <w:p w14:paraId="5B8AB688"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Оценивается благоприятная атмосфера/интерьер, материально-техническое оснащение, доступность для людей с ОВЗ, время ожидания от момента обращения, возможность посещения с ребенком, возможность выбора времени посещения (в том числе вечернее, выходные дни) и консультанта</w:t>
            </w:r>
          </w:p>
        </w:tc>
      </w:tr>
      <w:tr w:rsidR="00920D7C" w:rsidRPr="008636C9" w14:paraId="667C365A" w14:textId="77777777" w:rsidTr="00582019">
        <w:tc>
          <w:tcPr>
            <w:tcW w:w="607" w:type="dxa"/>
          </w:tcPr>
          <w:p w14:paraId="76F53A45"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3</w:t>
            </w:r>
          </w:p>
          <w:p w14:paraId="38C972B6"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3258" w:type="dxa"/>
          </w:tcPr>
          <w:p w14:paraId="23427D85"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Удовлетворены ли Вы полнотой и доступностью информации о работе Службы и порядке предоставления услуг (при личном обращении, по телефону, на официальном сайте </w:t>
            </w:r>
            <w:r w:rsidRPr="008636C9">
              <w:rPr>
                <w:rFonts w:ascii="Times New Roman" w:eastAsiaTheme="minorHAnsi" w:hAnsi="Times New Roman"/>
                <w:sz w:val="24"/>
                <w:szCs w:val="24"/>
                <w:lang w:eastAsia="en-US"/>
              </w:rPr>
              <w:lastRenderedPageBreak/>
              <w:t>учреждения/организации, на информационных стендах)?</w:t>
            </w:r>
          </w:p>
        </w:tc>
        <w:tc>
          <w:tcPr>
            <w:tcW w:w="1468" w:type="dxa"/>
          </w:tcPr>
          <w:p w14:paraId="48D62325"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lastRenderedPageBreak/>
              <w:t>Баллы</w:t>
            </w:r>
          </w:p>
          <w:p w14:paraId="5A0F1563"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(от 0 до 5)</w:t>
            </w:r>
          </w:p>
          <w:p w14:paraId="0FB453BB"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4585" w:type="dxa"/>
          </w:tcPr>
          <w:p w14:paraId="13FCDB78" w14:textId="77777777" w:rsidR="00920D7C" w:rsidRPr="008636C9" w:rsidRDefault="00920D7C" w:rsidP="008636C9">
            <w:pPr>
              <w:spacing w:after="0" w:line="240" w:lineRule="auto"/>
              <w:rPr>
                <w:rFonts w:ascii="Times New Roman" w:eastAsiaTheme="minorHAnsi" w:hAnsi="Times New Roman"/>
                <w:sz w:val="24"/>
                <w:szCs w:val="24"/>
                <w:lang w:eastAsia="en-US"/>
              </w:rPr>
            </w:pPr>
          </w:p>
        </w:tc>
      </w:tr>
      <w:tr w:rsidR="00920D7C" w:rsidRPr="008636C9" w14:paraId="50FA3FCD" w14:textId="77777777" w:rsidTr="00582019">
        <w:tc>
          <w:tcPr>
            <w:tcW w:w="607" w:type="dxa"/>
          </w:tcPr>
          <w:p w14:paraId="463DF788"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4</w:t>
            </w:r>
          </w:p>
          <w:p w14:paraId="524DF844"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3258" w:type="dxa"/>
          </w:tcPr>
          <w:p w14:paraId="143A3D12"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Оцените доброжелательность и вежливость работников организации</w:t>
            </w:r>
          </w:p>
        </w:tc>
        <w:tc>
          <w:tcPr>
            <w:tcW w:w="1468" w:type="dxa"/>
          </w:tcPr>
          <w:p w14:paraId="19459264"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Баллы</w:t>
            </w:r>
          </w:p>
          <w:p w14:paraId="1D0DB84F"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(от 0 до 5)</w:t>
            </w:r>
          </w:p>
        </w:tc>
        <w:tc>
          <w:tcPr>
            <w:tcW w:w="4585" w:type="dxa"/>
          </w:tcPr>
          <w:p w14:paraId="32646818" w14:textId="77777777" w:rsidR="00920D7C" w:rsidRPr="008636C9" w:rsidRDefault="00920D7C" w:rsidP="008636C9">
            <w:pPr>
              <w:spacing w:after="0" w:line="240" w:lineRule="auto"/>
              <w:rPr>
                <w:rFonts w:ascii="Times New Roman" w:eastAsiaTheme="minorHAnsi" w:hAnsi="Times New Roman"/>
                <w:sz w:val="24"/>
                <w:szCs w:val="24"/>
                <w:lang w:eastAsia="en-US"/>
              </w:rPr>
            </w:pPr>
          </w:p>
        </w:tc>
      </w:tr>
      <w:tr w:rsidR="00920D7C" w:rsidRPr="008636C9" w14:paraId="52F02497" w14:textId="77777777" w:rsidTr="00582019">
        <w:tc>
          <w:tcPr>
            <w:tcW w:w="607" w:type="dxa"/>
          </w:tcPr>
          <w:p w14:paraId="2B6E8892"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5 &lt;*&gt;</w:t>
            </w:r>
          </w:p>
          <w:p w14:paraId="4A7A0E7F"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3258" w:type="dxa"/>
          </w:tcPr>
          <w:p w14:paraId="478B0696"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Есть ли у Вас жалобы на работу Службы? </w:t>
            </w:r>
          </w:p>
          <w:p w14:paraId="3B888A46"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1468" w:type="dxa"/>
          </w:tcPr>
          <w:p w14:paraId="002D7AD9"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(не обязательно для заполнения)</w:t>
            </w:r>
          </w:p>
        </w:tc>
        <w:tc>
          <w:tcPr>
            <w:tcW w:w="4585" w:type="dxa"/>
          </w:tcPr>
          <w:p w14:paraId="6BCE7B05"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(изложите, пожалуйста, Вашу жалобу)</w:t>
            </w:r>
          </w:p>
          <w:p w14:paraId="6B5264C1" w14:textId="77777777" w:rsidR="00920D7C" w:rsidRPr="008636C9" w:rsidRDefault="00920D7C" w:rsidP="008636C9">
            <w:pPr>
              <w:spacing w:after="0" w:line="240" w:lineRule="auto"/>
              <w:rPr>
                <w:rFonts w:ascii="Times New Roman" w:eastAsiaTheme="minorHAnsi" w:hAnsi="Times New Roman"/>
                <w:sz w:val="24"/>
                <w:szCs w:val="24"/>
                <w:lang w:eastAsia="en-US"/>
              </w:rPr>
            </w:pPr>
          </w:p>
        </w:tc>
      </w:tr>
      <w:tr w:rsidR="00920D7C" w:rsidRPr="008636C9" w14:paraId="0D5C1B18" w14:textId="77777777" w:rsidTr="00582019">
        <w:tc>
          <w:tcPr>
            <w:tcW w:w="607" w:type="dxa"/>
          </w:tcPr>
          <w:p w14:paraId="61B8A505"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6 &lt;*&gt;</w:t>
            </w:r>
          </w:p>
          <w:p w14:paraId="039FADCD"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3258" w:type="dxa"/>
          </w:tcPr>
          <w:p w14:paraId="1FDB440D"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Есть ли у Вас предложения и пожелания по улучшению работы Службы? </w:t>
            </w:r>
          </w:p>
          <w:p w14:paraId="39CE7180"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1468" w:type="dxa"/>
          </w:tcPr>
          <w:p w14:paraId="3FE51FFB"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(не обязательно для заполнения)</w:t>
            </w:r>
          </w:p>
        </w:tc>
        <w:tc>
          <w:tcPr>
            <w:tcW w:w="4585" w:type="dxa"/>
          </w:tcPr>
          <w:p w14:paraId="5408A9EA"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(изложите, пожалуйста, Ваши предложения и пожелания)</w:t>
            </w:r>
          </w:p>
          <w:p w14:paraId="6B6B45A7" w14:textId="77777777" w:rsidR="00920D7C" w:rsidRPr="008636C9" w:rsidRDefault="00920D7C" w:rsidP="008636C9">
            <w:pPr>
              <w:spacing w:after="0" w:line="240" w:lineRule="auto"/>
              <w:rPr>
                <w:rFonts w:ascii="Times New Roman" w:eastAsiaTheme="minorHAnsi" w:hAnsi="Times New Roman"/>
                <w:sz w:val="24"/>
                <w:szCs w:val="24"/>
                <w:lang w:eastAsia="en-US"/>
              </w:rPr>
            </w:pPr>
          </w:p>
        </w:tc>
      </w:tr>
      <w:tr w:rsidR="00920D7C" w:rsidRPr="008636C9" w14:paraId="00FD7702" w14:textId="77777777" w:rsidTr="00582019">
        <w:trPr>
          <w:trHeight w:val="493"/>
        </w:trPr>
        <w:tc>
          <w:tcPr>
            <w:tcW w:w="9918" w:type="dxa"/>
            <w:gridSpan w:val="4"/>
          </w:tcPr>
          <w:p w14:paraId="21883246" w14:textId="17A2B600"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&lt;*&gt; Данная информация используется в целях формирования предложений по совершенствованию организации работы Консультационного центра «</w:t>
            </w:r>
            <w:r w:rsidR="00B2547D">
              <w:rPr>
                <w:rFonts w:ascii="Times New Roman" w:eastAsiaTheme="minorHAnsi" w:hAnsi="Times New Roman"/>
                <w:sz w:val="24"/>
                <w:szCs w:val="24"/>
                <w:lang w:eastAsia="en-US"/>
              </w:rPr>
              <w:t>_______________</w:t>
            </w:r>
            <w:r w:rsidRPr="008636C9">
              <w:rPr>
                <w:rFonts w:ascii="Times New Roman" w:eastAsiaTheme="minorHAnsi" w:hAnsi="Times New Roman"/>
                <w:sz w:val="24"/>
                <w:szCs w:val="24"/>
                <w:lang w:eastAsia="en-US"/>
              </w:rPr>
              <w:t>»  в целом.</w:t>
            </w:r>
          </w:p>
        </w:tc>
      </w:tr>
    </w:tbl>
    <w:p w14:paraId="16CB3775"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Данные показатели могут меняться.</w:t>
      </w:r>
    </w:p>
    <w:p w14:paraId="0D1B5209" w14:textId="77777777" w:rsidR="00920D7C" w:rsidRPr="008636C9" w:rsidRDefault="00920D7C" w:rsidP="008636C9">
      <w:pPr>
        <w:spacing w:after="0" w:line="240" w:lineRule="auto"/>
        <w:rPr>
          <w:rFonts w:ascii="Times New Roman" w:eastAsiaTheme="minorHAnsi" w:hAnsi="Times New Roman"/>
          <w:sz w:val="24"/>
          <w:szCs w:val="24"/>
          <w:lang w:eastAsia="en-US"/>
        </w:rPr>
      </w:pPr>
    </w:p>
    <w:p w14:paraId="6C26C9AB" w14:textId="17D9FE98" w:rsidR="00920D7C" w:rsidRDefault="00920D7C" w:rsidP="008636C9">
      <w:pPr>
        <w:spacing w:after="0" w:line="240" w:lineRule="auto"/>
        <w:rPr>
          <w:rFonts w:ascii="Times New Roman" w:eastAsiaTheme="minorHAnsi" w:hAnsi="Times New Roman"/>
          <w:sz w:val="24"/>
          <w:szCs w:val="24"/>
          <w:lang w:eastAsia="en-US"/>
        </w:rPr>
      </w:pPr>
    </w:p>
    <w:p w14:paraId="5E50E0AF" w14:textId="5D3FEE2D" w:rsidR="00920D7C" w:rsidRPr="008636C9" w:rsidRDefault="00920D7C" w:rsidP="008636C9">
      <w:pPr>
        <w:spacing w:after="0" w:line="240" w:lineRule="auto"/>
        <w:jc w:val="right"/>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Приложение №</w:t>
      </w:r>
      <w:r w:rsidR="00582019">
        <w:rPr>
          <w:rFonts w:ascii="Times New Roman" w:eastAsiaTheme="minorHAnsi" w:hAnsi="Times New Roman"/>
          <w:sz w:val="24"/>
          <w:szCs w:val="24"/>
          <w:lang w:eastAsia="en-US"/>
        </w:rPr>
        <w:t>2</w:t>
      </w:r>
      <w:r w:rsidRPr="008636C9">
        <w:rPr>
          <w:rFonts w:ascii="Times New Roman" w:eastAsiaTheme="minorHAnsi" w:hAnsi="Times New Roman"/>
          <w:sz w:val="24"/>
          <w:szCs w:val="24"/>
          <w:lang w:eastAsia="en-US"/>
        </w:rPr>
        <w:t xml:space="preserve"> к положению об оценке качества оказываемых</w:t>
      </w:r>
    </w:p>
    <w:p w14:paraId="5FC894C1" w14:textId="77777777" w:rsidR="00920D7C" w:rsidRPr="008636C9" w:rsidRDefault="00920D7C" w:rsidP="008636C9">
      <w:pPr>
        <w:spacing w:after="0" w:line="240" w:lineRule="auto"/>
        <w:jc w:val="right"/>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родителям (законным представителям) услуг</w:t>
      </w:r>
    </w:p>
    <w:p w14:paraId="2CFFA1A2" w14:textId="77777777" w:rsidR="00920D7C" w:rsidRPr="008636C9" w:rsidRDefault="00920D7C" w:rsidP="008636C9">
      <w:pPr>
        <w:spacing w:after="0" w:line="240" w:lineRule="auto"/>
        <w:jc w:val="right"/>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психолого-педагогической, методической</w:t>
      </w:r>
    </w:p>
    <w:p w14:paraId="65E87E72" w14:textId="77777777" w:rsidR="00920D7C" w:rsidRPr="008636C9" w:rsidRDefault="00920D7C" w:rsidP="008636C9">
      <w:pPr>
        <w:spacing w:after="0" w:line="240" w:lineRule="auto"/>
        <w:jc w:val="right"/>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и консультативной помощи</w:t>
      </w:r>
    </w:p>
    <w:p w14:paraId="2347B6E7" w14:textId="77777777" w:rsidR="00920D7C" w:rsidRPr="008636C9" w:rsidRDefault="00920D7C" w:rsidP="008636C9">
      <w:pPr>
        <w:spacing w:after="0" w:line="240" w:lineRule="auto"/>
        <w:jc w:val="right"/>
        <w:rPr>
          <w:rFonts w:ascii="Times New Roman" w:eastAsiaTheme="minorHAnsi" w:hAnsi="Times New Roman"/>
          <w:sz w:val="24"/>
          <w:szCs w:val="24"/>
          <w:lang w:eastAsia="en-US"/>
        </w:rPr>
      </w:pPr>
    </w:p>
    <w:p w14:paraId="11408D71" w14:textId="77777777" w:rsidR="00920D7C" w:rsidRPr="008636C9" w:rsidRDefault="00920D7C" w:rsidP="008636C9">
      <w:pPr>
        <w:spacing w:after="0" w:line="240" w:lineRule="auto"/>
        <w:jc w:val="center"/>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Расчет</w:t>
      </w:r>
    </w:p>
    <w:p w14:paraId="747EF380" w14:textId="77777777" w:rsidR="00920D7C" w:rsidRPr="008636C9" w:rsidRDefault="00920D7C" w:rsidP="008636C9">
      <w:pPr>
        <w:spacing w:after="0" w:line="240" w:lineRule="auto"/>
        <w:jc w:val="center"/>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показателей оценки качества оказываемых</w:t>
      </w:r>
    </w:p>
    <w:p w14:paraId="45507255" w14:textId="77777777" w:rsidR="00920D7C" w:rsidRPr="008636C9" w:rsidRDefault="00920D7C" w:rsidP="008636C9">
      <w:pPr>
        <w:spacing w:after="0" w:line="240" w:lineRule="auto"/>
        <w:jc w:val="center"/>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родителям услуг психолого-педагогической,</w:t>
      </w:r>
    </w:p>
    <w:p w14:paraId="3A3EF208" w14:textId="77777777" w:rsidR="00920D7C" w:rsidRPr="008636C9" w:rsidRDefault="00920D7C" w:rsidP="008636C9">
      <w:pPr>
        <w:spacing w:after="0" w:line="240" w:lineRule="auto"/>
        <w:jc w:val="center"/>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методической и консультативной помощи</w:t>
      </w:r>
    </w:p>
    <w:p w14:paraId="1BD7FDDE"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p>
    <w:p w14:paraId="4832E2C6"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1. Количество получателей услуг, принявших участие в опросе, - общее количество получателей услуг, которые приняли участие в опросе за определенный период (человек).</w:t>
      </w:r>
    </w:p>
    <w:p w14:paraId="63329773"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2. Доля получателей услуг, которые удовлетворены качеством оказанной помощи, от числа опрошенных получателей услуг.</w:t>
      </w:r>
    </w:p>
    <w:p w14:paraId="26E90898"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П1 </w:t>
      </w:r>
      <w:proofErr w:type="gramStart"/>
      <w:r w:rsidRPr="008636C9">
        <w:rPr>
          <w:rFonts w:ascii="Times New Roman" w:eastAsiaTheme="minorHAnsi" w:hAnsi="Times New Roman"/>
          <w:sz w:val="24"/>
          <w:szCs w:val="24"/>
          <w:lang w:eastAsia="en-US"/>
        </w:rPr>
        <w:t>- это</w:t>
      </w:r>
      <w:proofErr w:type="gramEnd"/>
      <w:r w:rsidRPr="008636C9">
        <w:rPr>
          <w:rFonts w:ascii="Times New Roman" w:eastAsiaTheme="minorHAnsi" w:hAnsi="Times New Roman"/>
          <w:sz w:val="24"/>
          <w:szCs w:val="24"/>
          <w:lang w:eastAsia="en-US"/>
        </w:rPr>
        <w:t xml:space="preserve"> доля получателей услуг, которые при ответе на вопрос поставили оценку больше или равно 3, от общего числа опрошенных получателей услуг (%).</w:t>
      </w:r>
    </w:p>
    <w:p w14:paraId="54FB85AF"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Данный показатель предполагает оценку соответствия содержания консультации имеющейся у получателя услуги проблеме или запросу.</w:t>
      </w:r>
    </w:p>
    <w:p w14:paraId="50447BF1"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3. Доля получателей услуг, удовлетворенных условиями предоставления услуги, от числа опрошенных получателей услуг.</w:t>
      </w:r>
    </w:p>
    <w:p w14:paraId="6E539F92"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П2 </w:t>
      </w:r>
      <w:proofErr w:type="gramStart"/>
      <w:r w:rsidRPr="008636C9">
        <w:rPr>
          <w:rFonts w:ascii="Times New Roman" w:eastAsiaTheme="minorHAnsi" w:hAnsi="Times New Roman"/>
          <w:sz w:val="24"/>
          <w:szCs w:val="24"/>
          <w:lang w:eastAsia="en-US"/>
        </w:rPr>
        <w:t>- это</w:t>
      </w:r>
      <w:proofErr w:type="gramEnd"/>
      <w:r w:rsidRPr="008636C9">
        <w:rPr>
          <w:rFonts w:ascii="Times New Roman" w:eastAsiaTheme="minorHAnsi" w:hAnsi="Times New Roman"/>
          <w:sz w:val="24"/>
          <w:szCs w:val="24"/>
          <w:lang w:eastAsia="en-US"/>
        </w:rPr>
        <w:t xml:space="preserve"> доля получателей услуг, которые при ответе на вопрос поставили оценку больше или равно 3, от общего числа опрошенных получателей услуг (%).</w:t>
      </w:r>
    </w:p>
    <w:p w14:paraId="191D87C5"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Данный показатель предполагает оценку условий предоставления услуги: насколько в целом была благоприятная атмосфера/интерьер в организации, уровень материально-технического оснащения, доступность для людей с ОВЗ, время ожидания от момента обращения, возможность посещения Службы с ребенком, возможность выбора времени посещения (в том числе вечернее, выходные дни) и выбора консультанта.</w:t>
      </w:r>
    </w:p>
    <w:p w14:paraId="1CEE616B"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4. Доля получателей услуг, удовлетворенных полнотой и доступностью информации о Службе и порядке предоставления услуг (при личном обращении, по телефону, на официальном сайте учреждения/организации), от общего числа опрошенных получателей услуг.</w:t>
      </w:r>
    </w:p>
    <w:p w14:paraId="001BF8FA"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П3 </w:t>
      </w:r>
      <w:proofErr w:type="gramStart"/>
      <w:r w:rsidRPr="008636C9">
        <w:rPr>
          <w:rFonts w:ascii="Times New Roman" w:eastAsiaTheme="minorHAnsi" w:hAnsi="Times New Roman"/>
          <w:sz w:val="24"/>
          <w:szCs w:val="24"/>
          <w:lang w:eastAsia="en-US"/>
        </w:rPr>
        <w:t>- это</w:t>
      </w:r>
      <w:proofErr w:type="gramEnd"/>
      <w:r w:rsidRPr="008636C9">
        <w:rPr>
          <w:rFonts w:ascii="Times New Roman" w:eastAsiaTheme="minorHAnsi" w:hAnsi="Times New Roman"/>
          <w:sz w:val="24"/>
          <w:szCs w:val="24"/>
          <w:lang w:eastAsia="en-US"/>
        </w:rPr>
        <w:t xml:space="preserve"> доля получателей услуг, которые при ответе на вопрос поставили оценку больше или равно 3, от общего числа опрошенных получателей услуг (%).</w:t>
      </w:r>
    </w:p>
    <w:p w14:paraId="4C2B3DA6"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lastRenderedPageBreak/>
        <w:t>5. Доля получателей услуг, положительно оценивших доброжелательность и вежливость работников организации, от общего числа опрошенных получателей услуг.</w:t>
      </w:r>
    </w:p>
    <w:p w14:paraId="31E8F74D"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П4 </w:t>
      </w:r>
      <w:proofErr w:type="gramStart"/>
      <w:r w:rsidRPr="008636C9">
        <w:rPr>
          <w:rFonts w:ascii="Times New Roman" w:eastAsiaTheme="minorHAnsi" w:hAnsi="Times New Roman"/>
          <w:sz w:val="24"/>
          <w:szCs w:val="24"/>
          <w:lang w:eastAsia="en-US"/>
        </w:rPr>
        <w:t>- это</w:t>
      </w:r>
      <w:proofErr w:type="gramEnd"/>
      <w:r w:rsidRPr="008636C9">
        <w:rPr>
          <w:rFonts w:ascii="Times New Roman" w:eastAsiaTheme="minorHAnsi" w:hAnsi="Times New Roman"/>
          <w:sz w:val="24"/>
          <w:szCs w:val="24"/>
          <w:lang w:eastAsia="en-US"/>
        </w:rPr>
        <w:t xml:space="preserve"> доля получателей услуг, которые при ответе на вопрос поставили оценку больше или равно 4, от общего числа опрошенных получателей услуг (%).</w:t>
      </w:r>
    </w:p>
    <w:p w14:paraId="51641FB6"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6. Доля получателей услуг, написавших жалобы, от общего числа опрошенных получателей услуг (не удовлетворенных результатом оказанных услуг):</w:t>
      </w:r>
    </w:p>
    <w:p w14:paraId="092161B0"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7. Количество жалоб от получателей услуг, принявших участие в опросе.</w:t>
      </w:r>
    </w:p>
    <w:p w14:paraId="60AD44DF"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N жалоб - количество получателей услуг, принявших участие в опросе, и оставивших жалобу.</w:t>
      </w:r>
    </w:p>
    <w:p w14:paraId="72381818"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8. Интегральный показатель "Доля получателей услуг, положительно оценивших качество услуг психолого-педагогической, методической и консультативной помощи, от общего числа принявших участие в опросе".</w:t>
      </w:r>
    </w:p>
    <w:p w14:paraId="6D013EF0"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где |K| - мощность множества K;</w:t>
      </w:r>
    </w:p>
    <w:p w14:paraId="63D85E84"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K = {</w:t>
      </w:r>
      <w:proofErr w:type="spellStart"/>
      <w:r w:rsidRPr="008636C9">
        <w:rPr>
          <w:rFonts w:ascii="Times New Roman" w:eastAsiaTheme="minorHAnsi" w:hAnsi="Times New Roman"/>
          <w:sz w:val="24"/>
          <w:szCs w:val="24"/>
          <w:lang w:eastAsia="en-US"/>
        </w:rPr>
        <w:t>Mj</w:t>
      </w:r>
      <w:proofErr w:type="spellEnd"/>
      <w:r w:rsidRPr="008636C9">
        <w:rPr>
          <w:rFonts w:ascii="Times New Roman" w:eastAsiaTheme="minorHAnsi" w:hAnsi="Times New Roman"/>
          <w:sz w:val="24"/>
          <w:szCs w:val="24"/>
          <w:lang w:eastAsia="en-US"/>
        </w:rPr>
        <w:t xml:space="preserve"> | </w:t>
      </w:r>
      <w:proofErr w:type="spellStart"/>
      <w:r w:rsidRPr="008636C9">
        <w:rPr>
          <w:rFonts w:ascii="Times New Roman" w:eastAsiaTheme="minorHAnsi" w:hAnsi="Times New Roman"/>
          <w:sz w:val="24"/>
          <w:szCs w:val="24"/>
          <w:lang w:eastAsia="en-US"/>
        </w:rPr>
        <w:t>Mj</w:t>
      </w:r>
      <w:proofErr w:type="spellEnd"/>
      <w:r w:rsidRPr="008636C9">
        <w:rPr>
          <w:rFonts w:ascii="Times New Roman" w:eastAsiaTheme="minorHAnsi" w:hAnsi="Times New Roman"/>
          <w:sz w:val="24"/>
          <w:szCs w:val="24"/>
          <w:lang w:eastAsia="en-US"/>
        </w:rPr>
        <w:t xml:space="preserve"> &gt;= 3,5} (множество </w:t>
      </w:r>
      <w:proofErr w:type="spellStart"/>
      <w:r w:rsidRPr="008636C9">
        <w:rPr>
          <w:rFonts w:ascii="Times New Roman" w:eastAsiaTheme="minorHAnsi" w:hAnsi="Times New Roman"/>
          <w:sz w:val="24"/>
          <w:szCs w:val="24"/>
          <w:lang w:eastAsia="en-US"/>
        </w:rPr>
        <w:t>Mj</w:t>
      </w:r>
      <w:proofErr w:type="spellEnd"/>
      <w:r w:rsidRPr="008636C9">
        <w:rPr>
          <w:rFonts w:ascii="Times New Roman" w:eastAsiaTheme="minorHAnsi" w:hAnsi="Times New Roman"/>
          <w:sz w:val="24"/>
          <w:szCs w:val="24"/>
          <w:lang w:eastAsia="en-US"/>
        </w:rPr>
        <w:t xml:space="preserve"> больше или равных 3,5);</w:t>
      </w:r>
    </w:p>
    <w:p w14:paraId="7EAEEC5B"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 - среднее значение ответов j-</w:t>
      </w:r>
      <w:proofErr w:type="spellStart"/>
      <w:r w:rsidRPr="008636C9">
        <w:rPr>
          <w:rFonts w:ascii="Times New Roman" w:eastAsiaTheme="minorHAnsi" w:hAnsi="Times New Roman"/>
          <w:sz w:val="24"/>
          <w:szCs w:val="24"/>
          <w:lang w:eastAsia="en-US"/>
        </w:rPr>
        <w:t>го</w:t>
      </w:r>
      <w:proofErr w:type="spellEnd"/>
      <w:r w:rsidRPr="008636C9">
        <w:rPr>
          <w:rFonts w:ascii="Times New Roman" w:eastAsiaTheme="minorHAnsi" w:hAnsi="Times New Roman"/>
          <w:sz w:val="24"/>
          <w:szCs w:val="24"/>
          <w:lang w:eastAsia="en-US"/>
        </w:rPr>
        <w:t xml:space="preserve"> пользователя;</w:t>
      </w:r>
    </w:p>
    <w:p w14:paraId="17AE494F"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proofErr w:type="spellStart"/>
      <w:r w:rsidRPr="008636C9">
        <w:rPr>
          <w:rFonts w:ascii="Times New Roman" w:eastAsiaTheme="minorHAnsi" w:hAnsi="Times New Roman"/>
          <w:sz w:val="24"/>
          <w:szCs w:val="24"/>
          <w:lang w:eastAsia="en-US"/>
        </w:rPr>
        <w:t>aij</w:t>
      </w:r>
      <w:proofErr w:type="spellEnd"/>
      <w:r w:rsidRPr="008636C9">
        <w:rPr>
          <w:rFonts w:ascii="Times New Roman" w:eastAsiaTheme="minorHAnsi" w:hAnsi="Times New Roman"/>
          <w:sz w:val="24"/>
          <w:szCs w:val="24"/>
          <w:lang w:eastAsia="en-US"/>
        </w:rPr>
        <w:t xml:space="preserve"> - оценка (ответ) j-</w:t>
      </w:r>
      <w:proofErr w:type="spellStart"/>
      <w:r w:rsidRPr="008636C9">
        <w:rPr>
          <w:rFonts w:ascii="Times New Roman" w:eastAsiaTheme="minorHAnsi" w:hAnsi="Times New Roman"/>
          <w:sz w:val="24"/>
          <w:szCs w:val="24"/>
          <w:lang w:eastAsia="en-US"/>
        </w:rPr>
        <w:t>го</w:t>
      </w:r>
      <w:proofErr w:type="spellEnd"/>
      <w:r w:rsidRPr="008636C9">
        <w:rPr>
          <w:rFonts w:ascii="Times New Roman" w:eastAsiaTheme="minorHAnsi" w:hAnsi="Times New Roman"/>
          <w:sz w:val="24"/>
          <w:szCs w:val="24"/>
          <w:lang w:eastAsia="en-US"/>
        </w:rPr>
        <w:t xml:space="preserve"> пользователя на i-й вопрос;</w:t>
      </w:r>
    </w:p>
    <w:p w14:paraId="143F250F"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i = {1, 2, 3, 4} - количество вопросов;</w:t>
      </w:r>
    </w:p>
    <w:p w14:paraId="557D5D41"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j = {1, </w:t>
      </w:r>
      <w:proofErr w:type="gramStart"/>
      <w:r w:rsidRPr="008636C9">
        <w:rPr>
          <w:rFonts w:ascii="Times New Roman" w:eastAsiaTheme="minorHAnsi" w:hAnsi="Times New Roman"/>
          <w:sz w:val="24"/>
          <w:szCs w:val="24"/>
          <w:lang w:eastAsia="en-US"/>
        </w:rPr>
        <w:t>2,...</w:t>
      </w:r>
      <w:proofErr w:type="gramEnd"/>
      <w:r w:rsidRPr="008636C9">
        <w:rPr>
          <w:rFonts w:ascii="Times New Roman" w:eastAsiaTheme="minorHAnsi" w:hAnsi="Times New Roman"/>
          <w:sz w:val="24"/>
          <w:szCs w:val="24"/>
          <w:lang w:eastAsia="en-US"/>
        </w:rPr>
        <w:t>, n} - количество респондентов;</w:t>
      </w:r>
    </w:p>
    <w:p w14:paraId="456F7848"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N - общее число получателей услуг, принявших участие в опросе за определенный период (человек).</w:t>
      </w:r>
    </w:p>
    <w:p w14:paraId="60662AAF" w14:textId="77777777" w:rsidR="00920D7C" w:rsidRPr="008636C9" w:rsidRDefault="00920D7C" w:rsidP="008636C9">
      <w:pPr>
        <w:spacing w:after="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При расчете показателя осуществляется расчет среднего значения по каждому респонденту (средняя оценка по всем 4 показателям), в расчете интегрального показателя используются только респонденты, у которых средняя оценка &gt;= 3,5.</w:t>
      </w:r>
    </w:p>
    <w:p w14:paraId="31CA94A9" w14:textId="77777777" w:rsidR="001048B2" w:rsidRDefault="001048B2" w:rsidP="008636C9">
      <w:pPr>
        <w:spacing w:after="0" w:line="240" w:lineRule="auto"/>
        <w:jc w:val="right"/>
        <w:rPr>
          <w:rFonts w:ascii="Times New Roman" w:eastAsiaTheme="minorHAnsi" w:hAnsi="Times New Roman"/>
          <w:sz w:val="24"/>
          <w:szCs w:val="24"/>
          <w:lang w:eastAsia="en-US"/>
        </w:rPr>
      </w:pPr>
    </w:p>
    <w:p w14:paraId="4A80752F" w14:textId="566D14FA" w:rsidR="00920D7C" w:rsidRPr="008636C9" w:rsidRDefault="00920D7C" w:rsidP="008636C9">
      <w:pPr>
        <w:spacing w:after="0" w:line="240" w:lineRule="auto"/>
        <w:jc w:val="right"/>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Приложение №</w:t>
      </w:r>
      <w:r w:rsidR="00582019">
        <w:rPr>
          <w:rFonts w:ascii="Times New Roman" w:eastAsiaTheme="minorHAnsi" w:hAnsi="Times New Roman"/>
          <w:sz w:val="24"/>
          <w:szCs w:val="24"/>
          <w:lang w:eastAsia="en-US"/>
        </w:rPr>
        <w:t xml:space="preserve">3 </w:t>
      </w:r>
      <w:r w:rsidRPr="008636C9">
        <w:rPr>
          <w:rFonts w:ascii="Times New Roman" w:eastAsiaTheme="minorHAnsi" w:hAnsi="Times New Roman"/>
          <w:sz w:val="24"/>
          <w:szCs w:val="24"/>
          <w:lang w:eastAsia="en-US"/>
        </w:rPr>
        <w:t>к положению об оценке качества оказываемых</w:t>
      </w:r>
    </w:p>
    <w:p w14:paraId="3D1C5E59" w14:textId="77777777" w:rsidR="00920D7C" w:rsidRPr="008636C9" w:rsidRDefault="00920D7C" w:rsidP="008636C9">
      <w:pPr>
        <w:spacing w:after="0" w:line="240" w:lineRule="auto"/>
        <w:jc w:val="right"/>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родителям (законным представителям) услуг</w:t>
      </w:r>
    </w:p>
    <w:p w14:paraId="045C40BF" w14:textId="77777777" w:rsidR="00920D7C" w:rsidRPr="008636C9" w:rsidRDefault="00920D7C" w:rsidP="008636C9">
      <w:pPr>
        <w:spacing w:after="0" w:line="240" w:lineRule="auto"/>
        <w:jc w:val="right"/>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психолого-педагогической, методической</w:t>
      </w:r>
    </w:p>
    <w:p w14:paraId="622C8CA4" w14:textId="77777777" w:rsidR="00920D7C" w:rsidRPr="008636C9" w:rsidRDefault="00920D7C" w:rsidP="008636C9">
      <w:pPr>
        <w:spacing w:after="0" w:line="240" w:lineRule="auto"/>
        <w:jc w:val="right"/>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и консультативной помощи</w:t>
      </w:r>
    </w:p>
    <w:p w14:paraId="764FB077" w14:textId="77777777" w:rsidR="00920D7C" w:rsidRPr="008636C9" w:rsidRDefault="00920D7C" w:rsidP="008636C9">
      <w:pPr>
        <w:spacing w:after="0" w:line="240" w:lineRule="auto"/>
        <w:rPr>
          <w:rFonts w:ascii="Times New Roman" w:eastAsiaTheme="minorHAnsi" w:hAnsi="Times New Roman"/>
          <w:sz w:val="24"/>
          <w:szCs w:val="24"/>
          <w:lang w:eastAsia="en-US"/>
        </w:rPr>
      </w:pPr>
    </w:p>
    <w:p w14:paraId="6A31C116" w14:textId="77777777" w:rsidR="00920D7C" w:rsidRPr="008636C9" w:rsidRDefault="00920D7C" w:rsidP="008636C9">
      <w:pPr>
        <w:spacing w:after="0" w:line="240" w:lineRule="auto"/>
        <w:jc w:val="center"/>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Критерии оценки качества оказываемых родителям услуг</w:t>
      </w:r>
    </w:p>
    <w:p w14:paraId="11C94C93" w14:textId="77777777" w:rsidR="00920D7C" w:rsidRPr="008636C9" w:rsidRDefault="00920D7C" w:rsidP="008636C9">
      <w:pPr>
        <w:spacing w:after="0" w:line="240" w:lineRule="auto"/>
        <w:jc w:val="center"/>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психолого-педагогической, методической</w:t>
      </w:r>
    </w:p>
    <w:p w14:paraId="728B663C" w14:textId="77777777" w:rsidR="00920D7C" w:rsidRPr="008636C9" w:rsidRDefault="00920D7C" w:rsidP="008636C9">
      <w:pPr>
        <w:spacing w:after="0" w:line="240" w:lineRule="auto"/>
        <w:jc w:val="center"/>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и консультативной помощи</w:t>
      </w:r>
    </w:p>
    <w:tbl>
      <w:tblPr>
        <w:tblStyle w:val="a5"/>
        <w:tblW w:w="9918" w:type="dxa"/>
        <w:tblLayout w:type="fixed"/>
        <w:tblLook w:val="04A0" w:firstRow="1" w:lastRow="0" w:firstColumn="1" w:lastColumn="0" w:noHBand="0" w:noVBand="1"/>
      </w:tblPr>
      <w:tblGrid>
        <w:gridCol w:w="524"/>
        <w:gridCol w:w="3299"/>
        <w:gridCol w:w="850"/>
        <w:gridCol w:w="851"/>
        <w:gridCol w:w="1134"/>
        <w:gridCol w:w="1134"/>
        <w:gridCol w:w="992"/>
        <w:gridCol w:w="1134"/>
      </w:tblGrid>
      <w:tr w:rsidR="00920D7C" w:rsidRPr="008636C9" w14:paraId="17290B41" w14:textId="77777777" w:rsidTr="00582019">
        <w:tc>
          <w:tcPr>
            <w:tcW w:w="524" w:type="dxa"/>
            <w:vMerge w:val="restart"/>
          </w:tcPr>
          <w:p w14:paraId="68DE0CE5"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N п/п</w:t>
            </w:r>
          </w:p>
          <w:p w14:paraId="29A1AC32"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3299" w:type="dxa"/>
            <w:vMerge w:val="restart"/>
          </w:tcPr>
          <w:p w14:paraId="3A57CF6F"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Показатели</w:t>
            </w:r>
          </w:p>
          <w:p w14:paraId="55BDA3EC"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6095" w:type="dxa"/>
            <w:gridSpan w:val="6"/>
          </w:tcPr>
          <w:p w14:paraId="67468354" w14:textId="77777777" w:rsidR="00920D7C" w:rsidRPr="008636C9" w:rsidRDefault="00920D7C" w:rsidP="008636C9">
            <w:pPr>
              <w:spacing w:after="0" w:line="240" w:lineRule="auto"/>
              <w:jc w:val="center"/>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Период, месяц</w:t>
            </w:r>
          </w:p>
        </w:tc>
      </w:tr>
      <w:tr w:rsidR="00920D7C" w:rsidRPr="008636C9" w14:paraId="4C1CD86E" w14:textId="77777777" w:rsidTr="00582019">
        <w:tc>
          <w:tcPr>
            <w:tcW w:w="524" w:type="dxa"/>
            <w:vMerge/>
          </w:tcPr>
          <w:p w14:paraId="1CA17902"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3299" w:type="dxa"/>
            <w:vMerge/>
          </w:tcPr>
          <w:p w14:paraId="79AC04A2"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850" w:type="dxa"/>
          </w:tcPr>
          <w:p w14:paraId="573AC2EC"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июль</w:t>
            </w:r>
          </w:p>
          <w:p w14:paraId="0454AC2F"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851" w:type="dxa"/>
          </w:tcPr>
          <w:p w14:paraId="3F5E2F63"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август</w:t>
            </w:r>
          </w:p>
          <w:p w14:paraId="1B4CB82B"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1134" w:type="dxa"/>
          </w:tcPr>
          <w:p w14:paraId="6941FCDF"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сентябрь</w:t>
            </w:r>
          </w:p>
          <w:p w14:paraId="238EDA25"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1134" w:type="dxa"/>
          </w:tcPr>
          <w:p w14:paraId="3A537CD5"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октябрь</w:t>
            </w:r>
          </w:p>
        </w:tc>
        <w:tc>
          <w:tcPr>
            <w:tcW w:w="992" w:type="dxa"/>
          </w:tcPr>
          <w:p w14:paraId="2FE8C47B"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ноябрь</w:t>
            </w:r>
          </w:p>
        </w:tc>
        <w:tc>
          <w:tcPr>
            <w:tcW w:w="1134" w:type="dxa"/>
          </w:tcPr>
          <w:p w14:paraId="0FC67901"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декабрь</w:t>
            </w:r>
          </w:p>
        </w:tc>
      </w:tr>
      <w:tr w:rsidR="00920D7C" w:rsidRPr="008636C9" w14:paraId="071EB6CF" w14:textId="77777777" w:rsidTr="00582019">
        <w:tc>
          <w:tcPr>
            <w:tcW w:w="524" w:type="dxa"/>
          </w:tcPr>
          <w:p w14:paraId="09A7CF3A" w14:textId="77777777" w:rsidR="00920D7C" w:rsidRPr="008636C9" w:rsidRDefault="00920D7C" w:rsidP="008636C9">
            <w:pPr>
              <w:spacing w:after="0" w:line="240" w:lineRule="auto"/>
              <w:rPr>
                <w:rFonts w:ascii="Times New Roman" w:eastAsiaTheme="minorHAnsi" w:hAnsi="Times New Roman"/>
                <w:sz w:val="24"/>
                <w:szCs w:val="24"/>
                <w:lang w:eastAsia="en-US"/>
              </w:rPr>
            </w:pPr>
            <w:bookmarkStart w:id="4" w:name="_Hlk111548643"/>
            <w:r w:rsidRPr="008636C9">
              <w:rPr>
                <w:rFonts w:ascii="Times New Roman" w:eastAsiaTheme="minorHAnsi" w:hAnsi="Times New Roman"/>
                <w:sz w:val="24"/>
                <w:szCs w:val="24"/>
                <w:lang w:eastAsia="en-US"/>
              </w:rPr>
              <w:t>1</w:t>
            </w:r>
          </w:p>
          <w:p w14:paraId="05C5A0B1"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3299" w:type="dxa"/>
          </w:tcPr>
          <w:p w14:paraId="09B257C2"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Доля получателей услуг, которые удовлетворены качеством оказанной помощи (соответствие содержания консультации имеющейся проблеме/запросу), от общего числа опрошенных получателей услуг (процент)</w:t>
            </w:r>
          </w:p>
        </w:tc>
        <w:tc>
          <w:tcPr>
            <w:tcW w:w="850" w:type="dxa"/>
          </w:tcPr>
          <w:p w14:paraId="19DD5C76"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20</w:t>
            </w:r>
          </w:p>
        </w:tc>
        <w:tc>
          <w:tcPr>
            <w:tcW w:w="851" w:type="dxa"/>
          </w:tcPr>
          <w:p w14:paraId="5C30CA12"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40</w:t>
            </w:r>
          </w:p>
        </w:tc>
        <w:tc>
          <w:tcPr>
            <w:tcW w:w="1134" w:type="dxa"/>
          </w:tcPr>
          <w:p w14:paraId="56C4FF03"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50</w:t>
            </w:r>
          </w:p>
        </w:tc>
        <w:tc>
          <w:tcPr>
            <w:tcW w:w="1134" w:type="dxa"/>
          </w:tcPr>
          <w:p w14:paraId="5E77F433"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60</w:t>
            </w:r>
          </w:p>
        </w:tc>
        <w:tc>
          <w:tcPr>
            <w:tcW w:w="992" w:type="dxa"/>
          </w:tcPr>
          <w:p w14:paraId="3AE027C3"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70</w:t>
            </w:r>
          </w:p>
        </w:tc>
        <w:tc>
          <w:tcPr>
            <w:tcW w:w="1134" w:type="dxa"/>
          </w:tcPr>
          <w:p w14:paraId="44623882"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90</w:t>
            </w:r>
          </w:p>
        </w:tc>
      </w:tr>
      <w:bookmarkEnd w:id="4"/>
      <w:tr w:rsidR="00920D7C" w:rsidRPr="008636C9" w14:paraId="37AA9C9C" w14:textId="77777777" w:rsidTr="00582019">
        <w:tc>
          <w:tcPr>
            <w:tcW w:w="524" w:type="dxa"/>
          </w:tcPr>
          <w:p w14:paraId="4057E609"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2</w:t>
            </w:r>
          </w:p>
          <w:p w14:paraId="0720C203"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3299" w:type="dxa"/>
          </w:tcPr>
          <w:p w14:paraId="0EBF9F4C"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Доля получателей услуг, удовлетворенных условиями предоставления услуги (благоприятная атмосфера/интерьер, материально-техническое оснащение, доступность для людей с ОВЗ, время ожидания от момента </w:t>
            </w:r>
            <w:r w:rsidRPr="008636C9">
              <w:rPr>
                <w:rFonts w:ascii="Times New Roman" w:eastAsiaTheme="minorHAnsi" w:hAnsi="Times New Roman"/>
                <w:sz w:val="24"/>
                <w:szCs w:val="24"/>
                <w:lang w:eastAsia="en-US"/>
              </w:rPr>
              <w:lastRenderedPageBreak/>
              <w:t>обращения, возможность посещения с ребенком, возможность выбора времени посещения (в том числе вечернее, выходные дни) и консультанта), от числа опрошенных получателей услуг (процент)</w:t>
            </w:r>
          </w:p>
        </w:tc>
        <w:tc>
          <w:tcPr>
            <w:tcW w:w="850" w:type="dxa"/>
          </w:tcPr>
          <w:p w14:paraId="684ECE8B"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lastRenderedPageBreak/>
              <w:t>20</w:t>
            </w:r>
          </w:p>
        </w:tc>
        <w:tc>
          <w:tcPr>
            <w:tcW w:w="851" w:type="dxa"/>
          </w:tcPr>
          <w:p w14:paraId="3256A395"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40</w:t>
            </w:r>
          </w:p>
        </w:tc>
        <w:tc>
          <w:tcPr>
            <w:tcW w:w="1134" w:type="dxa"/>
          </w:tcPr>
          <w:p w14:paraId="40CE52FC"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50</w:t>
            </w:r>
          </w:p>
        </w:tc>
        <w:tc>
          <w:tcPr>
            <w:tcW w:w="1134" w:type="dxa"/>
          </w:tcPr>
          <w:p w14:paraId="46526ECE"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60</w:t>
            </w:r>
          </w:p>
        </w:tc>
        <w:tc>
          <w:tcPr>
            <w:tcW w:w="992" w:type="dxa"/>
          </w:tcPr>
          <w:p w14:paraId="6371A5D5"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70</w:t>
            </w:r>
          </w:p>
        </w:tc>
        <w:tc>
          <w:tcPr>
            <w:tcW w:w="1134" w:type="dxa"/>
          </w:tcPr>
          <w:p w14:paraId="19F3C3C8"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90</w:t>
            </w:r>
          </w:p>
        </w:tc>
      </w:tr>
      <w:tr w:rsidR="00920D7C" w:rsidRPr="008636C9" w14:paraId="466E8FDF" w14:textId="77777777" w:rsidTr="00582019">
        <w:tc>
          <w:tcPr>
            <w:tcW w:w="524" w:type="dxa"/>
          </w:tcPr>
          <w:p w14:paraId="2746D50E"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3</w:t>
            </w:r>
          </w:p>
          <w:p w14:paraId="63683F65"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3299" w:type="dxa"/>
          </w:tcPr>
          <w:p w14:paraId="3154E035"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Доля получателей услуг, удовлетворенных полнотой и доступностью информации о Службе и порядке предоставления услуг (при личном обращении, по телефону, на официальном сайте учреждения/организации), от общего числа опрошенных получателей услуг (процент)</w:t>
            </w:r>
          </w:p>
        </w:tc>
        <w:tc>
          <w:tcPr>
            <w:tcW w:w="850" w:type="dxa"/>
          </w:tcPr>
          <w:p w14:paraId="202A14EB"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20</w:t>
            </w:r>
          </w:p>
        </w:tc>
        <w:tc>
          <w:tcPr>
            <w:tcW w:w="851" w:type="dxa"/>
          </w:tcPr>
          <w:p w14:paraId="09712FAD"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40</w:t>
            </w:r>
          </w:p>
        </w:tc>
        <w:tc>
          <w:tcPr>
            <w:tcW w:w="1134" w:type="dxa"/>
          </w:tcPr>
          <w:p w14:paraId="563EAB15"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50</w:t>
            </w:r>
          </w:p>
        </w:tc>
        <w:tc>
          <w:tcPr>
            <w:tcW w:w="1134" w:type="dxa"/>
          </w:tcPr>
          <w:p w14:paraId="3D36170D"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60</w:t>
            </w:r>
          </w:p>
        </w:tc>
        <w:tc>
          <w:tcPr>
            <w:tcW w:w="992" w:type="dxa"/>
          </w:tcPr>
          <w:p w14:paraId="5F1F2011"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70</w:t>
            </w:r>
          </w:p>
        </w:tc>
        <w:tc>
          <w:tcPr>
            <w:tcW w:w="1134" w:type="dxa"/>
          </w:tcPr>
          <w:p w14:paraId="481E1DEB"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90</w:t>
            </w:r>
          </w:p>
        </w:tc>
      </w:tr>
      <w:tr w:rsidR="00920D7C" w:rsidRPr="008636C9" w14:paraId="52BF24D3" w14:textId="77777777" w:rsidTr="00582019">
        <w:tc>
          <w:tcPr>
            <w:tcW w:w="524" w:type="dxa"/>
          </w:tcPr>
          <w:p w14:paraId="1A922D23"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4</w:t>
            </w:r>
          </w:p>
        </w:tc>
        <w:tc>
          <w:tcPr>
            <w:tcW w:w="3299" w:type="dxa"/>
          </w:tcPr>
          <w:p w14:paraId="74DA6A5C"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Доля получателей услуг, положительно оценивших доброжелательность и вежливость работников организации, от общего числа опрошенных получателей услуг (процент)</w:t>
            </w:r>
          </w:p>
        </w:tc>
        <w:tc>
          <w:tcPr>
            <w:tcW w:w="850" w:type="dxa"/>
          </w:tcPr>
          <w:p w14:paraId="7A2F32AB"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20</w:t>
            </w:r>
          </w:p>
        </w:tc>
        <w:tc>
          <w:tcPr>
            <w:tcW w:w="851" w:type="dxa"/>
          </w:tcPr>
          <w:p w14:paraId="7FB7D602"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40</w:t>
            </w:r>
          </w:p>
        </w:tc>
        <w:tc>
          <w:tcPr>
            <w:tcW w:w="1134" w:type="dxa"/>
          </w:tcPr>
          <w:p w14:paraId="4A9A0FB9"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50</w:t>
            </w:r>
          </w:p>
        </w:tc>
        <w:tc>
          <w:tcPr>
            <w:tcW w:w="1134" w:type="dxa"/>
          </w:tcPr>
          <w:p w14:paraId="135A15EF"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60</w:t>
            </w:r>
          </w:p>
        </w:tc>
        <w:tc>
          <w:tcPr>
            <w:tcW w:w="992" w:type="dxa"/>
          </w:tcPr>
          <w:p w14:paraId="0208309E"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70</w:t>
            </w:r>
          </w:p>
        </w:tc>
        <w:tc>
          <w:tcPr>
            <w:tcW w:w="1134" w:type="dxa"/>
          </w:tcPr>
          <w:p w14:paraId="0F3DD91F"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90</w:t>
            </w:r>
          </w:p>
        </w:tc>
      </w:tr>
      <w:tr w:rsidR="00920D7C" w:rsidRPr="008636C9" w14:paraId="506A2A72" w14:textId="77777777" w:rsidTr="00582019">
        <w:tc>
          <w:tcPr>
            <w:tcW w:w="524" w:type="dxa"/>
          </w:tcPr>
          <w:p w14:paraId="09F483BA"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5</w:t>
            </w:r>
          </w:p>
          <w:p w14:paraId="046E3E95" w14:textId="77777777" w:rsidR="00920D7C" w:rsidRPr="008636C9" w:rsidRDefault="00920D7C" w:rsidP="008636C9">
            <w:pPr>
              <w:spacing w:after="0" w:line="240" w:lineRule="auto"/>
              <w:rPr>
                <w:rFonts w:ascii="Times New Roman" w:eastAsiaTheme="minorHAnsi" w:hAnsi="Times New Roman"/>
                <w:sz w:val="24"/>
                <w:szCs w:val="24"/>
                <w:lang w:eastAsia="en-US"/>
              </w:rPr>
            </w:pPr>
          </w:p>
        </w:tc>
        <w:tc>
          <w:tcPr>
            <w:tcW w:w="3299" w:type="dxa"/>
          </w:tcPr>
          <w:p w14:paraId="14637C99"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Доля получателей услуг, написавших жалобы, от общего числа опрошенных получателей услуг (не удовлетворенных результатом оказанных услуг) (процент)</w:t>
            </w:r>
          </w:p>
        </w:tc>
        <w:tc>
          <w:tcPr>
            <w:tcW w:w="850" w:type="dxa"/>
          </w:tcPr>
          <w:p w14:paraId="47AFC256"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1</w:t>
            </w:r>
          </w:p>
        </w:tc>
        <w:tc>
          <w:tcPr>
            <w:tcW w:w="851" w:type="dxa"/>
          </w:tcPr>
          <w:p w14:paraId="3CBF4565"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2</w:t>
            </w:r>
          </w:p>
        </w:tc>
        <w:tc>
          <w:tcPr>
            <w:tcW w:w="1134" w:type="dxa"/>
          </w:tcPr>
          <w:p w14:paraId="10D5F99A"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2</w:t>
            </w:r>
          </w:p>
        </w:tc>
        <w:tc>
          <w:tcPr>
            <w:tcW w:w="1134" w:type="dxa"/>
          </w:tcPr>
          <w:p w14:paraId="7BD54E7A"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3</w:t>
            </w:r>
          </w:p>
        </w:tc>
        <w:tc>
          <w:tcPr>
            <w:tcW w:w="992" w:type="dxa"/>
          </w:tcPr>
          <w:p w14:paraId="41308DBD"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4</w:t>
            </w:r>
          </w:p>
        </w:tc>
        <w:tc>
          <w:tcPr>
            <w:tcW w:w="1134" w:type="dxa"/>
          </w:tcPr>
          <w:p w14:paraId="7EBA6964"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Не более 5</w:t>
            </w:r>
          </w:p>
        </w:tc>
      </w:tr>
      <w:tr w:rsidR="00920D7C" w:rsidRPr="008636C9" w14:paraId="30974C41" w14:textId="77777777" w:rsidTr="00582019">
        <w:tc>
          <w:tcPr>
            <w:tcW w:w="524" w:type="dxa"/>
          </w:tcPr>
          <w:p w14:paraId="13EB40D7"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6</w:t>
            </w:r>
          </w:p>
        </w:tc>
        <w:tc>
          <w:tcPr>
            <w:tcW w:w="3299" w:type="dxa"/>
          </w:tcPr>
          <w:p w14:paraId="43234163"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Интегральный показатель "Доля получателей услуг, положительно оценивших качество услуг психолого-педагогической, методической и консультативной помощи, от общего числа принявших участие в опросе" (процент)</w:t>
            </w:r>
          </w:p>
        </w:tc>
        <w:tc>
          <w:tcPr>
            <w:tcW w:w="850" w:type="dxa"/>
          </w:tcPr>
          <w:p w14:paraId="3A903F2B"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20</w:t>
            </w:r>
          </w:p>
        </w:tc>
        <w:tc>
          <w:tcPr>
            <w:tcW w:w="851" w:type="dxa"/>
          </w:tcPr>
          <w:p w14:paraId="4AD4240B"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40</w:t>
            </w:r>
          </w:p>
        </w:tc>
        <w:tc>
          <w:tcPr>
            <w:tcW w:w="1134" w:type="dxa"/>
          </w:tcPr>
          <w:p w14:paraId="4777A884"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50</w:t>
            </w:r>
          </w:p>
        </w:tc>
        <w:tc>
          <w:tcPr>
            <w:tcW w:w="1134" w:type="dxa"/>
          </w:tcPr>
          <w:p w14:paraId="5488A6B8"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60</w:t>
            </w:r>
          </w:p>
        </w:tc>
        <w:tc>
          <w:tcPr>
            <w:tcW w:w="992" w:type="dxa"/>
          </w:tcPr>
          <w:p w14:paraId="1970C7B9"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70</w:t>
            </w:r>
          </w:p>
        </w:tc>
        <w:tc>
          <w:tcPr>
            <w:tcW w:w="1134" w:type="dxa"/>
          </w:tcPr>
          <w:p w14:paraId="16AAC6BF" w14:textId="77777777" w:rsidR="00920D7C" w:rsidRPr="008636C9" w:rsidRDefault="00920D7C" w:rsidP="008636C9">
            <w:pPr>
              <w:spacing w:after="0" w:line="240" w:lineRule="auto"/>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90</w:t>
            </w:r>
          </w:p>
        </w:tc>
      </w:tr>
    </w:tbl>
    <w:p w14:paraId="75C2A485" w14:textId="472E7435" w:rsidR="00920D7C" w:rsidRPr="008636C9" w:rsidRDefault="00920D7C" w:rsidP="008636C9">
      <w:pPr>
        <w:suppressAutoHyphens/>
        <w:spacing w:after="160" w:line="240" w:lineRule="auto"/>
        <w:rPr>
          <w:rFonts w:ascii="Times New Roman" w:eastAsia="SimSun" w:hAnsi="Times New Roman"/>
          <w:b/>
          <w:bCs/>
          <w:i/>
          <w:iCs/>
          <w:sz w:val="24"/>
          <w:szCs w:val="24"/>
          <w:lang w:eastAsia="ar-SA"/>
        </w:rPr>
      </w:pPr>
    </w:p>
    <w:p w14:paraId="5C2CF2B0" w14:textId="77777777" w:rsidR="00920D7C" w:rsidRPr="008636C9" w:rsidRDefault="00920D7C" w:rsidP="008636C9">
      <w:pPr>
        <w:suppressAutoHyphens/>
        <w:spacing w:after="160" w:line="240" w:lineRule="auto"/>
        <w:rPr>
          <w:rFonts w:ascii="Times New Roman" w:eastAsia="SimSun" w:hAnsi="Times New Roman"/>
          <w:b/>
          <w:bCs/>
          <w:i/>
          <w:iCs/>
          <w:sz w:val="24"/>
          <w:szCs w:val="24"/>
          <w:lang w:eastAsia="ar-SA"/>
        </w:rPr>
      </w:pPr>
    </w:p>
    <w:p w14:paraId="672CBD0B" w14:textId="77777777" w:rsidR="00535C87" w:rsidRPr="008636C9" w:rsidRDefault="00535C87" w:rsidP="008636C9">
      <w:pPr>
        <w:spacing w:after="160" w:line="240" w:lineRule="auto"/>
        <w:ind w:firstLine="708"/>
        <w:jc w:val="center"/>
        <w:rPr>
          <w:rFonts w:ascii="Times New Roman" w:eastAsiaTheme="minorHAnsi" w:hAnsi="Times New Roman"/>
          <w:b/>
          <w:bCs/>
          <w:sz w:val="24"/>
          <w:szCs w:val="24"/>
          <w:lang w:eastAsia="en-US"/>
        </w:rPr>
      </w:pPr>
    </w:p>
    <w:p w14:paraId="231CA99B" w14:textId="77777777" w:rsidR="00535C87" w:rsidRPr="008636C9" w:rsidRDefault="00535C87" w:rsidP="008636C9">
      <w:pPr>
        <w:spacing w:after="160" w:line="240" w:lineRule="auto"/>
        <w:ind w:firstLine="708"/>
        <w:jc w:val="center"/>
        <w:rPr>
          <w:rFonts w:ascii="Times New Roman" w:eastAsiaTheme="minorHAnsi" w:hAnsi="Times New Roman"/>
          <w:b/>
          <w:bCs/>
          <w:sz w:val="24"/>
          <w:szCs w:val="24"/>
          <w:lang w:eastAsia="en-US"/>
        </w:rPr>
      </w:pPr>
    </w:p>
    <w:p w14:paraId="20749A9F" w14:textId="77777777" w:rsidR="00535C87" w:rsidRPr="008636C9" w:rsidRDefault="00535C87" w:rsidP="008636C9">
      <w:pPr>
        <w:spacing w:after="160" w:line="240" w:lineRule="auto"/>
        <w:ind w:firstLine="708"/>
        <w:jc w:val="center"/>
        <w:rPr>
          <w:rFonts w:ascii="Times New Roman" w:eastAsiaTheme="minorHAnsi" w:hAnsi="Times New Roman"/>
          <w:b/>
          <w:bCs/>
          <w:sz w:val="24"/>
          <w:szCs w:val="24"/>
          <w:lang w:eastAsia="en-US"/>
        </w:rPr>
      </w:pPr>
    </w:p>
    <w:p w14:paraId="5CA393D0" w14:textId="43B5E911" w:rsidR="00535C87" w:rsidRDefault="00535C87" w:rsidP="008636C9">
      <w:pPr>
        <w:spacing w:after="160" w:line="240" w:lineRule="auto"/>
        <w:ind w:firstLine="708"/>
        <w:jc w:val="center"/>
        <w:rPr>
          <w:rFonts w:ascii="Times New Roman" w:eastAsiaTheme="minorHAnsi" w:hAnsi="Times New Roman"/>
          <w:b/>
          <w:bCs/>
          <w:sz w:val="24"/>
          <w:szCs w:val="24"/>
          <w:lang w:eastAsia="en-US"/>
        </w:rPr>
      </w:pPr>
    </w:p>
    <w:p w14:paraId="3CBB55FA" w14:textId="0F0BE48D" w:rsidR="00535C87" w:rsidRPr="008636C9" w:rsidRDefault="00535C87" w:rsidP="008636C9">
      <w:pPr>
        <w:spacing w:after="160" w:line="240" w:lineRule="auto"/>
        <w:ind w:firstLine="708"/>
        <w:rPr>
          <w:rFonts w:ascii="Times New Roman" w:eastAsiaTheme="minorHAnsi" w:hAnsi="Times New Roman"/>
          <w:b/>
          <w:bCs/>
          <w:i/>
          <w:iCs/>
          <w:sz w:val="24"/>
          <w:szCs w:val="24"/>
          <w:lang w:eastAsia="en-US"/>
        </w:rPr>
      </w:pPr>
      <w:r w:rsidRPr="008636C9">
        <w:rPr>
          <w:rFonts w:ascii="Times New Roman" w:eastAsiaTheme="minorHAnsi" w:hAnsi="Times New Roman"/>
          <w:b/>
          <w:bCs/>
          <w:i/>
          <w:iCs/>
          <w:sz w:val="24"/>
          <w:szCs w:val="24"/>
          <w:lang w:eastAsia="en-US"/>
        </w:rPr>
        <w:lastRenderedPageBreak/>
        <w:t>Приложение 7</w:t>
      </w:r>
    </w:p>
    <w:p w14:paraId="77CAA65F" w14:textId="77777777" w:rsidR="008636C9" w:rsidRPr="008636C9" w:rsidRDefault="008636C9" w:rsidP="008636C9">
      <w:pPr>
        <w:spacing w:after="0" w:line="240" w:lineRule="auto"/>
        <w:jc w:val="center"/>
        <w:rPr>
          <w:rFonts w:ascii="Times New Roman" w:hAnsi="Times New Roman"/>
          <w:b/>
          <w:sz w:val="24"/>
          <w:szCs w:val="24"/>
        </w:rPr>
      </w:pPr>
      <w:r w:rsidRPr="008636C9">
        <w:rPr>
          <w:rFonts w:ascii="Times New Roman" w:hAnsi="Times New Roman"/>
          <w:b/>
          <w:sz w:val="24"/>
          <w:szCs w:val="24"/>
        </w:rPr>
        <w:t>Перечень разделов и примерных тематик занятий с родителями</w:t>
      </w:r>
    </w:p>
    <w:p w14:paraId="345D7D61" w14:textId="77777777" w:rsidR="008636C9" w:rsidRPr="008636C9" w:rsidRDefault="008636C9" w:rsidP="008636C9">
      <w:pPr>
        <w:spacing w:after="0" w:line="240" w:lineRule="auto"/>
        <w:jc w:val="center"/>
        <w:rPr>
          <w:rFonts w:ascii="Times New Roman" w:hAnsi="Times New Roman"/>
          <w:b/>
          <w:sz w:val="24"/>
          <w:szCs w:val="24"/>
        </w:rPr>
      </w:pPr>
    </w:p>
    <w:tbl>
      <w:tblPr>
        <w:tblStyle w:val="a5"/>
        <w:tblW w:w="0" w:type="auto"/>
        <w:tblLook w:val="04A0" w:firstRow="1" w:lastRow="0" w:firstColumn="1" w:lastColumn="0" w:noHBand="0" w:noVBand="1"/>
      </w:tblPr>
      <w:tblGrid>
        <w:gridCol w:w="2972"/>
        <w:gridCol w:w="6939"/>
      </w:tblGrid>
      <w:tr w:rsidR="008636C9" w:rsidRPr="008636C9" w14:paraId="4558CB16" w14:textId="77777777" w:rsidTr="00E977A0">
        <w:tc>
          <w:tcPr>
            <w:tcW w:w="2972" w:type="dxa"/>
          </w:tcPr>
          <w:p w14:paraId="019FB740" w14:textId="77777777" w:rsidR="008636C9" w:rsidRPr="008636C9" w:rsidRDefault="008636C9" w:rsidP="008636C9">
            <w:pPr>
              <w:spacing w:after="0" w:line="240" w:lineRule="auto"/>
              <w:jc w:val="center"/>
              <w:rPr>
                <w:rFonts w:ascii="Times New Roman" w:hAnsi="Times New Roman"/>
                <w:b/>
                <w:sz w:val="24"/>
                <w:szCs w:val="24"/>
              </w:rPr>
            </w:pPr>
            <w:r w:rsidRPr="008636C9">
              <w:rPr>
                <w:rFonts w:ascii="Times New Roman" w:hAnsi="Times New Roman"/>
                <w:b/>
                <w:sz w:val="24"/>
                <w:szCs w:val="24"/>
              </w:rPr>
              <w:t>Раздел</w:t>
            </w:r>
          </w:p>
        </w:tc>
        <w:tc>
          <w:tcPr>
            <w:tcW w:w="6940" w:type="dxa"/>
          </w:tcPr>
          <w:p w14:paraId="6745D0E3" w14:textId="77777777" w:rsidR="008636C9" w:rsidRPr="008636C9" w:rsidRDefault="008636C9" w:rsidP="008636C9">
            <w:pPr>
              <w:spacing w:after="0" w:line="240" w:lineRule="auto"/>
              <w:jc w:val="center"/>
              <w:rPr>
                <w:rFonts w:ascii="Times New Roman" w:hAnsi="Times New Roman"/>
                <w:b/>
                <w:sz w:val="24"/>
                <w:szCs w:val="24"/>
              </w:rPr>
            </w:pPr>
            <w:r w:rsidRPr="008636C9">
              <w:rPr>
                <w:rFonts w:ascii="Times New Roman" w:hAnsi="Times New Roman"/>
                <w:b/>
                <w:sz w:val="24"/>
                <w:szCs w:val="24"/>
              </w:rPr>
              <w:t>Тематики</w:t>
            </w:r>
          </w:p>
          <w:p w14:paraId="7C6B8EF8" w14:textId="77777777" w:rsidR="008636C9" w:rsidRPr="008636C9" w:rsidRDefault="008636C9" w:rsidP="008636C9">
            <w:pPr>
              <w:spacing w:after="0" w:line="240" w:lineRule="auto"/>
              <w:jc w:val="center"/>
              <w:rPr>
                <w:rFonts w:ascii="Times New Roman" w:hAnsi="Times New Roman"/>
                <w:b/>
                <w:sz w:val="24"/>
                <w:szCs w:val="24"/>
              </w:rPr>
            </w:pPr>
          </w:p>
        </w:tc>
      </w:tr>
      <w:tr w:rsidR="008636C9" w:rsidRPr="008636C9" w14:paraId="0FE2893A" w14:textId="77777777" w:rsidTr="00E977A0">
        <w:tc>
          <w:tcPr>
            <w:tcW w:w="2972" w:type="dxa"/>
          </w:tcPr>
          <w:p w14:paraId="7A73E2BB"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t>Физическое развитие ребенка</w:t>
            </w:r>
          </w:p>
        </w:tc>
        <w:tc>
          <w:tcPr>
            <w:tcW w:w="6940" w:type="dxa"/>
          </w:tcPr>
          <w:p w14:paraId="4ACE14AC"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t>Особенности физического развития на различных ступенях дошкольного возраста</w:t>
            </w:r>
          </w:p>
          <w:p w14:paraId="5EFBE452"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t>Гигиена, режим дня и питание как основа нормального физического развития</w:t>
            </w:r>
          </w:p>
          <w:p w14:paraId="007315D4"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t>Гимнастика и закаливание</w:t>
            </w:r>
          </w:p>
          <w:p w14:paraId="5A19190A"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t>Примерное недельное меню ребенка дошкольника</w:t>
            </w:r>
          </w:p>
        </w:tc>
      </w:tr>
      <w:tr w:rsidR="008636C9" w:rsidRPr="008636C9" w14:paraId="18D05845" w14:textId="77777777" w:rsidTr="00E977A0">
        <w:tc>
          <w:tcPr>
            <w:tcW w:w="2972" w:type="dxa"/>
          </w:tcPr>
          <w:p w14:paraId="00B726EE"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t>Психоэмоциональное развитие ребенка</w:t>
            </w:r>
          </w:p>
          <w:p w14:paraId="0D5D1610" w14:textId="77777777" w:rsidR="008636C9" w:rsidRPr="008636C9" w:rsidRDefault="008636C9" w:rsidP="008636C9">
            <w:pPr>
              <w:spacing w:line="240" w:lineRule="auto"/>
              <w:jc w:val="both"/>
              <w:rPr>
                <w:rFonts w:ascii="Times New Roman" w:hAnsi="Times New Roman"/>
                <w:sz w:val="24"/>
                <w:szCs w:val="24"/>
              </w:rPr>
            </w:pPr>
          </w:p>
        </w:tc>
        <w:tc>
          <w:tcPr>
            <w:tcW w:w="6940" w:type="dxa"/>
          </w:tcPr>
          <w:p w14:paraId="47240DA0"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t xml:space="preserve">Особенности психоэмоциональной сферы ребенка </w:t>
            </w:r>
          </w:p>
          <w:p w14:paraId="4D2B7FBD"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t>Стрессовые события в жизни ребенка: профилактика и приемы снижения стрессовых нагрузок</w:t>
            </w:r>
          </w:p>
        </w:tc>
      </w:tr>
      <w:tr w:rsidR="008636C9" w:rsidRPr="008636C9" w14:paraId="69E4245E" w14:textId="77777777" w:rsidTr="00E977A0">
        <w:tc>
          <w:tcPr>
            <w:tcW w:w="2972" w:type="dxa"/>
          </w:tcPr>
          <w:p w14:paraId="0BD7040B"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t>Становление и развитие личности</w:t>
            </w:r>
          </w:p>
        </w:tc>
        <w:tc>
          <w:tcPr>
            <w:tcW w:w="6940" w:type="dxa"/>
          </w:tcPr>
          <w:p w14:paraId="52C2DD95"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t>Особенности становления и развития личности ребенка на различных ступенях дошкольного возраста (раннее детство, младший дошкольный возраст, старший дошкольный возраст)</w:t>
            </w:r>
          </w:p>
          <w:p w14:paraId="18BB70D4"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t>Стили семейного воспитания и их влияние на формирование личности ребенка</w:t>
            </w:r>
          </w:p>
        </w:tc>
      </w:tr>
      <w:tr w:rsidR="008636C9" w:rsidRPr="008636C9" w14:paraId="458A6D95" w14:textId="77777777" w:rsidTr="00E977A0">
        <w:tc>
          <w:tcPr>
            <w:tcW w:w="2972" w:type="dxa"/>
          </w:tcPr>
          <w:p w14:paraId="7054228E"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t>Социально-психологическое развитие и социализация ребенка</w:t>
            </w:r>
          </w:p>
          <w:p w14:paraId="66BE9DD1" w14:textId="77777777" w:rsidR="008636C9" w:rsidRPr="008636C9" w:rsidRDefault="008636C9" w:rsidP="008636C9">
            <w:pPr>
              <w:spacing w:line="240" w:lineRule="auto"/>
              <w:jc w:val="both"/>
              <w:rPr>
                <w:rFonts w:ascii="Times New Roman" w:hAnsi="Times New Roman"/>
                <w:sz w:val="24"/>
                <w:szCs w:val="24"/>
              </w:rPr>
            </w:pPr>
          </w:p>
        </w:tc>
        <w:tc>
          <w:tcPr>
            <w:tcW w:w="6940" w:type="dxa"/>
          </w:tcPr>
          <w:p w14:paraId="39B93B0F"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t xml:space="preserve">Детские игры и упражнения для формирования и развития у ребенка коммуникативных компетенций </w:t>
            </w:r>
          </w:p>
          <w:p w14:paraId="121B8A04"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t>Обеспечение успешной социализации ребенка в условиях семейного дошкольного образования</w:t>
            </w:r>
          </w:p>
        </w:tc>
      </w:tr>
      <w:tr w:rsidR="008636C9" w:rsidRPr="008636C9" w14:paraId="146C9051" w14:textId="77777777" w:rsidTr="00E977A0">
        <w:tc>
          <w:tcPr>
            <w:tcW w:w="2972" w:type="dxa"/>
          </w:tcPr>
          <w:p w14:paraId="6A9AB475"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t>Познавательные процессы (внимание, мышление, память) и их развитие</w:t>
            </w:r>
          </w:p>
          <w:p w14:paraId="4C09E9B5" w14:textId="77777777" w:rsidR="008636C9" w:rsidRPr="008636C9" w:rsidRDefault="008636C9" w:rsidP="008636C9">
            <w:pPr>
              <w:spacing w:line="240" w:lineRule="auto"/>
              <w:jc w:val="both"/>
              <w:rPr>
                <w:rFonts w:ascii="Times New Roman" w:hAnsi="Times New Roman"/>
                <w:sz w:val="24"/>
                <w:szCs w:val="24"/>
              </w:rPr>
            </w:pPr>
          </w:p>
        </w:tc>
        <w:tc>
          <w:tcPr>
            <w:tcW w:w="6940" w:type="dxa"/>
          </w:tcPr>
          <w:p w14:paraId="3357B29A"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t xml:space="preserve">Особенности развития познавательных  процессов в дошкольном возрасте </w:t>
            </w:r>
          </w:p>
          <w:p w14:paraId="466B7C5C"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t>Упражнения и игры для развития внимания</w:t>
            </w:r>
          </w:p>
          <w:p w14:paraId="248EBB07"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t>Упражнения и игры для развития памяти</w:t>
            </w:r>
          </w:p>
          <w:p w14:paraId="12A9BAB6"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t>Упражнения и игры для развития мышления</w:t>
            </w:r>
          </w:p>
        </w:tc>
      </w:tr>
      <w:tr w:rsidR="008636C9" w:rsidRPr="008636C9" w14:paraId="758CBB90" w14:textId="77777777" w:rsidTr="00E977A0">
        <w:tc>
          <w:tcPr>
            <w:tcW w:w="2972" w:type="dxa"/>
          </w:tcPr>
          <w:p w14:paraId="23E92FBF"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t>Основы педагогики и организации образовательного процесса</w:t>
            </w:r>
          </w:p>
          <w:p w14:paraId="43D96E54" w14:textId="77777777" w:rsidR="008636C9" w:rsidRPr="008636C9" w:rsidRDefault="008636C9" w:rsidP="008636C9">
            <w:pPr>
              <w:spacing w:line="240" w:lineRule="auto"/>
              <w:jc w:val="both"/>
              <w:rPr>
                <w:rFonts w:ascii="Times New Roman" w:hAnsi="Times New Roman"/>
                <w:sz w:val="24"/>
                <w:szCs w:val="24"/>
              </w:rPr>
            </w:pPr>
          </w:p>
        </w:tc>
        <w:tc>
          <w:tcPr>
            <w:tcW w:w="6940" w:type="dxa"/>
          </w:tcPr>
          <w:p w14:paraId="076A7259"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t>Основные задачи воспитания и образования детей-дошкольников</w:t>
            </w:r>
          </w:p>
          <w:p w14:paraId="19B16E0A"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t>Формирование эффективной образовательной среды в домашних условиях</w:t>
            </w:r>
          </w:p>
          <w:p w14:paraId="46D747D4"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t>Что должен уметь ребенок на различных ступенях дошкольного возраста</w:t>
            </w:r>
          </w:p>
          <w:p w14:paraId="4BEB73D2"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t>Организация занятий и примерный план занятий на дому по математике и счету</w:t>
            </w:r>
          </w:p>
          <w:p w14:paraId="22C71708"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t>Организация занятий и примерный план занятий на дому по развитию речи</w:t>
            </w:r>
          </w:p>
          <w:p w14:paraId="4ACB5C48"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lastRenderedPageBreak/>
              <w:t xml:space="preserve">Организация занятий и примерный план занятий на дому по изобразительному искусству </w:t>
            </w:r>
          </w:p>
          <w:p w14:paraId="76A00FD8"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t>Организация занятий и примерный план занятий на дому по формированию навыков письма</w:t>
            </w:r>
          </w:p>
        </w:tc>
      </w:tr>
      <w:tr w:rsidR="008636C9" w:rsidRPr="008636C9" w14:paraId="5F11980A" w14:textId="77777777" w:rsidTr="00E977A0">
        <w:tc>
          <w:tcPr>
            <w:tcW w:w="2972" w:type="dxa"/>
          </w:tcPr>
          <w:p w14:paraId="33048B4F"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lastRenderedPageBreak/>
              <w:t>Проблемы воспитания и способы их решения</w:t>
            </w:r>
          </w:p>
          <w:p w14:paraId="50612340" w14:textId="77777777" w:rsidR="008636C9" w:rsidRPr="008636C9" w:rsidRDefault="008636C9" w:rsidP="008636C9">
            <w:pPr>
              <w:spacing w:line="240" w:lineRule="auto"/>
              <w:jc w:val="both"/>
              <w:rPr>
                <w:rFonts w:ascii="Times New Roman" w:hAnsi="Times New Roman"/>
                <w:sz w:val="24"/>
                <w:szCs w:val="24"/>
              </w:rPr>
            </w:pPr>
          </w:p>
        </w:tc>
        <w:tc>
          <w:tcPr>
            <w:tcW w:w="6940" w:type="dxa"/>
          </w:tcPr>
          <w:p w14:paraId="39922804"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t xml:space="preserve">Возрастные кризисы (3-х лет, 7-ми лет): особенности их протекания и условия воспитания, ориентированные на успешное преодоление кризисов </w:t>
            </w:r>
          </w:p>
          <w:p w14:paraId="3715EC28"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sz w:val="24"/>
                <w:szCs w:val="24"/>
              </w:rPr>
              <w:t>Изменения в семье (развод, новый папа (мама), появление младшего ребенка, смерть члена семьи и др.): как подготовить ребенка</w:t>
            </w:r>
          </w:p>
        </w:tc>
      </w:tr>
    </w:tbl>
    <w:p w14:paraId="4102ABD9" w14:textId="77777777" w:rsidR="008636C9" w:rsidRPr="008636C9" w:rsidRDefault="008636C9" w:rsidP="008636C9">
      <w:pPr>
        <w:spacing w:after="0" w:line="240" w:lineRule="auto"/>
        <w:jc w:val="both"/>
        <w:rPr>
          <w:rFonts w:ascii="Times New Roman" w:hAnsi="Times New Roman"/>
          <w:bCs/>
          <w:sz w:val="24"/>
          <w:szCs w:val="24"/>
        </w:rPr>
      </w:pPr>
    </w:p>
    <w:p w14:paraId="2F17C1D2" w14:textId="3D736BD5" w:rsidR="00640FE6" w:rsidRPr="008636C9" w:rsidRDefault="00640FE6" w:rsidP="008636C9">
      <w:pPr>
        <w:spacing w:line="240" w:lineRule="auto"/>
        <w:rPr>
          <w:rFonts w:ascii="Times New Roman" w:hAnsi="Times New Roman"/>
          <w:b/>
          <w:sz w:val="24"/>
          <w:szCs w:val="24"/>
        </w:rPr>
      </w:pPr>
    </w:p>
    <w:p w14:paraId="0FFC9C5B" w14:textId="75656F9F" w:rsidR="00640FE6" w:rsidRPr="008636C9" w:rsidRDefault="00640FE6" w:rsidP="008636C9">
      <w:pPr>
        <w:spacing w:line="240" w:lineRule="auto"/>
        <w:rPr>
          <w:rFonts w:ascii="Times New Roman" w:hAnsi="Times New Roman"/>
          <w:b/>
          <w:sz w:val="24"/>
          <w:szCs w:val="24"/>
        </w:rPr>
      </w:pPr>
    </w:p>
    <w:p w14:paraId="564B1592" w14:textId="77777777" w:rsidR="00B905FD" w:rsidRPr="008636C9" w:rsidRDefault="00B905FD" w:rsidP="008636C9">
      <w:pPr>
        <w:spacing w:line="240" w:lineRule="auto"/>
        <w:rPr>
          <w:rFonts w:ascii="Times New Roman" w:hAnsi="Times New Roman"/>
          <w:b/>
          <w:sz w:val="24"/>
          <w:szCs w:val="24"/>
        </w:rPr>
        <w:sectPr w:rsidR="00B905FD" w:rsidRPr="008636C9" w:rsidSect="00310DFE">
          <w:pgSz w:w="11906" w:h="16838"/>
          <w:pgMar w:top="1134" w:right="1134" w:bottom="907" w:left="851" w:header="709" w:footer="709" w:gutter="0"/>
          <w:cols w:space="708"/>
          <w:docGrid w:linePitch="360"/>
        </w:sectPr>
      </w:pPr>
    </w:p>
    <w:p w14:paraId="4F78167B" w14:textId="7583A482" w:rsidR="00B905FD" w:rsidRPr="008636C9" w:rsidRDefault="00B905FD" w:rsidP="008636C9">
      <w:pPr>
        <w:spacing w:line="240" w:lineRule="auto"/>
        <w:rPr>
          <w:rFonts w:ascii="Times New Roman" w:hAnsi="Times New Roman"/>
          <w:b/>
          <w:sz w:val="24"/>
          <w:szCs w:val="24"/>
        </w:rPr>
      </w:pPr>
    </w:p>
    <w:p w14:paraId="12730BD2" w14:textId="629926DE" w:rsidR="00B905FD" w:rsidRPr="008636C9" w:rsidRDefault="00B905FD" w:rsidP="008636C9">
      <w:pPr>
        <w:spacing w:line="240" w:lineRule="auto"/>
        <w:rPr>
          <w:rFonts w:ascii="Times New Roman" w:hAnsi="Times New Roman"/>
          <w:b/>
          <w:sz w:val="24"/>
          <w:szCs w:val="24"/>
        </w:rPr>
      </w:pPr>
    </w:p>
    <w:p w14:paraId="2874F99A" w14:textId="2A985274" w:rsidR="00B905FD" w:rsidRPr="008636C9" w:rsidRDefault="00B905FD" w:rsidP="008636C9">
      <w:pPr>
        <w:spacing w:line="240" w:lineRule="auto"/>
        <w:rPr>
          <w:rFonts w:ascii="Times New Roman" w:hAnsi="Times New Roman"/>
          <w:b/>
          <w:sz w:val="24"/>
          <w:szCs w:val="24"/>
        </w:rPr>
      </w:pPr>
    </w:p>
    <w:p w14:paraId="309FE6E3" w14:textId="01695588" w:rsidR="00B905FD" w:rsidRPr="008636C9" w:rsidRDefault="00B905FD" w:rsidP="008636C9">
      <w:pPr>
        <w:spacing w:line="240" w:lineRule="auto"/>
        <w:rPr>
          <w:rFonts w:ascii="Times New Roman" w:hAnsi="Times New Roman"/>
          <w:b/>
          <w:sz w:val="24"/>
          <w:szCs w:val="24"/>
        </w:rPr>
      </w:pPr>
    </w:p>
    <w:p w14:paraId="4102E553" w14:textId="27246D5C" w:rsidR="00B905FD" w:rsidRPr="008636C9" w:rsidRDefault="00B905FD" w:rsidP="008636C9">
      <w:pPr>
        <w:spacing w:line="240" w:lineRule="auto"/>
        <w:rPr>
          <w:rFonts w:ascii="Times New Roman" w:hAnsi="Times New Roman"/>
          <w:b/>
          <w:sz w:val="24"/>
          <w:szCs w:val="24"/>
        </w:rPr>
      </w:pPr>
    </w:p>
    <w:p w14:paraId="3B8416F2" w14:textId="5571286A" w:rsidR="00B905FD" w:rsidRPr="008636C9" w:rsidRDefault="00B905FD" w:rsidP="008636C9">
      <w:pPr>
        <w:spacing w:line="240" w:lineRule="auto"/>
        <w:rPr>
          <w:rFonts w:ascii="Times New Roman" w:hAnsi="Times New Roman"/>
          <w:b/>
          <w:sz w:val="24"/>
          <w:szCs w:val="24"/>
        </w:rPr>
      </w:pPr>
    </w:p>
    <w:p w14:paraId="712856ED" w14:textId="7AAF6C09" w:rsidR="00B905FD" w:rsidRPr="008636C9" w:rsidRDefault="00B905FD" w:rsidP="008636C9">
      <w:pPr>
        <w:spacing w:line="240" w:lineRule="auto"/>
        <w:rPr>
          <w:rFonts w:ascii="Times New Roman" w:hAnsi="Times New Roman"/>
          <w:b/>
          <w:sz w:val="24"/>
          <w:szCs w:val="24"/>
        </w:rPr>
      </w:pPr>
    </w:p>
    <w:p w14:paraId="36D09BD7" w14:textId="7BF769A2" w:rsidR="00EE46D7" w:rsidRPr="008636C9" w:rsidRDefault="00EE46D7" w:rsidP="008636C9">
      <w:pPr>
        <w:spacing w:line="240" w:lineRule="auto"/>
        <w:rPr>
          <w:rFonts w:ascii="Times New Roman" w:hAnsi="Times New Roman"/>
          <w:b/>
          <w:sz w:val="24"/>
          <w:szCs w:val="24"/>
        </w:rPr>
      </w:pPr>
    </w:p>
    <w:p w14:paraId="5D9C6695" w14:textId="77777777" w:rsidR="00EE46D7" w:rsidRPr="008636C9" w:rsidRDefault="00EE46D7" w:rsidP="008636C9">
      <w:pPr>
        <w:spacing w:line="240" w:lineRule="auto"/>
        <w:rPr>
          <w:rFonts w:ascii="Times New Roman" w:hAnsi="Times New Roman"/>
          <w:b/>
          <w:sz w:val="24"/>
          <w:szCs w:val="24"/>
        </w:rPr>
      </w:pPr>
    </w:p>
    <w:p w14:paraId="788580C9" w14:textId="34AA8B5E" w:rsidR="00B905FD" w:rsidRPr="008636C9" w:rsidRDefault="00B905FD" w:rsidP="008636C9">
      <w:pPr>
        <w:spacing w:line="240" w:lineRule="auto"/>
        <w:rPr>
          <w:rFonts w:ascii="Times New Roman" w:hAnsi="Times New Roman"/>
          <w:b/>
          <w:sz w:val="24"/>
          <w:szCs w:val="24"/>
        </w:rPr>
      </w:pPr>
    </w:p>
    <w:p w14:paraId="0DB161CE" w14:textId="6901C857" w:rsidR="00B905FD" w:rsidRPr="008636C9" w:rsidRDefault="00B905FD" w:rsidP="008636C9">
      <w:pPr>
        <w:spacing w:line="240" w:lineRule="auto"/>
        <w:rPr>
          <w:rFonts w:ascii="Times New Roman" w:hAnsi="Times New Roman"/>
          <w:b/>
          <w:sz w:val="24"/>
          <w:szCs w:val="24"/>
        </w:rPr>
      </w:pPr>
    </w:p>
    <w:p w14:paraId="046FADC4" w14:textId="5A53B8A4" w:rsidR="00B905FD" w:rsidRPr="008636C9" w:rsidRDefault="00B905FD" w:rsidP="008636C9">
      <w:pPr>
        <w:spacing w:line="240" w:lineRule="auto"/>
        <w:rPr>
          <w:rFonts w:ascii="Times New Roman" w:hAnsi="Times New Roman"/>
          <w:b/>
          <w:sz w:val="24"/>
          <w:szCs w:val="24"/>
        </w:rPr>
      </w:pPr>
    </w:p>
    <w:p w14:paraId="3619DDFD" w14:textId="77777777" w:rsidR="00EE46D7" w:rsidRPr="008636C9" w:rsidRDefault="00EE46D7" w:rsidP="008636C9">
      <w:pPr>
        <w:widowControl w:val="0"/>
        <w:spacing w:line="240" w:lineRule="auto"/>
        <w:jc w:val="center"/>
        <w:rPr>
          <w:rFonts w:ascii="Times New Roman" w:hAnsi="Times New Roman"/>
          <w:b/>
          <w:bCs/>
          <w:sz w:val="24"/>
          <w:szCs w:val="24"/>
        </w:rPr>
        <w:sectPr w:rsidR="00EE46D7" w:rsidRPr="008636C9" w:rsidSect="00310DFE">
          <w:type w:val="continuous"/>
          <w:pgSz w:w="11906" w:h="16838"/>
          <w:pgMar w:top="1134" w:right="1134" w:bottom="907" w:left="851" w:header="709" w:footer="709" w:gutter="0"/>
          <w:cols w:num="2" w:space="708"/>
          <w:docGrid w:linePitch="360"/>
        </w:sectPr>
      </w:pPr>
    </w:p>
    <w:p w14:paraId="2884A810" w14:textId="5E98F04C" w:rsidR="00EE46D7" w:rsidRPr="008636C9" w:rsidRDefault="00EE46D7" w:rsidP="008636C9">
      <w:pPr>
        <w:suppressAutoHyphens/>
        <w:spacing w:after="160" w:line="240" w:lineRule="auto"/>
        <w:rPr>
          <w:rFonts w:ascii="Times New Roman" w:eastAsia="SimSun" w:hAnsi="Times New Roman"/>
          <w:b/>
          <w:bCs/>
          <w:i/>
          <w:iCs/>
          <w:sz w:val="24"/>
          <w:szCs w:val="24"/>
          <w:lang w:eastAsia="ar-SA"/>
        </w:rPr>
      </w:pPr>
      <w:r w:rsidRPr="008636C9">
        <w:rPr>
          <w:rFonts w:ascii="Times New Roman" w:eastAsia="SimSun" w:hAnsi="Times New Roman"/>
          <w:b/>
          <w:bCs/>
          <w:i/>
          <w:iCs/>
          <w:sz w:val="24"/>
          <w:szCs w:val="24"/>
          <w:lang w:eastAsia="ar-SA"/>
        </w:rPr>
        <w:lastRenderedPageBreak/>
        <w:t xml:space="preserve">Приложение </w:t>
      </w:r>
      <w:r w:rsidR="00535C87" w:rsidRPr="008636C9">
        <w:rPr>
          <w:rFonts w:ascii="Times New Roman" w:eastAsia="SimSun" w:hAnsi="Times New Roman"/>
          <w:b/>
          <w:bCs/>
          <w:i/>
          <w:iCs/>
          <w:sz w:val="24"/>
          <w:szCs w:val="24"/>
          <w:lang w:eastAsia="ar-SA"/>
        </w:rPr>
        <w:t>8</w:t>
      </w:r>
    </w:p>
    <w:p w14:paraId="4DF08769" w14:textId="77777777" w:rsidR="008636C9" w:rsidRPr="008636C9" w:rsidRDefault="008636C9" w:rsidP="008636C9">
      <w:pPr>
        <w:spacing w:after="160" w:line="240" w:lineRule="auto"/>
        <w:ind w:firstLine="708"/>
        <w:jc w:val="center"/>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Сценарий интервью в Консультационном центре «Первые шаги»</w:t>
      </w:r>
    </w:p>
    <w:p w14:paraId="1F87A8EE" w14:textId="77777777" w:rsidR="008636C9" w:rsidRPr="008636C9" w:rsidRDefault="008636C9" w:rsidP="008636C9">
      <w:pPr>
        <w:spacing w:after="160" w:line="240" w:lineRule="auto"/>
        <w:ind w:firstLine="708"/>
        <w:jc w:val="center"/>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«Как стать «идеальными» родителями?</w:t>
      </w:r>
    </w:p>
    <w:p w14:paraId="32686783" w14:textId="77777777" w:rsidR="008636C9" w:rsidRPr="008636C9" w:rsidRDefault="008636C9" w:rsidP="008636C9">
      <w:pPr>
        <w:spacing w:after="160" w:line="240" w:lineRule="auto"/>
        <w:ind w:firstLine="708"/>
        <w:jc w:val="both"/>
        <w:rPr>
          <w:rFonts w:ascii="Times New Roman" w:eastAsiaTheme="minorHAnsi" w:hAnsi="Times New Roman"/>
          <w:sz w:val="24"/>
          <w:szCs w:val="24"/>
          <w:lang w:eastAsia="en-US"/>
        </w:rPr>
      </w:pPr>
      <w:r w:rsidRPr="008636C9">
        <w:rPr>
          <w:rFonts w:ascii="Times New Roman" w:eastAsiaTheme="minorHAnsi" w:hAnsi="Times New Roman"/>
          <w:b/>
          <w:bCs/>
          <w:sz w:val="24"/>
          <w:szCs w:val="24"/>
          <w:lang w:eastAsia="en-US"/>
        </w:rPr>
        <w:t>Ведущий:</w:t>
      </w:r>
      <w:r w:rsidRPr="008636C9">
        <w:rPr>
          <w:rFonts w:ascii="Times New Roman" w:eastAsiaTheme="minorHAnsi" w:hAnsi="Times New Roman"/>
          <w:sz w:val="24"/>
          <w:szCs w:val="24"/>
          <w:lang w:eastAsia="en-US"/>
        </w:rPr>
        <w:t xml:space="preserve"> Добрый день, уважаемые гости, коллеги! Сегодня мы с вами собрались, чтобы поговорить о том, что быть родителями</w:t>
      </w:r>
      <w:proofErr w:type="gramStart"/>
      <w:r w:rsidRPr="008636C9">
        <w:rPr>
          <w:rFonts w:ascii="Times New Roman" w:eastAsiaTheme="minorHAnsi" w:hAnsi="Times New Roman"/>
          <w:sz w:val="24"/>
          <w:szCs w:val="24"/>
          <w:lang w:eastAsia="en-US"/>
        </w:rPr>
        <w:t>- это</w:t>
      </w:r>
      <w:proofErr w:type="gramEnd"/>
      <w:r w:rsidRPr="008636C9">
        <w:rPr>
          <w:rFonts w:ascii="Times New Roman" w:eastAsiaTheme="minorHAnsi" w:hAnsi="Times New Roman"/>
          <w:sz w:val="24"/>
          <w:szCs w:val="24"/>
          <w:lang w:eastAsia="en-US"/>
        </w:rPr>
        <w:t xml:space="preserve"> сложно, а быть хорошим родителем – это вдвойне сложнее. Но этому можно учиться. Хотя мы часто об этом и не задумываемся. Ежедневно у каждого их вас возникают вопросы:</w:t>
      </w:r>
    </w:p>
    <w:p w14:paraId="6A57D724" w14:textId="77777777" w:rsidR="008636C9" w:rsidRPr="008636C9" w:rsidRDefault="008636C9" w:rsidP="008636C9">
      <w:pPr>
        <w:spacing w:after="160" w:line="240" w:lineRule="auto"/>
        <w:ind w:firstLine="708"/>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Всё ли я делаю для своего ребенка?</w:t>
      </w:r>
    </w:p>
    <w:p w14:paraId="46E57604" w14:textId="77777777" w:rsidR="008636C9" w:rsidRPr="008636C9" w:rsidRDefault="008636C9" w:rsidP="008636C9">
      <w:pPr>
        <w:spacing w:after="160" w:line="240" w:lineRule="auto"/>
        <w:ind w:firstLine="708"/>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Нормально ли развивается мой ребенок?</w:t>
      </w:r>
    </w:p>
    <w:p w14:paraId="6BED4D8B" w14:textId="77777777" w:rsidR="008636C9" w:rsidRPr="008636C9" w:rsidRDefault="008636C9" w:rsidP="008636C9">
      <w:pPr>
        <w:spacing w:after="160" w:line="240" w:lineRule="auto"/>
        <w:ind w:firstLine="708"/>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Почему он ничего не хочет?</w:t>
      </w:r>
    </w:p>
    <w:p w14:paraId="09C4C263" w14:textId="77777777" w:rsidR="008636C9" w:rsidRPr="008636C9" w:rsidRDefault="008636C9" w:rsidP="008636C9">
      <w:pPr>
        <w:spacing w:after="160" w:line="240" w:lineRule="auto"/>
        <w:ind w:firstLine="708"/>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Как поступить с его капризами?</w:t>
      </w:r>
    </w:p>
    <w:p w14:paraId="5C62113A" w14:textId="77777777" w:rsidR="008636C9" w:rsidRPr="008636C9" w:rsidRDefault="008636C9" w:rsidP="008636C9">
      <w:pPr>
        <w:spacing w:after="160" w:line="240" w:lineRule="auto"/>
        <w:ind w:firstLine="708"/>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Почему с одними детьми прием работает, а с моим ребенком - нет?</w:t>
      </w:r>
    </w:p>
    <w:p w14:paraId="393BBFED" w14:textId="77777777" w:rsidR="008636C9" w:rsidRPr="008636C9" w:rsidRDefault="008636C9" w:rsidP="008636C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и многие другие, которые волнуют любого родителя. Тема была выбрана не случайно. Все вопросы, которые поступали от вас, родители, на консультациях, собраниях, в личных беседах, а также по электронной почте были проанализированы и объединены в одну тему – «Как стать «идеальными» родителями? Заметьте, слово «идеальные» мы поместили в кавычки.</w:t>
      </w:r>
    </w:p>
    <w:p w14:paraId="443EC97B" w14:textId="77777777" w:rsidR="008636C9" w:rsidRPr="008636C9" w:rsidRDefault="008636C9" w:rsidP="008636C9">
      <w:pPr>
        <w:spacing w:after="160" w:line="240" w:lineRule="auto"/>
        <w:ind w:firstLine="708"/>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Сегодня у нас в гостях </w:t>
      </w:r>
      <w:proofErr w:type="spellStart"/>
      <w:r w:rsidRPr="008636C9">
        <w:rPr>
          <w:rFonts w:ascii="Times New Roman" w:eastAsiaTheme="minorHAnsi" w:hAnsi="Times New Roman"/>
          <w:sz w:val="24"/>
          <w:szCs w:val="24"/>
          <w:lang w:eastAsia="en-US"/>
        </w:rPr>
        <w:t>Ахметзянова</w:t>
      </w:r>
      <w:proofErr w:type="spellEnd"/>
      <w:r w:rsidRPr="008636C9">
        <w:rPr>
          <w:rFonts w:ascii="Times New Roman" w:eastAsiaTheme="minorHAnsi" w:hAnsi="Times New Roman"/>
          <w:sz w:val="24"/>
          <w:szCs w:val="24"/>
          <w:lang w:eastAsia="en-US"/>
        </w:rPr>
        <w:t xml:space="preserve"> </w:t>
      </w:r>
      <w:proofErr w:type="spellStart"/>
      <w:r w:rsidRPr="008636C9">
        <w:rPr>
          <w:rFonts w:ascii="Times New Roman" w:eastAsiaTheme="minorHAnsi" w:hAnsi="Times New Roman"/>
          <w:sz w:val="24"/>
          <w:szCs w:val="24"/>
          <w:lang w:eastAsia="en-US"/>
        </w:rPr>
        <w:t>Фания</w:t>
      </w:r>
      <w:proofErr w:type="spellEnd"/>
      <w:r w:rsidRPr="008636C9">
        <w:rPr>
          <w:rFonts w:ascii="Times New Roman" w:eastAsiaTheme="minorHAnsi" w:hAnsi="Times New Roman"/>
          <w:sz w:val="24"/>
          <w:szCs w:val="24"/>
          <w:lang w:eastAsia="en-US"/>
        </w:rPr>
        <w:t xml:space="preserve"> </w:t>
      </w:r>
      <w:proofErr w:type="spellStart"/>
      <w:r w:rsidRPr="008636C9">
        <w:rPr>
          <w:rFonts w:ascii="Times New Roman" w:eastAsiaTheme="minorHAnsi" w:hAnsi="Times New Roman"/>
          <w:sz w:val="24"/>
          <w:szCs w:val="24"/>
          <w:lang w:eastAsia="en-US"/>
        </w:rPr>
        <w:t>Закарьяевна</w:t>
      </w:r>
      <w:proofErr w:type="spellEnd"/>
      <w:r w:rsidRPr="008636C9">
        <w:rPr>
          <w:rFonts w:ascii="Times New Roman" w:eastAsiaTheme="minorHAnsi" w:hAnsi="Times New Roman"/>
          <w:sz w:val="24"/>
          <w:szCs w:val="24"/>
          <w:lang w:eastAsia="en-US"/>
        </w:rPr>
        <w:t xml:space="preserve">, профессор Российской Академии Естествознания, кандидат психологических наук, медицинский психолог. </w:t>
      </w:r>
      <w:proofErr w:type="spellStart"/>
      <w:r w:rsidRPr="008636C9">
        <w:rPr>
          <w:rFonts w:ascii="Times New Roman" w:eastAsiaTheme="minorHAnsi" w:hAnsi="Times New Roman"/>
          <w:sz w:val="24"/>
          <w:szCs w:val="24"/>
          <w:lang w:eastAsia="en-US"/>
        </w:rPr>
        <w:t>Фания</w:t>
      </w:r>
      <w:proofErr w:type="spellEnd"/>
      <w:r w:rsidRPr="008636C9">
        <w:rPr>
          <w:rFonts w:ascii="Times New Roman" w:eastAsiaTheme="minorHAnsi" w:hAnsi="Times New Roman"/>
          <w:sz w:val="24"/>
          <w:szCs w:val="24"/>
          <w:lang w:eastAsia="en-US"/>
        </w:rPr>
        <w:t xml:space="preserve"> </w:t>
      </w:r>
      <w:proofErr w:type="spellStart"/>
      <w:r w:rsidRPr="008636C9">
        <w:rPr>
          <w:rFonts w:ascii="Times New Roman" w:eastAsiaTheme="minorHAnsi" w:hAnsi="Times New Roman"/>
          <w:sz w:val="24"/>
          <w:szCs w:val="24"/>
          <w:lang w:eastAsia="en-US"/>
        </w:rPr>
        <w:t>Закарьяевна</w:t>
      </w:r>
      <w:proofErr w:type="spellEnd"/>
      <w:r w:rsidRPr="008636C9">
        <w:rPr>
          <w:rFonts w:ascii="Times New Roman" w:eastAsiaTheme="minorHAnsi" w:hAnsi="Times New Roman"/>
          <w:sz w:val="24"/>
          <w:szCs w:val="24"/>
          <w:lang w:eastAsia="en-US"/>
        </w:rPr>
        <w:t xml:space="preserve"> возглавляет ООО СПРЦ "</w:t>
      </w:r>
      <w:proofErr w:type="spellStart"/>
      <w:r w:rsidRPr="008636C9">
        <w:rPr>
          <w:rFonts w:ascii="Times New Roman" w:eastAsiaTheme="minorHAnsi" w:hAnsi="Times New Roman"/>
          <w:sz w:val="24"/>
          <w:szCs w:val="24"/>
          <w:lang w:eastAsia="en-US"/>
        </w:rPr>
        <w:t>Ярдэм</w:t>
      </w:r>
      <w:proofErr w:type="spellEnd"/>
      <w:r w:rsidRPr="008636C9">
        <w:rPr>
          <w:rFonts w:ascii="Times New Roman" w:eastAsiaTheme="minorHAnsi" w:hAnsi="Times New Roman"/>
          <w:sz w:val="24"/>
          <w:szCs w:val="24"/>
          <w:lang w:eastAsia="en-US"/>
        </w:rPr>
        <w:t xml:space="preserve">", осуществляет частную практику в своем центре и медицинском центре «МАК» ООО "Здравствуй", работает медицинским психологом в г. Казань. </w:t>
      </w:r>
      <w:proofErr w:type="spellStart"/>
      <w:r w:rsidRPr="008636C9">
        <w:rPr>
          <w:rFonts w:ascii="Times New Roman" w:eastAsiaTheme="minorHAnsi" w:hAnsi="Times New Roman"/>
          <w:sz w:val="24"/>
          <w:szCs w:val="24"/>
          <w:lang w:eastAsia="en-US"/>
        </w:rPr>
        <w:t>Фания</w:t>
      </w:r>
      <w:proofErr w:type="spellEnd"/>
      <w:r w:rsidRPr="008636C9">
        <w:rPr>
          <w:rFonts w:ascii="Times New Roman" w:eastAsiaTheme="minorHAnsi" w:hAnsi="Times New Roman"/>
          <w:sz w:val="24"/>
          <w:szCs w:val="24"/>
          <w:lang w:eastAsia="en-US"/>
        </w:rPr>
        <w:t xml:space="preserve"> </w:t>
      </w:r>
      <w:proofErr w:type="spellStart"/>
      <w:r w:rsidRPr="008636C9">
        <w:rPr>
          <w:rFonts w:ascii="Times New Roman" w:eastAsiaTheme="minorHAnsi" w:hAnsi="Times New Roman"/>
          <w:sz w:val="24"/>
          <w:szCs w:val="24"/>
          <w:lang w:eastAsia="en-US"/>
        </w:rPr>
        <w:t>Закарьяевна</w:t>
      </w:r>
      <w:proofErr w:type="spellEnd"/>
      <w:r w:rsidRPr="008636C9">
        <w:rPr>
          <w:rFonts w:ascii="Times New Roman" w:eastAsiaTheme="minorHAnsi" w:hAnsi="Times New Roman"/>
          <w:sz w:val="24"/>
          <w:szCs w:val="24"/>
          <w:lang w:eastAsia="en-US"/>
        </w:rPr>
        <w:t xml:space="preserve">, здравствуйте! </w:t>
      </w:r>
    </w:p>
    <w:p w14:paraId="37C43A1E" w14:textId="77777777" w:rsidR="008636C9" w:rsidRPr="008636C9" w:rsidRDefault="008636C9" w:rsidP="008636C9">
      <w:pPr>
        <w:spacing w:after="160" w:line="240" w:lineRule="auto"/>
        <w:ind w:firstLine="708"/>
        <w:jc w:val="both"/>
        <w:rPr>
          <w:rFonts w:ascii="Times New Roman" w:eastAsiaTheme="minorHAnsi" w:hAnsi="Times New Roman"/>
          <w:sz w:val="24"/>
          <w:szCs w:val="24"/>
          <w:lang w:eastAsia="en-US"/>
        </w:rPr>
      </w:pPr>
      <w:r w:rsidRPr="008636C9">
        <w:rPr>
          <w:rFonts w:ascii="Times New Roman" w:eastAsiaTheme="minorHAnsi" w:hAnsi="Times New Roman"/>
          <w:b/>
          <w:bCs/>
          <w:sz w:val="24"/>
          <w:szCs w:val="24"/>
          <w:lang w:eastAsia="en-US"/>
        </w:rPr>
        <w:t>Ведущий</w:t>
      </w:r>
      <w:proofErr w:type="gramStart"/>
      <w:r w:rsidRPr="008636C9">
        <w:rPr>
          <w:rFonts w:ascii="Times New Roman" w:eastAsiaTheme="minorHAnsi" w:hAnsi="Times New Roman"/>
          <w:b/>
          <w:bCs/>
          <w:sz w:val="24"/>
          <w:szCs w:val="24"/>
          <w:lang w:eastAsia="en-US"/>
        </w:rPr>
        <w:t>:</w:t>
      </w:r>
      <w:r w:rsidRPr="008636C9">
        <w:rPr>
          <w:rFonts w:ascii="Times New Roman" w:eastAsiaTheme="minorHAnsi" w:hAnsi="Times New Roman"/>
          <w:sz w:val="24"/>
          <w:szCs w:val="24"/>
          <w:lang w:eastAsia="en-US"/>
        </w:rPr>
        <w:t xml:space="preserve"> Все</w:t>
      </w:r>
      <w:proofErr w:type="gramEnd"/>
      <w:r w:rsidRPr="008636C9">
        <w:rPr>
          <w:rFonts w:ascii="Times New Roman" w:eastAsiaTheme="minorHAnsi" w:hAnsi="Times New Roman"/>
          <w:sz w:val="24"/>
          <w:szCs w:val="24"/>
          <w:lang w:eastAsia="en-US"/>
        </w:rPr>
        <w:t xml:space="preserve"> мы знаем, что идеальных родителей в природе не существует, и стремление к этой идеальности часто приводит к обратному результату: дети отдаляются, родители разочаровываются и т.д. Но существует понятие «хороший родитель». На Ваш взгляд, кто это? </w:t>
      </w:r>
    </w:p>
    <w:p w14:paraId="7DF660D8" w14:textId="77777777" w:rsidR="008636C9" w:rsidRPr="008636C9" w:rsidRDefault="008636C9" w:rsidP="008636C9">
      <w:pPr>
        <w:spacing w:after="160" w:line="240" w:lineRule="auto"/>
        <w:ind w:firstLine="708"/>
        <w:jc w:val="both"/>
        <w:rPr>
          <w:rFonts w:ascii="Times New Roman" w:eastAsiaTheme="minorHAnsi" w:hAnsi="Times New Roman"/>
          <w:b/>
          <w:bCs/>
          <w:sz w:val="24"/>
          <w:szCs w:val="24"/>
          <w:lang w:eastAsia="en-US"/>
        </w:rPr>
      </w:pPr>
      <w:proofErr w:type="spellStart"/>
      <w:r w:rsidRPr="008636C9">
        <w:rPr>
          <w:rFonts w:ascii="Times New Roman" w:eastAsiaTheme="minorHAnsi" w:hAnsi="Times New Roman"/>
          <w:b/>
          <w:bCs/>
          <w:sz w:val="24"/>
          <w:szCs w:val="24"/>
          <w:lang w:eastAsia="en-US"/>
        </w:rPr>
        <w:t>Фания</w:t>
      </w:r>
      <w:proofErr w:type="spellEnd"/>
      <w:r w:rsidRPr="008636C9">
        <w:rPr>
          <w:rFonts w:ascii="Times New Roman" w:eastAsiaTheme="minorHAnsi" w:hAnsi="Times New Roman"/>
          <w:b/>
          <w:bCs/>
          <w:sz w:val="24"/>
          <w:szCs w:val="24"/>
          <w:lang w:eastAsia="en-US"/>
        </w:rPr>
        <w:t xml:space="preserve"> </w:t>
      </w:r>
      <w:proofErr w:type="spellStart"/>
      <w:r w:rsidRPr="008636C9">
        <w:rPr>
          <w:rFonts w:ascii="Times New Roman" w:eastAsiaTheme="minorHAnsi" w:hAnsi="Times New Roman"/>
          <w:b/>
          <w:bCs/>
          <w:sz w:val="24"/>
          <w:szCs w:val="24"/>
          <w:lang w:eastAsia="en-US"/>
        </w:rPr>
        <w:t>Закарьевна</w:t>
      </w:r>
      <w:proofErr w:type="spellEnd"/>
      <w:r w:rsidRPr="008636C9">
        <w:rPr>
          <w:rFonts w:ascii="Times New Roman" w:eastAsiaTheme="minorHAnsi" w:hAnsi="Times New Roman"/>
          <w:b/>
          <w:bCs/>
          <w:sz w:val="24"/>
          <w:szCs w:val="24"/>
          <w:lang w:eastAsia="en-US"/>
        </w:rPr>
        <w:t xml:space="preserve"> (ФЗ).</w:t>
      </w:r>
    </w:p>
    <w:p w14:paraId="6FEE3767" w14:textId="77777777" w:rsidR="008636C9" w:rsidRPr="008636C9" w:rsidRDefault="008636C9" w:rsidP="008636C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ab/>
      </w:r>
      <w:r w:rsidRPr="008636C9">
        <w:rPr>
          <w:rFonts w:ascii="Times New Roman" w:eastAsiaTheme="minorHAnsi" w:hAnsi="Times New Roman"/>
          <w:b/>
          <w:bCs/>
          <w:sz w:val="24"/>
          <w:szCs w:val="24"/>
          <w:lang w:eastAsia="en-US"/>
        </w:rPr>
        <w:t>Ведущий</w:t>
      </w:r>
      <w:proofErr w:type="gramStart"/>
      <w:r w:rsidRPr="008636C9">
        <w:rPr>
          <w:rFonts w:ascii="Times New Roman" w:eastAsiaTheme="minorHAnsi" w:hAnsi="Times New Roman"/>
          <w:b/>
          <w:bCs/>
          <w:sz w:val="24"/>
          <w:szCs w:val="24"/>
          <w:lang w:eastAsia="en-US"/>
        </w:rPr>
        <w:t>:</w:t>
      </w:r>
      <w:r w:rsidRPr="008636C9">
        <w:rPr>
          <w:rFonts w:ascii="Times New Roman" w:eastAsiaTheme="minorHAnsi" w:hAnsi="Times New Roman"/>
          <w:sz w:val="24"/>
          <w:szCs w:val="24"/>
          <w:lang w:eastAsia="en-US"/>
        </w:rPr>
        <w:t xml:space="preserve"> Сейчас</w:t>
      </w:r>
      <w:proofErr w:type="gramEnd"/>
      <w:r w:rsidRPr="008636C9">
        <w:rPr>
          <w:rFonts w:ascii="Times New Roman" w:eastAsiaTheme="minorHAnsi" w:hAnsi="Times New Roman"/>
          <w:sz w:val="24"/>
          <w:szCs w:val="24"/>
          <w:lang w:eastAsia="en-US"/>
        </w:rPr>
        <w:t xml:space="preserve"> у многих из нас очень завышенные требования как к себе так и к ребенку, мы все смотрим друг на друга - стараемся быть хорошими родителями. Как не вогнать себя в жесткие рамки?</w:t>
      </w:r>
    </w:p>
    <w:p w14:paraId="20D04ADA" w14:textId="77777777" w:rsidR="008636C9" w:rsidRPr="008636C9" w:rsidRDefault="008636C9" w:rsidP="008636C9">
      <w:pPr>
        <w:spacing w:after="160" w:line="240" w:lineRule="auto"/>
        <w:ind w:firstLine="708"/>
        <w:jc w:val="both"/>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ФЗ.</w:t>
      </w:r>
    </w:p>
    <w:p w14:paraId="71D45E57" w14:textId="77777777" w:rsidR="008636C9" w:rsidRPr="008636C9" w:rsidRDefault="008636C9" w:rsidP="008636C9">
      <w:pPr>
        <w:spacing w:after="160" w:line="240" w:lineRule="auto"/>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ab/>
      </w:r>
      <w:r w:rsidRPr="008636C9">
        <w:rPr>
          <w:rFonts w:ascii="Times New Roman" w:eastAsiaTheme="minorHAnsi" w:hAnsi="Times New Roman"/>
          <w:b/>
          <w:bCs/>
          <w:sz w:val="24"/>
          <w:szCs w:val="24"/>
          <w:lang w:eastAsia="en-US"/>
        </w:rPr>
        <w:t>Ведущий</w:t>
      </w:r>
      <w:proofErr w:type="gramStart"/>
      <w:r w:rsidRPr="008636C9">
        <w:rPr>
          <w:rFonts w:ascii="Times New Roman" w:eastAsiaTheme="minorHAnsi" w:hAnsi="Times New Roman"/>
          <w:b/>
          <w:bCs/>
          <w:sz w:val="24"/>
          <w:szCs w:val="24"/>
          <w:lang w:eastAsia="en-US"/>
        </w:rPr>
        <w:t>:</w:t>
      </w:r>
      <w:r w:rsidRPr="008636C9">
        <w:rPr>
          <w:rFonts w:ascii="Times New Roman" w:eastAsiaTheme="minorHAnsi" w:hAnsi="Times New Roman"/>
          <w:sz w:val="24"/>
          <w:szCs w:val="24"/>
          <w:lang w:eastAsia="en-US"/>
        </w:rPr>
        <w:t xml:space="preserve"> Часто</w:t>
      </w:r>
      <w:proofErr w:type="gramEnd"/>
      <w:r w:rsidRPr="008636C9">
        <w:rPr>
          <w:rFonts w:ascii="Times New Roman" w:eastAsiaTheme="minorHAnsi" w:hAnsi="Times New Roman"/>
          <w:sz w:val="24"/>
          <w:szCs w:val="24"/>
          <w:lang w:eastAsia="en-US"/>
        </w:rPr>
        <w:t xml:space="preserve"> родители при прохождении плановых медосмотров тревожатся, а всё ли в порядке у моего ребенка? Или, наоборот, не обращают внимание на явные отставании в развитии, списывая это на возрастные особенности до того, как пойдут в детский сад. На что стоит обратить внимание каждому родителю малыша до 3 лет?</w:t>
      </w:r>
    </w:p>
    <w:p w14:paraId="7B3424F1" w14:textId="77777777" w:rsidR="008636C9" w:rsidRPr="008636C9" w:rsidRDefault="008636C9" w:rsidP="008636C9">
      <w:pPr>
        <w:spacing w:after="160" w:line="240" w:lineRule="auto"/>
        <w:ind w:firstLine="708"/>
        <w:jc w:val="both"/>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ФЗ.</w:t>
      </w:r>
    </w:p>
    <w:p w14:paraId="1A7A1CC7" w14:textId="77777777" w:rsidR="008636C9" w:rsidRPr="008636C9" w:rsidRDefault="008636C9" w:rsidP="008636C9">
      <w:pPr>
        <w:spacing w:after="160" w:line="240" w:lineRule="auto"/>
        <w:ind w:firstLine="708"/>
        <w:jc w:val="both"/>
        <w:rPr>
          <w:rFonts w:ascii="Times New Roman" w:eastAsiaTheme="minorHAnsi" w:hAnsi="Times New Roman"/>
          <w:sz w:val="24"/>
          <w:szCs w:val="24"/>
          <w:lang w:eastAsia="en-US"/>
        </w:rPr>
      </w:pPr>
      <w:r w:rsidRPr="008636C9">
        <w:rPr>
          <w:rFonts w:ascii="Times New Roman" w:eastAsiaTheme="minorHAnsi" w:hAnsi="Times New Roman"/>
          <w:b/>
          <w:bCs/>
          <w:sz w:val="24"/>
          <w:szCs w:val="24"/>
          <w:lang w:eastAsia="en-US"/>
        </w:rPr>
        <w:t>Ведущий</w:t>
      </w:r>
      <w:proofErr w:type="gramStart"/>
      <w:r w:rsidRPr="008636C9">
        <w:rPr>
          <w:rFonts w:ascii="Times New Roman" w:eastAsiaTheme="minorHAnsi" w:hAnsi="Times New Roman"/>
          <w:b/>
          <w:bCs/>
          <w:sz w:val="24"/>
          <w:szCs w:val="24"/>
          <w:lang w:eastAsia="en-US"/>
        </w:rPr>
        <w:t>:</w:t>
      </w:r>
      <w:r w:rsidRPr="008636C9">
        <w:rPr>
          <w:rFonts w:ascii="Times New Roman" w:eastAsiaTheme="minorHAnsi" w:hAnsi="Times New Roman"/>
          <w:sz w:val="24"/>
          <w:szCs w:val="24"/>
          <w:lang w:eastAsia="en-US"/>
        </w:rPr>
        <w:t xml:space="preserve"> Сейчас</w:t>
      </w:r>
      <w:proofErr w:type="gramEnd"/>
      <w:r w:rsidRPr="008636C9">
        <w:rPr>
          <w:rFonts w:ascii="Times New Roman" w:eastAsiaTheme="minorHAnsi" w:hAnsi="Times New Roman"/>
          <w:sz w:val="24"/>
          <w:szCs w:val="24"/>
          <w:lang w:eastAsia="en-US"/>
        </w:rPr>
        <w:t xml:space="preserve"> повсеместно распространены гаджеты. Мы переходим на цифровое пространство. И каждый малыш уже с пеленок знаком с возможностями цифры: Тик-Ток, </w:t>
      </w:r>
      <w:proofErr w:type="spellStart"/>
      <w:r w:rsidRPr="008636C9">
        <w:rPr>
          <w:rFonts w:ascii="Times New Roman" w:eastAsiaTheme="minorHAnsi" w:hAnsi="Times New Roman"/>
          <w:sz w:val="24"/>
          <w:szCs w:val="24"/>
          <w:lang w:eastAsia="en-US"/>
        </w:rPr>
        <w:t>ютюб</w:t>
      </w:r>
      <w:proofErr w:type="spellEnd"/>
      <w:r w:rsidRPr="008636C9">
        <w:rPr>
          <w:rFonts w:ascii="Times New Roman" w:eastAsiaTheme="minorHAnsi" w:hAnsi="Times New Roman"/>
          <w:sz w:val="24"/>
          <w:szCs w:val="24"/>
          <w:lang w:eastAsia="en-US"/>
        </w:rPr>
        <w:t xml:space="preserve"> и </w:t>
      </w:r>
      <w:proofErr w:type="gramStart"/>
      <w:r w:rsidRPr="008636C9">
        <w:rPr>
          <w:rFonts w:ascii="Times New Roman" w:eastAsiaTheme="minorHAnsi" w:hAnsi="Times New Roman"/>
          <w:sz w:val="24"/>
          <w:szCs w:val="24"/>
          <w:lang w:eastAsia="en-US"/>
        </w:rPr>
        <w:t>т.д.</w:t>
      </w:r>
      <w:proofErr w:type="gramEnd"/>
      <w:r w:rsidRPr="008636C9">
        <w:rPr>
          <w:rFonts w:ascii="Times New Roman" w:eastAsiaTheme="minorHAnsi" w:hAnsi="Times New Roman"/>
          <w:sz w:val="24"/>
          <w:szCs w:val="24"/>
          <w:lang w:eastAsia="en-US"/>
        </w:rPr>
        <w:t xml:space="preserve"> Многие родители заменяют своё внимание и живое общение с малышом на смартфоны. Это безусловно очень удобно. Что нам делать с гаджетами и </w:t>
      </w:r>
      <w:proofErr w:type="spellStart"/>
      <w:r w:rsidRPr="008636C9">
        <w:rPr>
          <w:rFonts w:ascii="Times New Roman" w:eastAsiaTheme="minorHAnsi" w:hAnsi="Times New Roman"/>
          <w:sz w:val="24"/>
          <w:szCs w:val="24"/>
          <w:lang w:eastAsia="en-US"/>
        </w:rPr>
        <w:t>Тиктоком</w:t>
      </w:r>
      <w:proofErr w:type="spellEnd"/>
      <w:r w:rsidRPr="008636C9">
        <w:rPr>
          <w:rFonts w:ascii="Times New Roman" w:eastAsiaTheme="minorHAnsi" w:hAnsi="Times New Roman"/>
          <w:sz w:val="24"/>
          <w:szCs w:val="24"/>
          <w:lang w:eastAsia="en-US"/>
        </w:rPr>
        <w:t>? Совсем запретить до определенного возраста, давать на ограниченное время, или признать, что да, сейчас другое время, другие дети и просто «расслабиться»?</w:t>
      </w:r>
    </w:p>
    <w:p w14:paraId="59AEAF12" w14:textId="77777777" w:rsidR="008636C9" w:rsidRPr="008636C9" w:rsidRDefault="008636C9" w:rsidP="008636C9">
      <w:pPr>
        <w:spacing w:after="160" w:line="240" w:lineRule="auto"/>
        <w:ind w:firstLine="708"/>
        <w:jc w:val="both"/>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ФЗ.</w:t>
      </w:r>
    </w:p>
    <w:p w14:paraId="1D7F28E5" w14:textId="77777777" w:rsidR="008636C9" w:rsidRPr="008636C9" w:rsidRDefault="008636C9" w:rsidP="008636C9">
      <w:pPr>
        <w:spacing w:after="160" w:line="240" w:lineRule="auto"/>
        <w:ind w:firstLine="708"/>
        <w:jc w:val="both"/>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lastRenderedPageBreak/>
        <w:t>Ведущий:</w:t>
      </w:r>
      <w:r w:rsidRPr="008636C9">
        <w:rPr>
          <w:rFonts w:ascii="Times New Roman" w:eastAsiaTheme="minorHAnsi" w:hAnsi="Times New Roman"/>
          <w:sz w:val="24"/>
          <w:szCs w:val="24"/>
          <w:lang w:eastAsia="en-US"/>
        </w:rPr>
        <w:t xml:space="preserve"> Все мамы очень занятые, что же делать, если мама много работает и не может уделять своему ребенку много времени?</w:t>
      </w:r>
    </w:p>
    <w:p w14:paraId="3250AD7D" w14:textId="77777777" w:rsidR="008636C9" w:rsidRPr="008636C9" w:rsidRDefault="008636C9" w:rsidP="008636C9">
      <w:pPr>
        <w:spacing w:after="160" w:line="240" w:lineRule="auto"/>
        <w:ind w:firstLine="708"/>
        <w:jc w:val="both"/>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ФЗ.</w:t>
      </w:r>
    </w:p>
    <w:p w14:paraId="5C1C5526" w14:textId="77777777" w:rsidR="008636C9" w:rsidRPr="008636C9" w:rsidRDefault="008636C9" w:rsidP="008636C9">
      <w:pPr>
        <w:spacing w:after="160" w:line="240" w:lineRule="auto"/>
        <w:ind w:firstLine="708"/>
        <w:jc w:val="both"/>
        <w:rPr>
          <w:rFonts w:ascii="Times New Roman" w:eastAsiaTheme="minorHAnsi" w:hAnsi="Times New Roman"/>
          <w:sz w:val="24"/>
          <w:szCs w:val="24"/>
          <w:lang w:eastAsia="en-US"/>
        </w:rPr>
      </w:pPr>
      <w:r w:rsidRPr="008636C9">
        <w:rPr>
          <w:rFonts w:ascii="Times New Roman" w:eastAsiaTheme="minorHAnsi" w:hAnsi="Times New Roman"/>
          <w:b/>
          <w:bCs/>
          <w:sz w:val="24"/>
          <w:szCs w:val="24"/>
          <w:lang w:eastAsia="en-US"/>
        </w:rPr>
        <w:t>Ведущий:</w:t>
      </w:r>
      <w:r w:rsidRPr="008636C9">
        <w:rPr>
          <w:rFonts w:ascii="Times New Roman" w:eastAsiaTheme="minorHAnsi" w:hAnsi="Times New Roman"/>
          <w:sz w:val="24"/>
          <w:szCs w:val="24"/>
          <w:lang w:eastAsia="en-US"/>
        </w:rPr>
        <w:t xml:space="preserve"> А как Вы смотрите на такое мнение «Нельзя исполнять все желания ребенка?»</w:t>
      </w:r>
    </w:p>
    <w:p w14:paraId="45FB6A3F" w14:textId="77777777" w:rsidR="008636C9" w:rsidRPr="008636C9" w:rsidRDefault="008636C9" w:rsidP="008636C9">
      <w:pPr>
        <w:spacing w:after="160" w:line="240" w:lineRule="auto"/>
        <w:ind w:firstLine="708"/>
        <w:jc w:val="both"/>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ФЗ.</w:t>
      </w:r>
    </w:p>
    <w:p w14:paraId="5927CBC0" w14:textId="77777777" w:rsidR="008636C9" w:rsidRPr="008636C9" w:rsidRDefault="008636C9" w:rsidP="008636C9">
      <w:pPr>
        <w:spacing w:after="160" w:line="240" w:lineRule="auto"/>
        <w:ind w:firstLine="708"/>
        <w:jc w:val="both"/>
        <w:rPr>
          <w:rFonts w:ascii="Times New Roman" w:eastAsiaTheme="minorHAnsi" w:hAnsi="Times New Roman"/>
          <w:sz w:val="24"/>
          <w:szCs w:val="24"/>
          <w:lang w:eastAsia="en-US"/>
        </w:rPr>
      </w:pPr>
      <w:r w:rsidRPr="008636C9">
        <w:rPr>
          <w:rFonts w:ascii="Times New Roman" w:eastAsiaTheme="minorHAnsi" w:hAnsi="Times New Roman"/>
          <w:b/>
          <w:bCs/>
          <w:sz w:val="24"/>
          <w:szCs w:val="24"/>
          <w:lang w:eastAsia="en-US"/>
        </w:rPr>
        <w:t>Ведущий:</w:t>
      </w:r>
      <w:r w:rsidRPr="008636C9">
        <w:rPr>
          <w:rFonts w:ascii="Times New Roman" w:eastAsiaTheme="minorHAnsi" w:hAnsi="Times New Roman"/>
          <w:sz w:val="24"/>
          <w:szCs w:val="24"/>
          <w:lang w:eastAsia="en-US"/>
        </w:rPr>
        <w:t xml:space="preserve"> Многие родители стремятся занять своего малыша различными кружками, секциями, развивающими занятиями. Порой у ребенка не остается свободного времени для простой игры. Но почему-то такие «развитые» дети, подходя к определенному возрасту перестают чем-либо интересоваться, у них перестают гореть глаза. Почему это происходит? Закономерно ли это? Можно этого избежать?</w:t>
      </w:r>
    </w:p>
    <w:p w14:paraId="66C06EEC" w14:textId="77777777" w:rsidR="008636C9" w:rsidRPr="008636C9" w:rsidRDefault="008636C9" w:rsidP="008636C9">
      <w:pPr>
        <w:spacing w:after="160" w:line="240" w:lineRule="auto"/>
        <w:ind w:firstLine="708"/>
        <w:jc w:val="both"/>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ФЗ.</w:t>
      </w:r>
    </w:p>
    <w:p w14:paraId="7F6C3C55" w14:textId="77777777" w:rsidR="008636C9" w:rsidRPr="008636C9" w:rsidRDefault="008636C9" w:rsidP="008636C9">
      <w:pPr>
        <w:spacing w:after="160" w:line="240" w:lineRule="auto"/>
        <w:ind w:firstLine="708"/>
        <w:jc w:val="both"/>
        <w:rPr>
          <w:rFonts w:ascii="Times New Roman" w:eastAsiaTheme="minorHAnsi" w:hAnsi="Times New Roman"/>
          <w:sz w:val="24"/>
          <w:szCs w:val="24"/>
          <w:lang w:eastAsia="en-US"/>
        </w:rPr>
      </w:pPr>
      <w:r w:rsidRPr="008636C9">
        <w:rPr>
          <w:rFonts w:ascii="Times New Roman" w:eastAsiaTheme="minorHAnsi" w:hAnsi="Times New Roman"/>
          <w:b/>
          <w:bCs/>
          <w:sz w:val="24"/>
          <w:szCs w:val="24"/>
          <w:lang w:eastAsia="en-US"/>
        </w:rPr>
        <w:t>Ведущий</w:t>
      </w:r>
      <w:proofErr w:type="gramStart"/>
      <w:r w:rsidRPr="008636C9">
        <w:rPr>
          <w:rFonts w:ascii="Times New Roman" w:eastAsiaTheme="minorHAnsi" w:hAnsi="Times New Roman"/>
          <w:b/>
          <w:bCs/>
          <w:sz w:val="24"/>
          <w:szCs w:val="24"/>
          <w:lang w:eastAsia="en-US"/>
        </w:rPr>
        <w:t>:</w:t>
      </w:r>
      <w:r w:rsidRPr="008636C9">
        <w:rPr>
          <w:rFonts w:ascii="Times New Roman" w:eastAsiaTheme="minorHAnsi" w:hAnsi="Times New Roman"/>
          <w:sz w:val="24"/>
          <w:szCs w:val="24"/>
          <w:lang w:eastAsia="en-US"/>
        </w:rPr>
        <w:t xml:space="preserve"> Иногда</w:t>
      </w:r>
      <w:proofErr w:type="gramEnd"/>
      <w:r w:rsidRPr="008636C9">
        <w:rPr>
          <w:rFonts w:ascii="Times New Roman" w:eastAsiaTheme="minorHAnsi" w:hAnsi="Times New Roman"/>
          <w:sz w:val="24"/>
          <w:szCs w:val="24"/>
          <w:lang w:eastAsia="en-US"/>
        </w:rPr>
        <w:t xml:space="preserve"> возникают ситуации родительского истощения. Что это за понятие? Как не довести себя до этого состояния? И что можно сделать, чтобы выйти из него?</w:t>
      </w:r>
    </w:p>
    <w:p w14:paraId="76537898" w14:textId="77777777" w:rsidR="008636C9" w:rsidRPr="008636C9" w:rsidRDefault="008636C9" w:rsidP="008636C9">
      <w:pPr>
        <w:spacing w:after="160" w:line="240" w:lineRule="auto"/>
        <w:ind w:firstLine="708"/>
        <w:jc w:val="both"/>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ФЗ.</w:t>
      </w:r>
    </w:p>
    <w:p w14:paraId="7B4658D3" w14:textId="77777777" w:rsidR="008636C9" w:rsidRPr="008636C9" w:rsidRDefault="008636C9" w:rsidP="008636C9">
      <w:pPr>
        <w:spacing w:after="160" w:line="240" w:lineRule="auto"/>
        <w:ind w:firstLine="708"/>
        <w:jc w:val="both"/>
        <w:rPr>
          <w:rFonts w:ascii="Times New Roman" w:eastAsiaTheme="minorHAnsi" w:hAnsi="Times New Roman"/>
          <w:sz w:val="24"/>
          <w:szCs w:val="24"/>
          <w:lang w:eastAsia="en-US"/>
        </w:rPr>
      </w:pPr>
      <w:r w:rsidRPr="008636C9">
        <w:rPr>
          <w:rFonts w:ascii="Times New Roman" w:eastAsiaTheme="minorHAnsi" w:hAnsi="Times New Roman"/>
          <w:b/>
          <w:bCs/>
          <w:sz w:val="24"/>
          <w:szCs w:val="24"/>
          <w:lang w:eastAsia="en-US"/>
        </w:rPr>
        <w:t>Ведущий</w:t>
      </w:r>
      <w:proofErr w:type="gramStart"/>
      <w:r w:rsidRPr="008636C9">
        <w:rPr>
          <w:rFonts w:ascii="Times New Roman" w:eastAsiaTheme="minorHAnsi" w:hAnsi="Times New Roman"/>
          <w:b/>
          <w:bCs/>
          <w:sz w:val="24"/>
          <w:szCs w:val="24"/>
          <w:lang w:eastAsia="en-US"/>
        </w:rPr>
        <w:t>:</w:t>
      </w:r>
      <w:r w:rsidRPr="008636C9">
        <w:rPr>
          <w:rFonts w:ascii="Times New Roman" w:eastAsiaTheme="minorHAnsi" w:hAnsi="Times New Roman"/>
          <w:sz w:val="24"/>
          <w:szCs w:val="24"/>
          <w:lang w:eastAsia="en-US"/>
        </w:rPr>
        <w:t xml:space="preserve"> И</w:t>
      </w:r>
      <w:proofErr w:type="gramEnd"/>
      <w:r w:rsidRPr="008636C9">
        <w:rPr>
          <w:rFonts w:ascii="Times New Roman" w:eastAsiaTheme="minorHAnsi" w:hAnsi="Times New Roman"/>
          <w:sz w:val="24"/>
          <w:szCs w:val="24"/>
          <w:lang w:eastAsia="en-US"/>
        </w:rPr>
        <w:t xml:space="preserve"> подводя итог нашей беседе, как же стать хорошими родителями?</w:t>
      </w:r>
    </w:p>
    <w:p w14:paraId="54CA8F5C" w14:textId="77777777" w:rsidR="008636C9" w:rsidRPr="008636C9" w:rsidRDefault="008636C9" w:rsidP="008636C9">
      <w:pPr>
        <w:spacing w:after="160" w:line="240" w:lineRule="auto"/>
        <w:ind w:firstLine="708"/>
        <w:jc w:val="both"/>
        <w:rPr>
          <w:rFonts w:ascii="Times New Roman" w:eastAsiaTheme="minorHAnsi" w:hAnsi="Times New Roman"/>
          <w:b/>
          <w:bCs/>
          <w:sz w:val="24"/>
          <w:szCs w:val="24"/>
          <w:lang w:eastAsia="en-US"/>
        </w:rPr>
      </w:pPr>
      <w:r w:rsidRPr="008636C9">
        <w:rPr>
          <w:rFonts w:ascii="Times New Roman" w:eastAsiaTheme="minorHAnsi" w:hAnsi="Times New Roman"/>
          <w:b/>
          <w:bCs/>
          <w:sz w:val="24"/>
          <w:szCs w:val="24"/>
          <w:lang w:eastAsia="en-US"/>
        </w:rPr>
        <w:t>ФЗ.</w:t>
      </w:r>
    </w:p>
    <w:p w14:paraId="79EAAE3C" w14:textId="77777777" w:rsidR="008636C9" w:rsidRPr="008636C9" w:rsidRDefault="008636C9" w:rsidP="008636C9">
      <w:pPr>
        <w:spacing w:after="160" w:line="240" w:lineRule="auto"/>
        <w:ind w:firstLine="708"/>
        <w:jc w:val="both"/>
        <w:rPr>
          <w:rFonts w:ascii="Times New Roman" w:eastAsiaTheme="minorHAnsi" w:hAnsi="Times New Roman"/>
          <w:sz w:val="24"/>
          <w:szCs w:val="24"/>
          <w:lang w:eastAsia="en-US"/>
        </w:rPr>
      </w:pPr>
      <w:r w:rsidRPr="008636C9">
        <w:rPr>
          <w:rFonts w:ascii="Times New Roman" w:eastAsiaTheme="minorHAnsi" w:hAnsi="Times New Roman"/>
          <w:b/>
          <w:bCs/>
          <w:sz w:val="24"/>
          <w:szCs w:val="24"/>
          <w:lang w:eastAsia="en-US"/>
        </w:rPr>
        <w:t>Ведущий:</w:t>
      </w:r>
      <w:r w:rsidRPr="008636C9">
        <w:rPr>
          <w:rFonts w:ascii="Times New Roman" w:eastAsiaTheme="minorHAnsi" w:hAnsi="Times New Roman"/>
          <w:sz w:val="24"/>
          <w:szCs w:val="24"/>
          <w:lang w:eastAsia="en-US"/>
        </w:rPr>
        <w:t xml:space="preserve"> Я вижу, что в нашей аудитории возникли вопросы. Представьтесь, пожалуйста, и озвучьте свои вопросы. </w:t>
      </w:r>
    </w:p>
    <w:p w14:paraId="3B2B30A1" w14:textId="77777777" w:rsidR="008636C9" w:rsidRPr="008636C9" w:rsidRDefault="008636C9" w:rsidP="008636C9">
      <w:pPr>
        <w:spacing w:after="160" w:line="240" w:lineRule="auto"/>
        <w:ind w:firstLine="708"/>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Общение с аудиторией.</w:t>
      </w:r>
    </w:p>
    <w:p w14:paraId="02F55BA5" w14:textId="77777777" w:rsidR="008636C9" w:rsidRPr="008636C9" w:rsidRDefault="008636C9" w:rsidP="008636C9">
      <w:pPr>
        <w:spacing w:after="160" w:line="240" w:lineRule="auto"/>
        <w:ind w:firstLine="708"/>
        <w:jc w:val="both"/>
        <w:rPr>
          <w:rFonts w:ascii="Times New Roman" w:eastAsiaTheme="minorHAnsi" w:hAnsi="Times New Roman"/>
          <w:sz w:val="24"/>
          <w:szCs w:val="24"/>
          <w:lang w:eastAsia="en-US"/>
        </w:rPr>
      </w:pPr>
      <w:r w:rsidRPr="008636C9">
        <w:rPr>
          <w:rFonts w:ascii="Times New Roman" w:eastAsiaTheme="minorHAnsi" w:hAnsi="Times New Roman"/>
          <w:sz w:val="24"/>
          <w:szCs w:val="24"/>
          <w:lang w:eastAsia="en-US"/>
        </w:rPr>
        <w:t xml:space="preserve">Я попрошу методиста Евгению Валерьевну зачитать вопросы, которые возникли у наших зрителей в прямом эфире, а </w:t>
      </w:r>
      <w:proofErr w:type="spellStart"/>
      <w:r w:rsidRPr="008636C9">
        <w:rPr>
          <w:rFonts w:ascii="Times New Roman" w:eastAsiaTheme="minorHAnsi" w:hAnsi="Times New Roman"/>
          <w:sz w:val="24"/>
          <w:szCs w:val="24"/>
          <w:lang w:eastAsia="en-US"/>
        </w:rPr>
        <w:t>Фанию</w:t>
      </w:r>
      <w:proofErr w:type="spellEnd"/>
      <w:r w:rsidRPr="008636C9">
        <w:rPr>
          <w:rFonts w:ascii="Times New Roman" w:eastAsiaTheme="minorHAnsi" w:hAnsi="Times New Roman"/>
          <w:sz w:val="24"/>
          <w:szCs w:val="24"/>
          <w:lang w:eastAsia="en-US"/>
        </w:rPr>
        <w:t xml:space="preserve"> </w:t>
      </w:r>
      <w:proofErr w:type="spellStart"/>
      <w:r w:rsidRPr="008636C9">
        <w:rPr>
          <w:rFonts w:ascii="Times New Roman" w:eastAsiaTheme="minorHAnsi" w:hAnsi="Times New Roman"/>
          <w:sz w:val="24"/>
          <w:szCs w:val="24"/>
          <w:lang w:eastAsia="en-US"/>
        </w:rPr>
        <w:t>Закарьяевну</w:t>
      </w:r>
      <w:proofErr w:type="spellEnd"/>
      <w:r w:rsidRPr="008636C9">
        <w:rPr>
          <w:rFonts w:ascii="Times New Roman" w:eastAsiaTheme="minorHAnsi" w:hAnsi="Times New Roman"/>
          <w:sz w:val="24"/>
          <w:szCs w:val="24"/>
          <w:lang w:eastAsia="en-US"/>
        </w:rPr>
        <w:t xml:space="preserve"> ответить на эти вопросы. </w:t>
      </w:r>
    </w:p>
    <w:p w14:paraId="19C9838A" w14:textId="77777777" w:rsidR="008636C9" w:rsidRPr="008636C9" w:rsidRDefault="008636C9" w:rsidP="008636C9">
      <w:pPr>
        <w:spacing w:after="160" w:line="240" w:lineRule="auto"/>
        <w:ind w:firstLine="708"/>
        <w:jc w:val="both"/>
        <w:rPr>
          <w:rFonts w:ascii="Times New Roman" w:eastAsiaTheme="minorHAnsi" w:hAnsi="Times New Roman"/>
          <w:sz w:val="24"/>
          <w:szCs w:val="24"/>
          <w:lang w:eastAsia="en-US"/>
        </w:rPr>
      </w:pPr>
      <w:r w:rsidRPr="008636C9">
        <w:rPr>
          <w:rFonts w:ascii="Times New Roman" w:eastAsiaTheme="minorHAnsi" w:hAnsi="Times New Roman"/>
          <w:b/>
          <w:bCs/>
          <w:sz w:val="24"/>
          <w:szCs w:val="24"/>
          <w:lang w:eastAsia="en-US"/>
        </w:rPr>
        <w:t xml:space="preserve">Подведение итогов: </w:t>
      </w:r>
      <w:r w:rsidRPr="008636C9">
        <w:rPr>
          <w:rFonts w:ascii="Times New Roman" w:eastAsiaTheme="minorHAnsi" w:hAnsi="Times New Roman"/>
          <w:sz w:val="24"/>
          <w:szCs w:val="24"/>
          <w:lang w:eastAsia="en-US"/>
        </w:rPr>
        <w:t xml:space="preserve">Благодарим </w:t>
      </w:r>
      <w:proofErr w:type="spellStart"/>
      <w:r w:rsidRPr="008636C9">
        <w:rPr>
          <w:rFonts w:ascii="Times New Roman" w:eastAsiaTheme="minorHAnsi" w:hAnsi="Times New Roman"/>
          <w:sz w:val="24"/>
          <w:szCs w:val="24"/>
          <w:lang w:eastAsia="en-US"/>
        </w:rPr>
        <w:t>Фанию</w:t>
      </w:r>
      <w:proofErr w:type="spellEnd"/>
      <w:r w:rsidRPr="008636C9">
        <w:rPr>
          <w:rFonts w:ascii="Times New Roman" w:eastAsiaTheme="minorHAnsi" w:hAnsi="Times New Roman"/>
          <w:sz w:val="24"/>
          <w:szCs w:val="24"/>
          <w:lang w:eastAsia="en-US"/>
        </w:rPr>
        <w:t xml:space="preserve"> </w:t>
      </w:r>
      <w:proofErr w:type="spellStart"/>
      <w:r w:rsidRPr="008636C9">
        <w:rPr>
          <w:rFonts w:ascii="Times New Roman" w:eastAsiaTheme="minorHAnsi" w:hAnsi="Times New Roman"/>
          <w:sz w:val="24"/>
          <w:szCs w:val="24"/>
          <w:lang w:eastAsia="en-US"/>
        </w:rPr>
        <w:t>Закарьяевну</w:t>
      </w:r>
      <w:proofErr w:type="spellEnd"/>
      <w:r w:rsidRPr="008636C9">
        <w:rPr>
          <w:rFonts w:ascii="Times New Roman" w:eastAsiaTheme="minorHAnsi" w:hAnsi="Times New Roman"/>
          <w:sz w:val="24"/>
          <w:szCs w:val="24"/>
          <w:lang w:eastAsia="en-US"/>
        </w:rPr>
        <w:t xml:space="preserve"> за интересную встречу, думаем, родители и педагоги смогли получить исчерпывающие ответы на волнующие их вопросы.</w:t>
      </w:r>
      <w:r w:rsidRPr="008636C9">
        <w:rPr>
          <w:rFonts w:ascii="Times New Roman" w:eastAsiaTheme="minorHAnsi" w:hAnsi="Times New Roman"/>
          <w:b/>
          <w:bCs/>
          <w:sz w:val="24"/>
          <w:szCs w:val="24"/>
          <w:lang w:eastAsia="en-US"/>
        </w:rPr>
        <w:t xml:space="preserve"> </w:t>
      </w:r>
      <w:r w:rsidRPr="008636C9">
        <w:rPr>
          <w:rFonts w:ascii="Times New Roman" w:eastAsiaTheme="minorHAnsi" w:hAnsi="Times New Roman"/>
          <w:sz w:val="24"/>
          <w:szCs w:val="24"/>
          <w:lang w:eastAsia="en-US"/>
        </w:rPr>
        <w:t>Надеемся, это не последняя наша встреча, а мы ждем от вас, уважаемые зрители, и от вас, уважаемые гости, обратной связи, ваши пожелания! Спасибо за внимание!</w:t>
      </w:r>
    </w:p>
    <w:p w14:paraId="62C7FA42" w14:textId="77777777" w:rsidR="008636C9" w:rsidRPr="008636C9" w:rsidRDefault="008636C9" w:rsidP="008636C9">
      <w:pPr>
        <w:spacing w:line="240" w:lineRule="auto"/>
        <w:rPr>
          <w:rFonts w:ascii="Times New Roman" w:hAnsi="Times New Roman"/>
          <w:b/>
          <w:sz w:val="24"/>
          <w:szCs w:val="24"/>
        </w:rPr>
      </w:pPr>
    </w:p>
    <w:p w14:paraId="2C477F6F" w14:textId="77777777" w:rsidR="008636C9" w:rsidRPr="008636C9" w:rsidRDefault="008636C9" w:rsidP="008636C9">
      <w:pPr>
        <w:suppressAutoHyphens/>
        <w:spacing w:after="160" w:line="240" w:lineRule="auto"/>
        <w:rPr>
          <w:rFonts w:ascii="Times New Roman" w:eastAsia="SimSun" w:hAnsi="Times New Roman"/>
          <w:b/>
          <w:bCs/>
          <w:i/>
          <w:iCs/>
          <w:sz w:val="24"/>
          <w:szCs w:val="24"/>
          <w:lang w:eastAsia="ar-SA"/>
        </w:rPr>
      </w:pPr>
    </w:p>
    <w:p w14:paraId="07B40D71" w14:textId="7AD0A826" w:rsidR="00B905FD" w:rsidRPr="008636C9" w:rsidRDefault="00B905FD" w:rsidP="008636C9">
      <w:pPr>
        <w:spacing w:line="240" w:lineRule="auto"/>
        <w:rPr>
          <w:rFonts w:ascii="Times New Roman" w:hAnsi="Times New Roman"/>
          <w:sz w:val="24"/>
          <w:szCs w:val="24"/>
          <w:lang w:val="tt-RU"/>
        </w:rPr>
      </w:pPr>
    </w:p>
    <w:p w14:paraId="21746D70" w14:textId="3846CBB9" w:rsidR="00B905FD" w:rsidRPr="008636C9" w:rsidRDefault="00B905FD" w:rsidP="008636C9">
      <w:pPr>
        <w:spacing w:line="240" w:lineRule="auto"/>
        <w:rPr>
          <w:rFonts w:ascii="Times New Roman" w:hAnsi="Times New Roman"/>
          <w:sz w:val="24"/>
          <w:szCs w:val="24"/>
          <w:lang w:val="tt-RU"/>
        </w:rPr>
      </w:pPr>
    </w:p>
    <w:p w14:paraId="0A971CCF" w14:textId="466AD9B8" w:rsidR="00B905FD" w:rsidRPr="008636C9" w:rsidRDefault="00B905FD" w:rsidP="008636C9">
      <w:pPr>
        <w:spacing w:line="240" w:lineRule="auto"/>
        <w:rPr>
          <w:rFonts w:ascii="Times New Roman" w:hAnsi="Times New Roman"/>
          <w:sz w:val="24"/>
          <w:szCs w:val="24"/>
          <w:lang w:val="tt-RU"/>
        </w:rPr>
      </w:pPr>
    </w:p>
    <w:p w14:paraId="6238F0BD" w14:textId="0B362A38" w:rsidR="00B905FD" w:rsidRPr="008636C9" w:rsidRDefault="00B905FD" w:rsidP="008636C9">
      <w:pPr>
        <w:spacing w:line="240" w:lineRule="auto"/>
        <w:rPr>
          <w:rFonts w:ascii="Times New Roman" w:hAnsi="Times New Roman"/>
          <w:sz w:val="24"/>
          <w:szCs w:val="24"/>
          <w:lang w:val="tt-RU"/>
        </w:rPr>
      </w:pPr>
    </w:p>
    <w:p w14:paraId="3D785DB3" w14:textId="2D0EA48E" w:rsidR="00B905FD" w:rsidRPr="008636C9" w:rsidRDefault="00B905FD" w:rsidP="008636C9">
      <w:pPr>
        <w:spacing w:line="240" w:lineRule="auto"/>
        <w:rPr>
          <w:rFonts w:ascii="Times New Roman" w:hAnsi="Times New Roman"/>
          <w:sz w:val="24"/>
          <w:szCs w:val="24"/>
          <w:lang w:val="tt-RU"/>
        </w:rPr>
      </w:pPr>
    </w:p>
    <w:p w14:paraId="4DAF6A1A" w14:textId="4E54F91D" w:rsidR="00B905FD" w:rsidRDefault="00B905FD" w:rsidP="008636C9">
      <w:pPr>
        <w:spacing w:line="240" w:lineRule="auto"/>
        <w:rPr>
          <w:rFonts w:ascii="Times New Roman" w:hAnsi="Times New Roman"/>
          <w:sz w:val="24"/>
          <w:szCs w:val="24"/>
          <w:lang w:val="tt-RU"/>
        </w:rPr>
      </w:pPr>
    </w:p>
    <w:p w14:paraId="2CE5B743" w14:textId="03B44422" w:rsidR="001048B2" w:rsidRDefault="001048B2" w:rsidP="008636C9">
      <w:pPr>
        <w:spacing w:line="240" w:lineRule="auto"/>
        <w:rPr>
          <w:rFonts w:ascii="Times New Roman" w:hAnsi="Times New Roman"/>
          <w:sz w:val="24"/>
          <w:szCs w:val="24"/>
          <w:lang w:val="tt-RU"/>
        </w:rPr>
      </w:pPr>
    </w:p>
    <w:p w14:paraId="35A68812" w14:textId="77777777" w:rsidR="001048B2" w:rsidRPr="008636C9" w:rsidRDefault="001048B2" w:rsidP="008636C9">
      <w:pPr>
        <w:spacing w:line="240" w:lineRule="auto"/>
        <w:rPr>
          <w:rFonts w:ascii="Times New Roman" w:hAnsi="Times New Roman"/>
          <w:sz w:val="24"/>
          <w:szCs w:val="24"/>
          <w:lang w:val="tt-RU"/>
        </w:rPr>
      </w:pPr>
    </w:p>
    <w:p w14:paraId="5D864B9F" w14:textId="1AA0AE80" w:rsidR="00B905FD" w:rsidRPr="008636C9" w:rsidRDefault="00B905FD" w:rsidP="008636C9">
      <w:pPr>
        <w:spacing w:line="240" w:lineRule="auto"/>
        <w:rPr>
          <w:rFonts w:ascii="Times New Roman" w:hAnsi="Times New Roman"/>
          <w:sz w:val="24"/>
          <w:szCs w:val="24"/>
          <w:lang w:val="tt-RU"/>
        </w:rPr>
      </w:pPr>
      <w:r w:rsidRPr="008636C9">
        <w:rPr>
          <w:rFonts w:ascii="Times New Roman" w:hAnsi="Times New Roman"/>
          <w:noProof/>
          <w:sz w:val="24"/>
          <w:szCs w:val="24"/>
          <w:lang w:val="tt-RU"/>
        </w:rPr>
        <mc:AlternateContent>
          <mc:Choice Requires="wps">
            <w:drawing>
              <wp:anchor distT="45720" distB="45720" distL="114300" distR="114300" simplePos="0" relativeHeight="251729920" behindDoc="1" locked="0" layoutInCell="1" allowOverlap="1" wp14:anchorId="56B77A5E" wp14:editId="4880A4ED">
                <wp:simplePos x="0" y="0"/>
                <wp:positionH relativeFrom="column">
                  <wp:posOffset>868045</wp:posOffset>
                </wp:positionH>
                <wp:positionV relativeFrom="paragraph">
                  <wp:posOffset>5758815</wp:posOffset>
                </wp:positionV>
                <wp:extent cx="2809875" cy="1404620"/>
                <wp:effectExtent l="0" t="0" r="0" b="0"/>
                <wp:wrapNone/>
                <wp:docPr id="2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1404620"/>
                        </a:xfrm>
                        <a:prstGeom prst="rect">
                          <a:avLst/>
                        </a:prstGeom>
                        <a:noFill/>
                        <a:ln w="9525">
                          <a:noFill/>
                          <a:miter lim="800000"/>
                          <a:headEnd/>
                          <a:tailEnd/>
                        </a:ln>
                      </wps:spPr>
                      <wps:txbx>
                        <w:txbxContent>
                          <w:p w14:paraId="7CF5C982" w14:textId="77777777" w:rsidR="00E977A0" w:rsidRPr="0040109D" w:rsidRDefault="00E977A0" w:rsidP="00B905FD">
                            <w:pPr>
                              <w:jc w:val="center"/>
                              <w:rPr>
                                <w:b/>
                                <w:color w:val="C00000"/>
                                <w:sz w:val="96"/>
                                <w:szCs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C00000"/>
                                <w:sz w:val="96"/>
                                <w:szCs w:val="56"/>
                                <w:lang w:val="tt-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МАЛАЙ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B77A5E" id="_x0000_s1045" type="#_x0000_t202" style="position:absolute;margin-left:68.35pt;margin-top:453.45pt;width:221.25pt;height:110.6pt;z-index:-251586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" filled="f" stroked="f">
                <v:textbox style="mso-fit-shape-to-text:t">
                  <w:txbxContent>
                    <w:p w14:paraId="7CF5C982" w14:textId="77777777" w:rsidR="00E977A0" w:rsidRPr="0040109D" w:rsidRDefault="00E977A0" w:rsidP="00B905FD">
                      <w:pPr>
                        <w:jc w:val="center"/>
                        <w:rPr>
                          <w:b/>
                          <w:color w:val="C00000"/>
                          <w:sz w:val="96"/>
                          <w:szCs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C00000"/>
                          <w:sz w:val="96"/>
                          <w:szCs w:val="56"/>
                          <w:lang w:val="tt-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МАЛАЙ</w:t>
                      </w:r>
                    </w:p>
                  </w:txbxContent>
                </v:textbox>
              </v:shape>
            </w:pict>
          </mc:Fallback>
        </mc:AlternateContent>
      </w:r>
      <w:r w:rsidRPr="008636C9">
        <w:rPr>
          <w:rFonts w:ascii="Times New Roman" w:hAnsi="Times New Roman"/>
          <w:noProof/>
          <w:sz w:val="24"/>
          <w:szCs w:val="24"/>
          <w:lang w:val="tt-RU"/>
        </w:rPr>
        <mc:AlternateContent>
          <mc:Choice Requires="wps">
            <w:drawing>
              <wp:anchor distT="45720" distB="45720" distL="114300" distR="114300" simplePos="0" relativeHeight="251730944" behindDoc="1" locked="0" layoutInCell="1" allowOverlap="1" wp14:anchorId="064E24CD" wp14:editId="7EE66EC9">
                <wp:simplePos x="0" y="0"/>
                <wp:positionH relativeFrom="column">
                  <wp:posOffset>6231255</wp:posOffset>
                </wp:positionH>
                <wp:positionV relativeFrom="paragraph">
                  <wp:posOffset>5858510</wp:posOffset>
                </wp:positionV>
                <wp:extent cx="2809875" cy="1404620"/>
                <wp:effectExtent l="0" t="0" r="0" b="0"/>
                <wp:wrapNone/>
                <wp:docPr id="2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1404620"/>
                        </a:xfrm>
                        <a:prstGeom prst="rect">
                          <a:avLst/>
                        </a:prstGeom>
                        <a:noFill/>
                        <a:ln w="9525">
                          <a:noFill/>
                          <a:miter lim="800000"/>
                          <a:headEnd/>
                          <a:tailEnd/>
                        </a:ln>
                      </wps:spPr>
                      <wps:txbx>
                        <w:txbxContent>
                          <w:p w14:paraId="7C407736" w14:textId="77777777" w:rsidR="00E977A0" w:rsidRPr="0040109D" w:rsidRDefault="00E977A0" w:rsidP="00B905FD">
                            <w:pPr>
                              <w:jc w:val="center"/>
                              <w:rPr>
                                <w:b/>
                                <w:color w:val="C00000"/>
                                <w:sz w:val="96"/>
                                <w:szCs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C00000"/>
                                <w:sz w:val="96"/>
                                <w:szCs w:val="56"/>
                                <w:lang w:val="tt-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КЫЗ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4E24CD" id="_x0000_s1046" type="#_x0000_t202" style="position:absolute;margin-left:490.65pt;margin-top:461.3pt;width:221.25pt;height:110.6pt;z-index:-251585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" filled="f" stroked="f">
                <v:textbox style="mso-fit-shape-to-text:t">
                  <w:txbxContent>
                    <w:p w14:paraId="7C407736" w14:textId="77777777" w:rsidR="00E977A0" w:rsidRPr="0040109D" w:rsidRDefault="00E977A0" w:rsidP="00B905FD">
                      <w:pPr>
                        <w:jc w:val="center"/>
                        <w:rPr>
                          <w:b/>
                          <w:color w:val="C00000"/>
                          <w:sz w:val="96"/>
                          <w:szCs w:val="5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color w:val="C00000"/>
                          <w:sz w:val="96"/>
                          <w:szCs w:val="56"/>
                          <w:lang w:val="tt-RU"/>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КЫЗ</w:t>
                      </w:r>
                    </w:p>
                  </w:txbxContent>
                </v:textbox>
              </v:shape>
            </w:pict>
          </mc:Fallback>
        </mc:AlternateContent>
      </w:r>
    </w:p>
    <w:p w14:paraId="47CC2004" w14:textId="0579419C" w:rsidR="00FB5AD8" w:rsidRPr="008636C9" w:rsidRDefault="00FB5AD8" w:rsidP="008636C9">
      <w:pPr>
        <w:spacing w:line="240" w:lineRule="auto"/>
        <w:rPr>
          <w:rFonts w:ascii="Times New Roman" w:eastAsia="SimSun" w:hAnsi="Times New Roman"/>
          <w:b/>
          <w:bCs/>
          <w:i/>
          <w:iCs/>
          <w:sz w:val="24"/>
          <w:szCs w:val="24"/>
          <w:lang w:eastAsia="ar-SA"/>
        </w:rPr>
      </w:pPr>
      <w:r w:rsidRPr="008636C9">
        <w:rPr>
          <w:rFonts w:ascii="Times New Roman" w:eastAsia="SimSun" w:hAnsi="Times New Roman"/>
          <w:b/>
          <w:bCs/>
          <w:i/>
          <w:iCs/>
          <w:sz w:val="24"/>
          <w:szCs w:val="24"/>
          <w:lang w:eastAsia="ar-SA"/>
        </w:rPr>
        <w:lastRenderedPageBreak/>
        <w:t>Приложение</w:t>
      </w:r>
      <w:r w:rsidR="00535C87" w:rsidRPr="008636C9">
        <w:rPr>
          <w:rFonts w:ascii="Times New Roman" w:eastAsia="SimSun" w:hAnsi="Times New Roman"/>
          <w:b/>
          <w:bCs/>
          <w:i/>
          <w:iCs/>
          <w:sz w:val="24"/>
          <w:szCs w:val="24"/>
          <w:lang w:eastAsia="ar-SA"/>
        </w:rPr>
        <w:t xml:space="preserve"> 9</w:t>
      </w:r>
    </w:p>
    <w:p w14:paraId="2CEBCA13" w14:textId="293346B8" w:rsidR="008636C9" w:rsidRPr="008636C9" w:rsidRDefault="008636C9" w:rsidP="008636C9">
      <w:pPr>
        <w:widowControl w:val="0"/>
        <w:spacing w:line="240" w:lineRule="auto"/>
        <w:jc w:val="center"/>
        <w:rPr>
          <w:rFonts w:ascii="Times New Roman" w:hAnsi="Times New Roman"/>
          <w:b/>
          <w:bCs/>
          <w:sz w:val="24"/>
          <w:szCs w:val="24"/>
        </w:rPr>
      </w:pPr>
      <w:r w:rsidRPr="008636C9">
        <w:rPr>
          <w:rFonts w:ascii="Times New Roman" w:hAnsi="Times New Roman"/>
          <w:b/>
          <w:bCs/>
          <w:sz w:val="24"/>
          <w:szCs w:val="24"/>
        </w:rPr>
        <w:t>Сценарий мастер-класса для проведения с родителями</w:t>
      </w:r>
      <w:r w:rsidRPr="008636C9">
        <w:rPr>
          <w:rFonts w:ascii="Times New Roman" w:hAnsi="Times New Roman"/>
          <w:b/>
          <w:bCs/>
          <w:sz w:val="24"/>
          <w:szCs w:val="24"/>
        </w:rPr>
        <w:br/>
        <w:t>«Строим дом для семьи» по изучению роли игры в развитии ребенка</w:t>
      </w:r>
    </w:p>
    <w:tbl>
      <w:tblPr>
        <w:tblStyle w:val="2"/>
        <w:tblW w:w="10632" w:type="dxa"/>
        <w:tblInd w:w="-147" w:type="dxa"/>
        <w:tblLayout w:type="fixed"/>
        <w:tblLook w:val="04A0" w:firstRow="1" w:lastRow="0" w:firstColumn="1" w:lastColumn="0" w:noHBand="0" w:noVBand="1"/>
      </w:tblPr>
      <w:tblGrid>
        <w:gridCol w:w="568"/>
        <w:gridCol w:w="6378"/>
        <w:gridCol w:w="3686"/>
      </w:tblGrid>
      <w:tr w:rsidR="008636C9" w:rsidRPr="008636C9" w14:paraId="208A8AB0" w14:textId="77777777" w:rsidTr="00E977A0">
        <w:tc>
          <w:tcPr>
            <w:tcW w:w="568" w:type="dxa"/>
          </w:tcPr>
          <w:p w14:paraId="6CB41783" w14:textId="77777777" w:rsidR="008636C9" w:rsidRPr="008636C9" w:rsidRDefault="008636C9" w:rsidP="008636C9">
            <w:pPr>
              <w:widowControl w:val="0"/>
              <w:spacing w:line="240" w:lineRule="auto"/>
              <w:jc w:val="center"/>
              <w:rPr>
                <w:rFonts w:ascii="Times New Roman" w:hAnsi="Times New Roman"/>
                <w:b/>
                <w:bCs/>
                <w:sz w:val="24"/>
                <w:szCs w:val="24"/>
              </w:rPr>
            </w:pPr>
            <w:r w:rsidRPr="008636C9">
              <w:rPr>
                <w:rFonts w:ascii="Times New Roman" w:hAnsi="Times New Roman"/>
                <w:b/>
                <w:bCs/>
                <w:sz w:val="24"/>
                <w:szCs w:val="24"/>
              </w:rPr>
              <w:t>№</w:t>
            </w:r>
          </w:p>
        </w:tc>
        <w:tc>
          <w:tcPr>
            <w:tcW w:w="6378" w:type="dxa"/>
          </w:tcPr>
          <w:p w14:paraId="53F6E9E9" w14:textId="77777777" w:rsidR="008636C9" w:rsidRPr="008636C9" w:rsidRDefault="008636C9" w:rsidP="008636C9">
            <w:pPr>
              <w:widowControl w:val="0"/>
              <w:spacing w:line="240" w:lineRule="auto"/>
              <w:jc w:val="center"/>
              <w:rPr>
                <w:rFonts w:ascii="Times New Roman" w:hAnsi="Times New Roman"/>
                <w:b/>
                <w:bCs/>
                <w:sz w:val="24"/>
                <w:szCs w:val="24"/>
              </w:rPr>
            </w:pPr>
            <w:r w:rsidRPr="008636C9">
              <w:rPr>
                <w:rFonts w:ascii="Times New Roman" w:hAnsi="Times New Roman"/>
                <w:b/>
                <w:bCs/>
                <w:sz w:val="24"/>
                <w:szCs w:val="24"/>
              </w:rPr>
              <w:t>Слова ведущего</w:t>
            </w:r>
          </w:p>
        </w:tc>
        <w:tc>
          <w:tcPr>
            <w:tcW w:w="3686" w:type="dxa"/>
          </w:tcPr>
          <w:p w14:paraId="42786A15" w14:textId="77777777" w:rsidR="008636C9" w:rsidRPr="008636C9" w:rsidRDefault="008636C9" w:rsidP="008636C9">
            <w:pPr>
              <w:widowControl w:val="0"/>
              <w:spacing w:line="240" w:lineRule="auto"/>
              <w:jc w:val="center"/>
              <w:rPr>
                <w:rFonts w:ascii="Times New Roman" w:hAnsi="Times New Roman"/>
                <w:b/>
                <w:bCs/>
                <w:sz w:val="24"/>
                <w:szCs w:val="24"/>
              </w:rPr>
            </w:pPr>
            <w:r w:rsidRPr="008636C9">
              <w:rPr>
                <w:rFonts w:ascii="Times New Roman" w:hAnsi="Times New Roman"/>
                <w:b/>
                <w:bCs/>
                <w:sz w:val="24"/>
                <w:szCs w:val="24"/>
              </w:rPr>
              <w:t>Действия и ожидаемая реакция фокус-группы, зрителей</w:t>
            </w:r>
          </w:p>
        </w:tc>
      </w:tr>
      <w:tr w:rsidR="008636C9" w:rsidRPr="008636C9" w14:paraId="17E66B3B" w14:textId="77777777" w:rsidTr="00E977A0">
        <w:tc>
          <w:tcPr>
            <w:tcW w:w="568" w:type="dxa"/>
          </w:tcPr>
          <w:p w14:paraId="7DF73A5B" w14:textId="77777777" w:rsidR="008636C9" w:rsidRPr="008636C9" w:rsidRDefault="008636C9" w:rsidP="008636C9">
            <w:pPr>
              <w:pStyle w:val="a3"/>
              <w:widowControl w:val="0"/>
              <w:numPr>
                <w:ilvl w:val="0"/>
                <w:numId w:val="15"/>
              </w:numPr>
              <w:spacing w:line="240" w:lineRule="auto"/>
              <w:jc w:val="both"/>
              <w:rPr>
                <w:rFonts w:ascii="Times New Roman" w:hAnsi="Times New Roman" w:cs="Times New Roman"/>
                <w:sz w:val="24"/>
                <w:szCs w:val="24"/>
              </w:rPr>
            </w:pPr>
          </w:p>
        </w:tc>
        <w:tc>
          <w:tcPr>
            <w:tcW w:w="6378" w:type="dxa"/>
          </w:tcPr>
          <w:p w14:paraId="1086ACA6" w14:textId="77777777" w:rsidR="008636C9" w:rsidRPr="008636C9" w:rsidRDefault="008636C9" w:rsidP="008636C9">
            <w:pPr>
              <w:widowControl w:val="0"/>
              <w:spacing w:line="240" w:lineRule="auto"/>
              <w:jc w:val="both"/>
              <w:rPr>
                <w:rFonts w:ascii="Times New Roman" w:hAnsi="Times New Roman"/>
                <w:sz w:val="24"/>
                <w:szCs w:val="24"/>
              </w:rPr>
            </w:pPr>
            <w:r w:rsidRPr="008636C9">
              <w:rPr>
                <w:rFonts w:ascii="Times New Roman" w:hAnsi="Times New Roman"/>
                <w:sz w:val="24"/>
                <w:szCs w:val="24"/>
              </w:rPr>
              <w:t>- Уважаемые родители, сегодня предмет нашего внимания – детская игра. Все дети любят играть. А вы?</w:t>
            </w:r>
          </w:p>
          <w:p w14:paraId="199A0BE3" w14:textId="77777777" w:rsidR="008636C9" w:rsidRPr="008636C9" w:rsidRDefault="008636C9" w:rsidP="008636C9">
            <w:pPr>
              <w:widowControl w:val="0"/>
              <w:spacing w:line="240" w:lineRule="auto"/>
              <w:jc w:val="both"/>
              <w:rPr>
                <w:rFonts w:ascii="Times New Roman" w:hAnsi="Times New Roman"/>
                <w:i/>
                <w:iCs/>
                <w:sz w:val="24"/>
                <w:szCs w:val="24"/>
              </w:rPr>
            </w:pPr>
            <w:r w:rsidRPr="008636C9">
              <w:rPr>
                <w:rFonts w:ascii="Times New Roman" w:hAnsi="Times New Roman"/>
                <w:i/>
                <w:iCs/>
                <w:sz w:val="24"/>
                <w:szCs w:val="24"/>
              </w:rPr>
              <w:t>Ведущий берет пластмассовую крышку из-под банки и спрашивает:</w:t>
            </w:r>
          </w:p>
          <w:p w14:paraId="45C6C40E" w14:textId="77777777" w:rsidR="008636C9" w:rsidRPr="008636C9" w:rsidRDefault="008636C9" w:rsidP="008636C9">
            <w:pPr>
              <w:widowControl w:val="0"/>
              <w:spacing w:line="240" w:lineRule="auto"/>
              <w:jc w:val="both"/>
              <w:rPr>
                <w:rFonts w:ascii="Times New Roman" w:hAnsi="Times New Roman"/>
                <w:sz w:val="24"/>
                <w:szCs w:val="24"/>
              </w:rPr>
            </w:pPr>
            <w:r w:rsidRPr="008636C9">
              <w:rPr>
                <w:rFonts w:ascii="Times New Roman" w:hAnsi="Times New Roman"/>
                <w:sz w:val="24"/>
                <w:szCs w:val="24"/>
              </w:rPr>
              <w:t>- Что это?</w:t>
            </w:r>
          </w:p>
          <w:p w14:paraId="755C1696" w14:textId="77777777" w:rsidR="008636C9" w:rsidRPr="008636C9" w:rsidRDefault="008636C9" w:rsidP="008636C9">
            <w:pPr>
              <w:widowControl w:val="0"/>
              <w:spacing w:line="240" w:lineRule="auto"/>
              <w:jc w:val="both"/>
              <w:rPr>
                <w:rFonts w:ascii="Times New Roman" w:hAnsi="Times New Roman"/>
                <w:sz w:val="24"/>
                <w:szCs w:val="24"/>
              </w:rPr>
            </w:pPr>
            <w:r w:rsidRPr="008636C9">
              <w:rPr>
                <w:rFonts w:ascii="Times New Roman" w:hAnsi="Times New Roman"/>
                <w:sz w:val="24"/>
                <w:szCs w:val="24"/>
              </w:rPr>
              <w:t xml:space="preserve">- Простая крышка может превратиться в руках малыша в подзорную трубу </w:t>
            </w:r>
            <w:r w:rsidRPr="008636C9">
              <w:rPr>
                <w:rFonts w:ascii="Times New Roman" w:hAnsi="Times New Roman"/>
                <w:i/>
                <w:iCs/>
                <w:sz w:val="24"/>
                <w:szCs w:val="24"/>
              </w:rPr>
              <w:t>(</w:t>
            </w:r>
            <w:proofErr w:type="gramStart"/>
            <w:r w:rsidRPr="008636C9">
              <w:rPr>
                <w:rFonts w:ascii="Times New Roman" w:hAnsi="Times New Roman"/>
                <w:i/>
                <w:iCs/>
                <w:sz w:val="24"/>
                <w:szCs w:val="24"/>
              </w:rPr>
              <w:t>показывает</w:t>
            </w:r>
            <w:proofErr w:type="gramEnd"/>
            <w:r w:rsidRPr="008636C9">
              <w:rPr>
                <w:rFonts w:ascii="Times New Roman" w:hAnsi="Times New Roman"/>
                <w:i/>
                <w:iCs/>
                <w:sz w:val="24"/>
                <w:szCs w:val="24"/>
              </w:rPr>
              <w:t xml:space="preserve"> как будто смотрит в подзорную трубу)</w:t>
            </w:r>
            <w:r w:rsidRPr="008636C9">
              <w:rPr>
                <w:rFonts w:ascii="Times New Roman" w:hAnsi="Times New Roman"/>
                <w:sz w:val="24"/>
                <w:szCs w:val="24"/>
              </w:rPr>
              <w:t>, тарелочку для куколки -принцессы, а ещё во что?</w:t>
            </w:r>
          </w:p>
          <w:p w14:paraId="68DB7FF6" w14:textId="77777777" w:rsidR="008636C9" w:rsidRPr="008636C9" w:rsidRDefault="008636C9" w:rsidP="008636C9">
            <w:pPr>
              <w:widowControl w:val="0"/>
              <w:spacing w:after="0" w:line="240" w:lineRule="auto"/>
              <w:jc w:val="both"/>
              <w:rPr>
                <w:rFonts w:ascii="Times New Roman" w:hAnsi="Times New Roman"/>
                <w:sz w:val="24"/>
                <w:szCs w:val="24"/>
              </w:rPr>
            </w:pPr>
            <w:r w:rsidRPr="008636C9">
              <w:rPr>
                <w:rFonts w:ascii="Times New Roman" w:hAnsi="Times New Roman"/>
                <w:sz w:val="24"/>
                <w:szCs w:val="24"/>
              </w:rPr>
              <w:t>- Детская фантазия безгранична. Важно отметить, что для ребенка в игре предмет-заместитель, а потом к 2,5 годам воображаемый предмет гораздо предпочтительнее для его развития.</w:t>
            </w:r>
          </w:p>
        </w:tc>
        <w:tc>
          <w:tcPr>
            <w:tcW w:w="3686" w:type="dxa"/>
          </w:tcPr>
          <w:p w14:paraId="47C8E9CB" w14:textId="77777777" w:rsidR="008636C9" w:rsidRPr="008636C9" w:rsidRDefault="008636C9" w:rsidP="008636C9">
            <w:pPr>
              <w:widowControl w:val="0"/>
              <w:spacing w:line="240" w:lineRule="auto"/>
              <w:jc w:val="center"/>
              <w:rPr>
                <w:rFonts w:ascii="Times New Roman" w:hAnsi="Times New Roman"/>
                <w:b/>
                <w:bCs/>
                <w:sz w:val="24"/>
                <w:szCs w:val="24"/>
              </w:rPr>
            </w:pPr>
          </w:p>
          <w:p w14:paraId="01BDDA08" w14:textId="77777777" w:rsidR="008636C9" w:rsidRPr="008636C9" w:rsidRDefault="008636C9" w:rsidP="008636C9">
            <w:pPr>
              <w:widowControl w:val="0"/>
              <w:spacing w:line="240" w:lineRule="auto"/>
              <w:jc w:val="center"/>
              <w:rPr>
                <w:rFonts w:ascii="Times New Roman" w:hAnsi="Times New Roman"/>
                <w:b/>
                <w:bCs/>
                <w:sz w:val="24"/>
                <w:szCs w:val="24"/>
              </w:rPr>
            </w:pPr>
            <w:r w:rsidRPr="008636C9">
              <w:rPr>
                <w:rFonts w:ascii="Times New Roman" w:hAnsi="Times New Roman"/>
                <w:b/>
                <w:bCs/>
                <w:sz w:val="24"/>
                <w:szCs w:val="24"/>
              </w:rPr>
              <w:t>Ответы зрителей</w:t>
            </w:r>
          </w:p>
          <w:p w14:paraId="6B620ABE" w14:textId="77777777" w:rsidR="008636C9" w:rsidRPr="008636C9" w:rsidRDefault="008636C9" w:rsidP="008636C9">
            <w:pPr>
              <w:widowControl w:val="0"/>
              <w:spacing w:line="240" w:lineRule="auto"/>
              <w:jc w:val="center"/>
              <w:rPr>
                <w:rFonts w:ascii="Times New Roman" w:hAnsi="Times New Roman"/>
                <w:b/>
                <w:bCs/>
                <w:sz w:val="24"/>
                <w:szCs w:val="24"/>
              </w:rPr>
            </w:pPr>
          </w:p>
          <w:p w14:paraId="2B4310D1" w14:textId="77777777" w:rsidR="008636C9" w:rsidRPr="008636C9" w:rsidRDefault="008636C9" w:rsidP="008636C9">
            <w:pPr>
              <w:widowControl w:val="0"/>
              <w:spacing w:line="240" w:lineRule="auto"/>
              <w:jc w:val="center"/>
              <w:rPr>
                <w:rFonts w:ascii="Times New Roman" w:hAnsi="Times New Roman"/>
                <w:b/>
                <w:bCs/>
                <w:sz w:val="24"/>
                <w:szCs w:val="24"/>
              </w:rPr>
            </w:pPr>
          </w:p>
          <w:p w14:paraId="46E8DACC" w14:textId="77777777" w:rsidR="008636C9" w:rsidRPr="008636C9" w:rsidRDefault="008636C9" w:rsidP="008636C9">
            <w:pPr>
              <w:widowControl w:val="0"/>
              <w:spacing w:line="240" w:lineRule="auto"/>
              <w:jc w:val="center"/>
              <w:rPr>
                <w:rFonts w:ascii="Times New Roman" w:hAnsi="Times New Roman"/>
                <w:b/>
                <w:bCs/>
                <w:sz w:val="24"/>
                <w:szCs w:val="24"/>
              </w:rPr>
            </w:pPr>
            <w:r w:rsidRPr="008636C9">
              <w:rPr>
                <w:rFonts w:ascii="Times New Roman" w:hAnsi="Times New Roman"/>
                <w:b/>
                <w:bCs/>
                <w:sz w:val="24"/>
                <w:szCs w:val="24"/>
              </w:rPr>
              <w:t>Ответы зрителей</w:t>
            </w:r>
          </w:p>
          <w:p w14:paraId="6E1E98C7" w14:textId="77777777" w:rsidR="008636C9" w:rsidRPr="008636C9" w:rsidRDefault="008636C9" w:rsidP="008636C9">
            <w:pPr>
              <w:widowControl w:val="0"/>
              <w:spacing w:line="240" w:lineRule="auto"/>
              <w:jc w:val="center"/>
              <w:rPr>
                <w:rFonts w:ascii="Times New Roman" w:hAnsi="Times New Roman"/>
                <w:b/>
                <w:bCs/>
                <w:sz w:val="24"/>
                <w:szCs w:val="24"/>
              </w:rPr>
            </w:pPr>
          </w:p>
          <w:p w14:paraId="26D7EDE0" w14:textId="77777777" w:rsidR="008636C9" w:rsidRPr="008636C9" w:rsidRDefault="008636C9" w:rsidP="008636C9">
            <w:pPr>
              <w:widowControl w:val="0"/>
              <w:spacing w:line="240" w:lineRule="auto"/>
              <w:jc w:val="center"/>
              <w:rPr>
                <w:rFonts w:ascii="Times New Roman" w:hAnsi="Times New Roman"/>
                <w:b/>
                <w:bCs/>
                <w:sz w:val="24"/>
                <w:szCs w:val="24"/>
              </w:rPr>
            </w:pPr>
            <w:r w:rsidRPr="008636C9">
              <w:rPr>
                <w:rFonts w:ascii="Times New Roman" w:hAnsi="Times New Roman"/>
                <w:b/>
                <w:bCs/>
                <w:sz w:val="24"/>
                <w:szCs w:val="24"/>
              </w:rPr>
              <w:t>Ответы зрителей</w:t>
            </w:r>
          </w:p>
          <w:p w14:paraId="44CD6D49" w14:textId="77777777" w:rsidR="008636C9" w:rsidRPr="008636C9" w:rsidRDefault="008636C9" w:rsidP="008636C9">
            <w:pPr>
              <w:widowControl w:val="0"/>
              <w:spacing w:line="240" w:lineRule="auto"/>
              <w:jc w:val="center"/>
              <w:rPr>
                <w:rFonts w:ascii="Times New Roman" w:hAnsi="Times New Roman"/>
                <w:b/>
                <w:bCs/>
                <w:sz w:val="24"/>
                <w:szCs w:val="24"/>
              </w:rPr>
            </w:pPr>
          </w:p>
        </w:tc>
      </w:tr>
      <w:tr w:rsidR="008636C9" w:rsidRPr="008636C9" w14:paraId="00C1E0F3" w14:textId="77777777" w:rsidTr="00E977A0">
        <w:tc>
          <w:tcPr>
            <w:tcW w:w="568" w:type="dxa"/>
          </w:tcPr>
          <w:p w14:paraId="7DAC6483" w14:textId="77777777" w:rsidR="008636C9" w:rsidRPr="008636C9" w:rsidRDefault="008636C9" w:rsidP="008636C9">
            <w:pPr>
              <w:pStyle w:val="a3"/>
              <w:widowControl w:val="0"/>
              <w:numPr>
                <w:ilvl w:val="0"/>
                <w:numId w:val="15"/>
              </w:numPr>
              <w:spacing w:line="240" w:lineRule="auto"/>
              <w:jc w:val="both"/>
              <w:rPr>
                <w:rFonts w:ascii="Times New Roman" w:hAnsi="Times New Roman" w:cs="Times New Roman"/>
                <w:sz w:val="24"/>
                <w:szCs w:val="24"/>
              </w:rPr>
            </w:pPr>
          </w:p>
        </w:tc>
        <w:tc>
          <w:tcPr>
            <w:tcW w:w="6378" w:type="dxa"/>
          </w:tcPr>
          <w:p w14:paraId="5998EAA0" w14:textId="77777777" w:rsidR="008636C9" w:rsidRPr="008636C9" w:rsidRDefault="008636C9" w:rsidP="008636C9">
            <w:pPr>
              <w:widowControl w:val="0"/>
              <w:spacing w:line="240" w:lineRule="auto"/>
              <w:jc w:val="both"/>
              <w:rPr>
                <w:rFonts w:ascii="Times New Roman" w:hAnsi="Times New Roman"/>
                <w:sz w:val="24"/>
                <w:szCs w:val="24"/>
              </w:rPr>
            </w:pPr>
            <w:r w:rsidRPr="008636C9">
              <w:rPr>
                <w:rFonts w:ascii="Times New Roman" w:hAnsi="Times New Roman"/>
                <w:sz w:val="24"/>
                <w:szCs w:val="24"/>
              </w:rPr>
              <w:t xml:space="preserve">- Я приглашаю фокус-группу из 6 человек на сцену. </w:t>
            </w:r>
          </w:p>
          <w:p w14:paraId="5A6DF1D6" w14:textId="77777777" w:rsidR="008636C9" w:rsidRPr="008636C9" w:rsidRDefault="008636C9" w:rsidP="008636C9">
            <w:pPr>
              <w:widowControl w:val="0"/>
              <w:spacing w:line="240" w:lineRule="auto"/>
              <w:jc w:val="both"/>
              <w:rPr>
                <w:rFonts w:ascii="Times New Roman" w:hAnsi="Times New Roman"/>
                <w:sz w:val="24"/>
                <w:szCs w:val="24"/>
              </w:rPr>
            </w:pPr>
            <w:r w:rsidRPr="008636C9">
              <w:rPr>
                <w:rFonts w:ascii="Times New Roman" w:hAnsi="Times New Roman"/>
                <w:sz w:val="24"/>
                <w:szCs w:val="24"/>
              </w:rPr>
              <w:t xml:space="preserve">- Прошу вас встать в круг. Сейчас мы будем вместе произносить </w:t>
            </w:r>
            <w:proofErr w:type="gramStart"/>
            <w:r w:rsidRPr="008636C9">
              <w:rPr>
                <w:rFonts w:ascii="Times New Roman" w:hAnsi="Times New Roman"/>
                <w:sz w:val="24"/>
                <w:szCs w:val="24"/>
              </w:rPr>
              <w:t>считалку</w:t>
            </w:r>
            <w:proofErr w:type="gramEnd"/>
            <w:r w:rsidRPr="008636C9">
              <w:rPr>
                <w:rFonts w:ascii="Times New Roman" w:hAnsi="Times New Roman"/>
                <w:sz w:val="24"/>
                <w:szCs w:val="24"/>
              </w:rPr>
              <w:t xml:space="preserve"> и кто окажется последним, я выдаю карточку, с которой вы выходите из круга. </w:t>
            </w:r>
          </w:p>
          <w:p w14:paraId="46E3864B" w14:textId="77777777" w:rsidR="008636C9" w:rsidRPr="008636C9" w:rsidRDefault="008636C9" w:rsidP="008636C9">
            <w:pPr>
              <w:widowControl w:val="0"/>
              <w:spacing w:line="240" w:lineRule="auto"/>
              <w:jc w:val="both"/>
              <w:rPr>
                <w:rFonts w:ascii="Times New Roman" w:hAnsi="Times New Roman"/>
                <w:sz w:val="24"/>
                <w:szCs w:val="24"/>
                <w:lang w:val="tt-RU"/>
              </w:rPr>
            </w:pPr>
            <w:r w:rsidRPr="008636C9">
              <w:rPr>
                <w:rFonts w:ascii="Times New Roman" w:hAnsi="Times New Roman"/>
                <w:sz w:val="24"/>
                <w:szCs w:val="24"/>
              </w:rPr>
              <w:t>- Считалка: «</w:t>
            </w:r>
            <w:r w:rsidRPr="008636C9">
              <w:rPr>
                <w:rFonts w:ascii="Times New Roman" w:hAnsi="Times New Roman"/>
                <w:sz w:val="24"/>
                <w:szCs w:val="24"/>
                <w:lang w:val="tt-RU"/>
              </w:rPr>
              <w:t>Папа, мама, брат, сестренка, Кошка Мурка, два котенка, мой щенок, сверчок и я — вот и вся моя семья! Раз, два, три, четыре, пять — всех начну считать опять”.</w:t>
            </w:r>
          </w:p>
          <w:p w14:paraId="21A3C623" w14:textId="77777777" w:rsidR="008636C9" w:rsidRPr="008636C9" w:rsidRDefault="008636C9" w:rsidP="008636C9">
            <w:pPr>
              <w:widowControl w:val="0"/>
              <w:spacing w:line="240" w:lineRule="auto"/>
              <w:jc w:val="both"/>
              <w:rPr>
                <w:rFonts w:ascii="Times New Roman" w:hAnsi="Times New Roman"/>
                <w:i/>
                <w:iCs/>
                <w:sz w:val="24"/>
                <w:szCs w:val="24"/>
                <w:lang w:val="tt-RU"/>
              </w:rPr>
            </w:pPr>
            <w:r w:rsidRPr="008636C9">
              <w:rPr>
                <w:rFonts w:ascii="Times New Roman" w:hAnsi="Times New Roman"/>
                <w:i/>
                <w:iCs/>
                <w:sz w:val="24"/>
                <w:szCs w:val="24"/>
                <w:lang w:val="tt-RU"/>
              </w:rPr>
              <w:t>Считаем до тех пор, пока у каждого человека не окажется по дной карточке с изображением члена семьи.</w:t>
            </w:r>
          </w:p>
          <w:p w14:paraId="22F4ECDB" w14:textId="77777777" w:rsidR="008636C9" w:rsidRPr="008636C9" w:rsidRDefault="008636C9" w:rsidP="008636C9">
            <w:pPr>
              <w:widowControl w:val="0"/>
              <w:spacing w:line="240" w:lineRule="auto"/>
              <w:jc w:val="both"/>
              <w:rPr>
                <w:rFonts w:ascii="Times New Roman" w:hAnsi="Times New Roman"/>
                <w:i/>
                <w:iCs/>
                <w:sz w:val="24"/>
                <w:szCs w:val="24"/>
                <w:lang w:val="tt-RU"/>
              </w:rPr>
            </w:pPr>
            <w:r w:rsidRPr="008636C9">
              <w:rPr>
                <w:rFonts w:ascii="Times New Roman" w:hAnsi="Times New Roman"/>
                <w:i/>
                <w:iCs/>
                <w:sz w:val="24"/>
                <w:szCs w:val="24"/>
                <w:lang w:val="tt-RU"/>
              </w:rPr>
              <w:t>Обращаясь к зрителям:</w:t>
            </w:r>
          </w:p>
          <w:p w14:paraId="292F539E" w14:textId="77777777" w:rsidR="008636C9" w:rsidRPr="008636C9" w:rsidRDefault="008636C9" w:rsidP="008636C9">
            <w:pPr>
              <w:widowControl w:val="0"/>
              <w:spacing w:line="240" w:lineRule="auto"/>
              <w:jc w:val="both"/>
              <w:rPr>
                <w:rFonts w:ascii="Times New Roman" w:hAnsi="Times New Roman"/>
                <w:sz w:val="24"/>
                <w:szCs w:val="24"/>
              </w:rPr>
            </w:pPr>
            <w:r w:rsidRPr="008636C9">
              <w:rPr>
                <w:rFonts w:ascii="Times New Roman" w:hAnsi="Times New Roman"/>
                <w:sz w:val="24"/>
                <w:szCs w:val="24"/>
              </w:rPr>
              <w:t xml:space="preserve">- Как можно </w:t>
            </w:r>
            <w:proofErr w:type="gramStart"/>
            <w:r w:rsidRPr="008636C9">
              <w:rPr>
                <w:rFonts w:ascii="Times New Roman" w:hAnsi="Times New Roman"/>
                <w:sz w:val="24"/>
                <w:szCs w:val="24"/>
              </w:rPr>
              <w:t>назвать одним словом</w:t>
            </w:r>
            <w:proofErr w:type="gramEnd"/>
            <w:r w:rsidRPr="008636C9">
              <w:rPr>
                <w:rFonts w:ascii="Times New Roman" w:hAnsi="Times New Roman"/>
                <w:sz w:val="24"/>
                <w:szCs w:val="24"/>
              </w:rPr>
              <w:t xml:space="preserve"> наших героев?</w:t>
            </w:r>
          </w:p>
        </w:tc>
        <w:tc>
          <w:tcPr>
            <w:tcW w:w="3686" w:type="dxa"/>
          </w:tcPr>
          <w:p w14:paraId="17A7A7DF" w14:textId="77777777" w:rsidR="008636C9" w:rsidRPr="008636C9" w:rsidRDefault="008636C9" w:rsidP="008636C9">
            <w:pPr>
              <w:widowControl w:val="0"/>
              <w:spacing w:line="240" w:lineRule="auto"/>
              <w:jc w:val="center"/>
              <w:rPr>
                <w:rFonts w:ascii="Times New Roman" w:hAnsi="Times New Roman"/>
                <w:b/>
                <w:bCs/>
                <w:sz w:val="24"/>
                <w:szCs w:val="24"/>
                <w:lang w:val="tt-RU"/>
              </w:rPr>
            </w:pPr>
            <w:r w:rsidRPr="008636C9">
              <w:rPr>
                <w:rFonts w:ascii="Times New Roman" w:hAnsi="Times New Roman"/>
                <w:b/>
                <w:bCs/>
                <w:sz w:val="24"/>
                <w:szCs w:val="24"/>
              </w:rPr>
              <w:t xml:space="preserve">Выходят 6 человек. Группе по считалке раздаются карточки, на которых изображены: </w:t>
            </w:r>
            <w:r w:rsidRPr="008636C9">
              <w:rPr>
                <w:rFonts w:ascii="Times New Roman" w:hAnsi="Times New Roman"/>
                <w:b/>
                <w:bCs/>
                <w:sz w:val="24"/>
                <w:szCs w:val="24"/>
                <w:lang w:val="tt-RU"/>
              </w:rPr>
              <w:t>дедушка, бабушка, отец, мать, сын и дочь.</w:t>
            </w:r>
          </w:p>
          <w:p w14:paraId="15DFD6D4" w14:textId="77777777" w:rsidR="008636C9" w:rsidRPr="008636C9" w:rsidRDefault="008636C9" w:rsidP="008636C9">
            <w:pPr>
              <w:widowControl w:val="0"/>
              <w:spacing w:line="240" w:lineRule="auto"/>
              <w:jc w:val="center"/>
              <w:rPr>
                <w:rFonts w:ascii="Times New Roman" w:hAnsi="Times New Roman"/>
                <w:b/>
                <w:bCs/>
                <w:sz w:val="24"/>
                <w:szCs w:val="24"/>
              </w:rPr>
            </w:pPr>
            <w:r w:rsidRPr="008636C9">
              <w:rPr>
                <w:rFonts w:ascii="Times New Roman" w:hAnsi="Times New Roman"/>
                <w:b/>
                <w:bCs/>
                <w:sz w:val="24"/>
                <w:szCs w:val="24"/>
                <w:lang w:val="tt-RU"/>
              </w:rPr>
              <w:t>(См. приложение к мастер-классу)</w:t>
            </w:r>
          </w:p>
          <w:p w14:paraId="47413B10" w14:textId="77777777" w:rsidR="008636C9" w:rsidRPr="008636C9" w:rsidRDefault="008636C9" w:rsidP="008636C9">
            <w:pPr>
              <w:widowControl w:val="0"/>
              <w:spacing w:line="240" w:lineRule="auto"/>
              <w:jc w:val="center"/>
              <w:rPr>
                <w:rFonts w:ascii="Times New Roman" w:hAnsi="Times New Roman"/>
                <w:b/>
                <w:bCs/>
                <w:sz w:val="24"/>
                <w:szCs w:val="24"/>
                <w:lang w:val="tt-RU"/>
              </w:rPr>
            </w:pPr>
            <w:r w:rsidRPr="008636C9">
              <w:rPr>
                <w:rFonts w:ascii="Times New Roman" w:hAnsi="Times New Roman"/>
                <w:b/>
                <w:bCs/>
                <w:sz w:val="24"/>
                <w:szCs w:val="24"/>
              </w:rPr>
              <w:t>Ответ зрителей: семья</w:t>
            </w:r>
          </w:p>
          <w:p w14:paraId="2C83A98F" w14:textId="77777777" w:rsidR="008636C9" w:rsidRPr="008636C9" w:rsidRDefault="008636C9" w:rsidP="008636C9">
            <w:pPr>
              <w:widowControl w:val="0"/>
              <w:spacing w:line="240" w:lineRule="auto"/>
              <w:jc w:val="both"/>
              <w:rPr>
                <w:rFonts w:ascii="Times New Roman" w:hAnsi="Times New Roman"/>
                <w:b/>
                <w:bCs/>
                <w:sz w:val="24"/>
                <w:szCs w:val="24"/>
              </w:rPr>
            </w:pPr>
          </w:p>
          <w:p w14:paraId="520C9722" w14:textId="77777777" w:rsidR="008636C9" w:rsidRPr="008636C9" w:rsidRDefault="008636C9" w:rsidP="008636C9">
            <w:pPr>
              <w:widowControl w:val="0"/>
              <w:spacing w:line="240" w:lineRule="auto"/>
              <w:jc w:val="both"/>
              <w:rPr>
                <w:rFonts w:ascii="Times New Roman" w:hAnsi="Times New Roman"/>
                <w:b/>
                <w:bCs/>
                <w:sz w:val="24"/>
                <w:szCs w:val="24"/>
              </w:rPr>
            </w:pPr>
          </w:p>
          <w:p w14:paraId="480ED86E" w14:textId="77777777" w:rsidR="008636C9" w:rsidRPr="008636C9" w:rsidRDefault="008636C9" w:rsidP="008636C9">
            <w:pPr>
              <w:widowControl w:val="0"/>
              <w:spacing w:line="240" w:lineRule="auto"/>
              <w:jc w:val="both"/>
              <w:rPr>
                <w:rFonts w:ascii="Times New Roman" w:hAnsi="Times New Roman"/>
                <w:b/>
                <w:bCs/>
                <w:sz w:val="24"/>
                <w:szCs w:val="24"/>
              </w:rPr>
            </w:pPr>
          </w:p>
          <w:p w14:paraId="7C91CF12" w14:textId="77777777" w:rsidR="008636C9" w:rsidRPr="008636C9" w:rsidRDefault="008636C9" w:rsidP="008636C9">
            <w:pPr>
              <w:widowControl w:val="0"/>
              <w:spacing w:line="240" w:lineRule="auto"/>
              <w:jc w:val="both"/>
              <w:rPr>
                <w:rFonts w:ascii="Times New Roman" w:hAnsi="Times New Roman"/>
                <w:b/>
                <w:bCs/>
                <w:sz w:val="24"/>
                <w:szCs w:val="24"/>
              </w:rPr>
            </w:pPr>
            <w:r w:rsidRPr="008636C9">
              <w:rPr>
                <w:rFonts w:ascii="Times New Roman" w:hAnsi="Times New Roman"/>
                <w:b/>
                <w:bCs/>
                <w:sz w:val="24"/>
                <w:szCs w:val="24"/>
              </w:rPr>
              <w:t>Зрители: Семья!</w:t>
            </w:r>
          </w:p>
        </w:tc>
      </w:tr>
      <w:tr w:rsidR="008636C9" w:rsidRPr="008636C9" w14:paraId="6701C979" w14:textId="77777777" w:rsidTr="00E977A0">
        <w:tc>
          <w:tcPr>
            <w:tcW w:w="568" w:type="dxa"/>
          </w:tcPr>
          <w:p w14:paraId="28DF840C" w14:textId="77777777" w:rsidR="008636C9" w:rsidRPr="008636C9" w:rsidRDefault="008636C9" w:rsidP="008636C9">
            <w:pPr>
              <w:pStyle w:val="a3"/>
              <w:widowControl w:val="0"/>
              <w:numPr>
                <w:ilvl w:val="0"/>
                <w:numId w:val="15"/>
              </w:numPr>
              <w:spacing w:line="240" w:lineRule="auto"/>
              <w:jc w:val="both"/>
              <w:rPr>
                <w:rFonts w:ascii="Times New Roman" w:hAnsi="Times New Roman" w:cs="Times New Roman"/>
                <w:sz w:val="24"/>
                <w:szCs w:val="24"/>
                <w:lang w:val="tt-RU"/>
              </w:rPr>
            </w:pPr>
          </w:p>
        </w:tc>
        <w:tc>
          <w:tcPr>
            <w:tcW w:w="6378" w:type="dxa"/>
          </w:tcPr>
          <w:p w14:paraId="21D99BED" w14:textId="77777777" w:rsidR="008636C9" w:rsidRPr="008636C9" w:rsidRDefault="008636C9" w:rsidP="008636C9">
            <w:pPr>
              <w:pStyle w:val="a3"/>
              <w:widowControl w:val="0"/>
              <w:numPr>
                <w:ilvl w:val="0"/>
                <w:numId w:val="16"/>
              </w:numPr>
              <w:spacing w:line="240" w:lineRule="auto"/>
              <w:ind w:left="31" w:hanging="141"/>
              <w:jc w:val="both"/>
              <w:rPr>
                <w:rFonts w:ascii="Times New Roman" w:hAnsi="Times New Roman" w:cs="Times New Roman"/>
                <w:sz w:val="24"/>
                <w:szCs w:val="24"/>
                <w:lang w:val="tt-RU"/>
              </w:rPr>
            </w:pPr>
            <w:r w:rsidRPr="008636C9">
              <w:rPr>
                <w:rFonts w:ascii="Times New Roman" w:hAnsi="Times New Roman" w:cs="Times New Roman"/>
                <w:sz w:val="24"/>
                <w:szCs w:val="24"/>
                <w:lang w:val="tt-RU"/>
              </w:rPr>
              <w:t>Посмотрите, какая замечательная получилась у нас семья! Но им чего-то не хватает. Как вы думаете, чего?</w:t>
            </w:r>
          </w:p>
        </w:tc>
        <w:tc>
          <w:tcPr>
            <w:tcW w:w="3686" w:type="dxa"/>
          </w:tcPr>
          <w:p w14:paraId="343F90BA" w14:textId="77777777" w:rsidR="008636C9" w:rsidRPr="008636C9" w:rsidRDefault="008636C9" w:rsidP="008636C9">
            <w:pPr>
              <w:widowControl w:val="0"/>
              <w:spacing w:line="240" w:lineRule="auto"/>
              <w:jc w:val="both"/>
              <w:rPr>
                <w:rFonts w:ascii="Times New Roman" w:hAnsi="Times New Roman"/>
                <w:b/>
                <w:bCs/>
                <w:i/>
                <w:iCs/>
                <w:sz w:val="24"/>
                <w:szCs w:val="24"/>
                <w:lang w:val="tt-RU"/>
              </w:rPr>
            </w:pPr>
            <w:r w:rsidRPr="008636C9">
              <w:rPr>
                <w:rFonts w:ascii="Times New Roman" w:hAnsi="Times New Roman"/>
                <w:b/>
                <w:bCs/>
                <w:i/>
                <w:iCs/>
                <w:sz w:val="24"/>
                <w:szCs w:val="24"/>
                <w:lang w:val="tt-RU"/>
              </w:rPr>
              <w:t xml:space="preserve">Ответы зрителей: ... </w:t>
            </w:r>
          </w:p>
          <w:p w14:paraId="05A0058E" w14:textId="77777777" w:rsidR="008636C9" w:rsidRPr="008636C9" w:rsidRDefault="008636C9" w:rsidP="008636C9">
            <w:pPr>
              <w:widowControl w:val="0"/>
              <w:spacing w:line="240" w:lineRule="auto"/>
              <w:jc w:val="both"/>
              <w:rPr>
                <w:rFonts w:ascii="Times New Roman" w:hAnsi="Times New Roman"/>
                <w:b/>
                <w:bCs/>
                <w:sz w:val="24"/>
                <w:szCs w:val="24"/>
                <w:lang w:val="tt-RU"/>
              </w:rPr>
            </w:pPr>
            <w:r w:rsidRPr="008636C9">
              <w:rPr>
                <w:rFonts w:ascii="Times New Roman" w:hAnsi="Times New Roman"/>
                <w:b/>
                <w:bCs/>
                <w:i/>
                <w:iCs/>
                <w:sz w:val="24"/>
                <w:szCs w:val="24"/>
                <w:lang w:val="tt-RU"/>
              </w:rPr>
              <w:t>Ждем ответа “дом”.</w:t>
            </w:r>
          </w:p>
        </w:tc>
      </w:tr>
      <w:tr w:rsidR="008636C9" w:rsidRPr="008636C9" w14:paraId="1AFB6704" w14:textId="77777777" w:rsidTr="00E977A0">
        <w:tc>
          <w:tcPr>
            <w:tcW w:w="568" w:type="dxa"/>
          </w:tcPr>
          <w:p w14:paraId="4A9B27F2" w14:textId="77777777" w:rsidR="008636C9" w:rsidRPr="008636C9" w:rsidRDefault="008636C9" w:rsidP="008636C9">
            <w:pPr>
              <w:pStyle w:val="a3"/>
              <w:widowControl w:val="0"/>
              <w:numPr>
                <w:ilvl w:val="0"/>
                <w:numId w:val="15"/>
              </w:numPr>
              <w:spacing w:line="240" w:lineRule="auto"/>
              <w:jc w:val="both"/>
              <w:rPr>
                <w:rFonts w:ascii="Times New Roman" w:hAnsi="Times New Roman" w:cs="Times New Roman"/>
                <w:sz w:val="24"/>
                <w:szCs w:val="24"/>
                <w:lang w:val="tt-RU"/>
              </w:rPr>
            </w:pPr>
          </w:p>
        </w:tc>
        <w:tc>
          <w:tcPr>
            <w:tcW w:w="6378" w:type="dxa"/>
          </w:tcPr>
          <w:p w14:paraId="3D58502C" w14:textId="77777777" w:rsidR="008636C9" w:rsidRPr="008636C9" w:rsidRDefault="008636C9" w:rsidP="008636C9">
            <w:pPr>
              <w:widowControl w:val="0"/>
              <w:spacing w:line="240" w:lineRule="auto"/>
              <w:jc w:val="both"/>
              <w:rPr>
                <w:rFonts w:ascii="Times New Roman" w:hAnsi="Times New Roman"/>
                <w:sz w:val="24"/>
                <w:szCs w:val="24"/>
                <w:lang w:val="tt-RU"/>
              </w:rPr>
            </w:pPr>
            <w:r w:rsidRPr="008636C9">
              <w:rPr>
                <w:rFonts w:ascii="Times New Roman" w:hAnsi="Times New Roman"/>
                <w:sz w:val="24"/>
                <w:szCs w:val="24"/>
                <w:lang w:val="tt-RU"/>
              </w:rPr>
              <w:t xml:space="preserve">- Семья решила построить дом. А для дома нужно выбрать место. Наша семья отправилась в путь. Пошли по дороге и забрели в дремучий лес, за которым течет бурная река, а после реки крутые горные склоны, за которыми - идеальное место для строительства дома. Вдруг увидели следующие предметы </w:t>
            </w:r>
            <w:r w:rsidRPr="008636C9">
              <w:rPr>
                <w:rFonts w:ascii="Times New Roman" w:hAnsi="Times New Roman"/>
                <w:i/>
                <w:iCs/>
                <w:sz w:val="24"/>
                <w:szCs w:val="24"/>
                <w:lang w:val="tt-RU"/>
              </w:rPr>
              <w:t>(на столе):</w:t>
            </w:r>
          </w:p>
          <w:p w14:paraId="000878FC" w14:textId="77777777" w:rsidR="008636C9" w:rsidRPr="008636C9" w:rsidRDefault="008636C9" w:rsidP="008636C9">
            <w:pPr>
              <w:widowControl w:val="0"/>
              <w:spacing w:line="240" w:lineRule="auto"/>
              <w:jc w:val="both"/>
              <w:rPr>
                <w:rFonts w:ascii="Times New Roman" w:hAnsi="Times New Roman"/>
                <w:sz w:val="24"/>
                <w:szCs w:val="24"/>
                <w:lang w:val="tt-RU"/>
              </w:rPr>
            </w:pPr>
            <w:r w:rsidRPr="008636C9">
              <w:rPr>
                <w:rFonts w:ascii="Times New Roman" w:hAnsi="Times New Roman"/>
                <w:sz w:val="24"/>
                <w:szCs w:val="24"/>
                <w:lang w:val="tt-RU"/>
              </w:rPr>
              <w:t xml:space="preserve">веревка, пластмассовая труба, бутылка, зеркало, палка, </w:t>
            </w:r>
            <w:r w:rsidRPr="008636C9">
              <w:rPr>
                <w:rFonts w:ascii="Times New Roman" w:hAnsi="Times New Roman"/>
                <w:sz w:val="24"/>
                <w:szCs w:val="24"/>
                <w:lang w:val="tt-RU"/>
              </w:rPr>
              <w:lastRenderedPageBreak/>
              <w:t>камни, кастрюли, целлофановый пакет.</w:t>
            </w:r>
          </w:p>
          <w:p w14:paraId="60161C95" w14:textId="77777777" w:rsidR="008636C9" w:rsidRPr="008636C9" w:rsidRDefault="008636C9" w:rsidP="008636C9">
            <w:pPr>
              <w:pStyle w:val="a3"/>
              <w:widowControl w:val="0"/>
              <w:numPr>
                <w:ilvl w:val="0"/>
                <w:numId w:val="16"/>
              </w:numPr>
              <w:tabs>
                <w:tab w:val="left" w:pos="173"/>
              </w:tabs>
              <w:spacing w:line="240" w:lineRule="auto"/>
              <w:ind w:left="0" w:firstLine="0"/>
              <w:jc w:val="both"/>
              <w:rPr>
                <w:rFonts w:ascii="Times New Roman" w:hAnsi="Times New Roman" w:cs="Times New Roman"/>
                <w:sz w:val="24"/>
                <w:szCs w:val="24"/>
                <w:lang w:val="tt-RU"/>
              </w:rPr>
            </w:pPr>
            <w:r w:rsidRPr="008636C9">
              <w:rPr>
                <w:rFonts w:ascii="Times New Roman" w:hAnsi="Times New Roman" w:cs="Times New Roman"/>
                <w:sz w:val="24"/>
                <w:szCs w:val="24"/>
                <w:lang w:val="tt-RU"/>
              </w:rPr>
              <w:t xml:space="preserve">Посмотрите внимательно на эти предметы. Ваша семья может взять всего 3 предмета. Представьте, как они вам могут пригодиться для преодоления препятствий (лес, бурная река, склоны горы), учитывая, что целлофановый пакет может превратиться, например, в парус корабля. </w:t>
            </w:r>
          </w:p>
          <w:p w14:paraId="4B537372" w14:textId="77777777" w:rsidR="008636C9" w:rsidRPr="008636C9" w:rsidRDefault="008636C9" w:rsidP="008636C9">
            <w:pPr>
              <w:pStyle w:val="a3"/>
              <w:widowControl w:val="0"/>
              <w:numPr>
                <w:ilvl w:val="0"/>
                <w:numId w:val="16"/>
              </w:numPr>
              <w:tabs>
                <w:tab w:val="left" w:pos="173"/>
              </w:tabs>
              <w:spacing w:line="240" w:lineRule="auto"/>
              <w:ind w:left="0" w:firstLine="0"/>
              <w:jc w:val="both"/>
              <w:rPr>
                <w:rFonts w:ascii="Times New Roman" w:hAnsi="Times New Roman" w:cs="Times New Roman"/>
                <w:sz w:val="24"/>
                <w:szCs w:val="24"/>
                <w:lang w:val="tt-RU"/>
              </w:rPr>
            </w:pPr>
            <w:r w:rsidRPr="008636C9">
              <w:rPr>
                <w:rFonts w:ascii="Times New Roman" w:hAnsi="Times New Roman" w:cs="Times New Roman"/>
                <w:sz w:val="24"/>
                <w:szCs w:val="24"/>
                <w:lang w:val="tt-RU"/>
              </w:rPr>
              <w:t>Объясните почему вы выбрали именно их.</w:t>
            </w:r>
          </w:p>
        </w:tc>
        <w:tc>
          <w:tcPr>
            <w:tcW w:w="3686" w:type="dxa"/>
          </w:tcPr>
          <w:p w14:paraId="5B80B26E" w14:textId="77777777" w:rsidR="008636C9" w:rsidRPr="008636C9" w:rsidRDefault="008636C9" w:rsidP="008636C9">
            <w:pPr>
              <w:widowControl w:val="0"/>
              <w:spacing w:line="240" w:lineRule="auto"/>
              <w:jc w:val="both"/>
              <w:rPr>
                <w:rFonts w:ascii="Times New Roman" w:hAnsi="Times New Roman"/>
                <w:b/>
                <w:bCs/>
                <w:sz w:val="24"/>
                <w:szCs w:val="24"/>
                <w:lang w:val="tt-RU"/>
              </w:rPr>
            </w:pPr>
          </w:p>
          <w:p w14:paraId="734A13E1" w14:textId="77777777" w:rsidR="008636C9" w:rsidRPr="008636C9" w:rsidRDefault="008636C9" w:rsidP="008636C9">
            <w:pPr>
              <w:widowControl w:val="0"/>
              <w:spacing w:line="240" w:lineRule="auto"/>
              <w:jc w:val="both"/>
              <w:rPr>
                <w:rFonts w:ascii="Times New Roman" w:hAnsi="Times New Roman"/>
                <w:b/>
                <w:bCs/>
                <w:sz w:val="24"/>
                <w:szCs w:val="24"/>
                <w:lang w:val="tt-RU"/>
              </w:rPr>
            </w:pPr>
          </w:p>
          <w:p w14:paraId="7BE98A7B" w14:textId="77777777" w:rsidR="008636C9" w:rsidRPr="008636C9" w:rsidRDefault="008636C9" w:rsidP="008636C9">
            <w:pPr>
              <w:widowControl w:val="0"/>
              <w:spacing w:line="240" w:lineRule="auto"/>
              <w:jc w:val="both"/>
              <w:rPr>
                <w:rFonts w:ascii="Times New Roman" w:hAnsi="Times New Roman"/>
                <w:b/>
                <w:bCs/>
                <w:sz w:val="24"/>
                <w:szCs w:val="24"/>
                <w:lang w:val="tt-RU"/>
              </w:rPr>
            </w:pPr>
          </w:p>
          <w:p w14:paraId="497298AE" w14:textId="77777777" w:rsidR="008636C9" w:rsidRPr="008636C9" w:rsidRDefault="008636C9" w:rsidP="008636C9">
            <w:pPr>
              <w:widowControl w:val="0"/>
              <w:spacing w:line="240" w:lineRule="auto"/>
              <w:jc w:val="both"/>
              <w:rPr>
                <w:rFonts w:ascii="Times New Roman" w:hAnsi="Times New Roman"/>
                <w:b/>
                <w:bCs/>
                <w:sz w:val="24"/>
                <w:szCs w:val="24"/>
                <w:lang w:val="tt-RU"/>
              </w:rPr>
            </w:pPr>
          </w:p>
          <w:p w14:paraId="4C5818C3" w14:textId="77777777" w:rsidR="008636C9" w:rsidRPr="008636C9" w:rsidRDefault="008636C9" w:rsidP="008636C9">
            <w:pPr>
              <w:widowControl w:val="0"/>
              <w:spacing w:line="240" w:lineRule="auto"/>
              <w:jc w:val="both"/>
              <w:rPr>
                <w:rFonts w:ascii="Times New Roman" w:hAnsi="Times New Roman"/>
                <w:b/>
                <w:bCs/>
                <w:sz w:val="24"/>
                <w:szCs w:val="24"/>
                <w:lang w:val="tt-RU"/>
              </w:rPr>
            </w:pPr>
          </w:p>
          <w:p w14:paraId="6ABACA9A" w14:textId="77777777" w:rsidR="008636C9" w:rsidRPr="008636C9" w:rsidRDefault="008636C9" w:rsidP="008636C9">
            <w:pPr>
              <w:widowControl w:val="0"/>
              <w:spacing w:line="240" w:lineRule="auto"/>
              <w:jc w:val="both"/>
              <w:rPr>
                <w:rFonts w:ascii="Times New Roman" w:hAnsi="Times New Roman"/>
                <w:b/>
                <w:bCs/>
                <w:sz w:val="24"/>
                <w:szCs w:val="24"/>
                <w:lang w:val="tt-RU"/>
              </w:rPr>
            </w:pPr>
            <w:r w:rsidRPr="008636C9">
              <w:rPr>
                <w:rFonts w:ascii="Times New Roman" w:hAnsi="Times New Roman"/>
                <w:b/>
                <w:bCs/>
                <w:sz w:val="24"/>
                <w:szCs w:val="24"/>
                <w:lang w:val="tt-RU"/>
              </w:rPr>
              <w:t>Герои выбирают 3 предмета и фантазируют, как они могут им пригодиться в дороге.</w:t>
            </w:r>
          </w:p>
        </w:tc>
      </w:tr>
      <w:tr w:rsidR="008636C9" w:rsidRPr="008636C9" w14:paraId="51ED6636" w14:textId="77777777" w:rsidTr="00E977A0">
        <w:tc>
          <w:tcPr>
            <w:tcW w:w="568" w:type="dxa"/>
          </w:tcPr>
          <w:p w14:paraId="39ABBB9A" w14:textId="77777777" w:rsidR="008636C9" w:rsidRPr="008636C9" w:rsidRDefault="008636C9" w:rsidP="008636C9">
            <w:pPr>
              <w:pStyle w:val="a3"/>
              <w:widowControl w:val="0"/>
              <w:numPr>
                <w:ilvl w:val="0"/>
                <w:numId w:val="15"/>
              </w:numPr>
              <w:spacing w:line="240" w:lineRule="auto"/>
              <w:jc w:val="both"/>
              <w:rPr>
                <w:rFonts w:ascii="Times New Roman" w:hAnsi="Times New Roman" w:cs="Times New Roman"/>
                <w:sz w:val="24"/>
                <w:szCs w:val="24"/>
                <w:lang w:val="tt-RU"/>
              </w:rPr>
            </w:pPr>
          </w:p>
        </w:tc>
        <w:tc>
          <w:tcPr>
            <w:tcW w:w="6378" w:type="dxa"/>
          </w:tcPr>
          <w:p w14:paraId="0C48D0CD" w14:textId="77777777" w:rsidR="008636C9" w:rsidRPr="008636C9" w:rsidRDefault="008636C9" w:rsidP="008636C9">
            <w:pPr>
              <w:widowControl w:val="0"/>
              <w:spacing w:line="240" w:lineRule="auto"/>
              <w:jc w:val="both"/>
              <w:rPr>
                <w:rFonts w:ascii="Times New Roman" w:hAnsi="Times New Roman"/>
                <w:i/>
                <w:iCs/>
                <w:sz w:val="24"/>
                <w:szCs w:val="24"/>
                <w:lang w:val="tt-RU"/>
              </w:rPr>
            </w:pPr>
            <w:r w:rsidRPr="008636C9">
              <w:rPr>
                <w:rFonts w:ascii="Times New Roman" w:hAnsi="Times New Roman"/>
                <w:i/>
                <w:iCs/>
                <w:sz w:val="24"/>
                <w:szCs w:val="24"/>
                <w:lang w:val="tt-RU"/>
              </w:rPr>
              <w:t>Обращаемся к зрителям в зале:</w:t>
            </w:r>
          </w:p>
          <w:p w14:paraId="607EF162" w14:textId="77777777" w:rsidR="008636C9" w:rsidRPr="008636C9" w:rsidRDefault="008636C9" w:rsidP="008636C9">
            <w:pPr>
              <w:widowControl w:val="0"/>
              <w:spacing w:line="240" w:lineRule="auto"/>
              <w:jc w:val="both"/>
              <w:rPr>
                <w:rFonts w:ascii="Times New Roman" w:hAnsi="Times New Roman"/>
                <w:sz w:val="24"/>
                <w:szCs w:val="24"/>
                <w:lang w:val="tt-RU"/>
              </w:rPr>
            </w:pPr>
            <w:r w:rsidRPr="008636C9">
              <w:rPr>
                <w:rFonts w:ascii="Times New Roman" w:hAnsi="Times New Roman"/>
                <w:sz w:val="24"/>
                <w:szCs w:val="24"/>
                <w:lang w:val="tt-RU"/>
              </w:rPr>
              <w:t xml:space="preserve">- Наши герои сделали свой выбор и зашли в дремучий лес. Я попрошу всех вас выйти в зал и стать нашими декорациями – изобразить дремучий лес, в котором может происходить всё, что угодно. Вы можете использовать в зале всё что видите вокруг. Это могут быть стулья, столы, ваши тела, одежда и т.д. </w:t>
            </w:r>
          </w:p>
          <w:p w14:paraId="00FF1D30" w14:textId="77777777" w:rsidR="008636C9" w:rsidRPr="008636C9" w:rsidRDefault="008636C9" w:rsidP="008636C9">
            <w:pPr>
              <w:widowControl w:val="0"/>
              <w:spacing w:line="240" w:lineRule="auto"/>
              <w:jc w:val="both"/>
              <w:rPr>
                <w:rFonts w:ascii="Times New Roman" w:hAnsi="Times New Roman"/>
                <w:sz w:val="24"/>
                <w:szCs w:val="24"/>
                <w:lang w:val="tt-RU"/>
              </w:rPr>
            </w:pPr>
            <w:r w:rsidRPr="008636C9">
              <w:rPr>
                <w:rFonts w:ascii="Times New Roman" w:hAnsi="Times New Roman"/>
                <w:sz w:val="24"/>
                <w:szCs w:val="24"/>
                <w:lang w:val="tt-RU"/>
              </w:rPr>
              <w:t>- Семья зашла в лес и начала пробираться через густую чащу. Изобращите, пожалуйста, какое препятствиие встретилось им на пути. А вы (обращаясь к семье) пытаетесь его преодолеть с помощью предметов.</w:t>
            </w:r>
          </w:p>
        </w:tc>
        <w:tc>
          <w:tcPr>
            <w:tcW w:w="3686" w:type="dxa"/>
          </w:tcPr>
          <w:p w14:paraId="560F7315" w14:textId="77777777" w:rsidR="008636C9" w:rsidRPr="008636C9" w:rsidRDefault="008636C9" w:rsidP="008636C9">
            <w:pPr>
              <w:widowControl w:val="0"/>
              <w:spacing w:line="240" w:lineRule="auto"/>
              <w:jc w:val="both"/>
              <w:rPr>
                <w:rFonts w:ascii="Times New Roman" w:hAnsi="Times New Roman"/>
                <w:b/>
                <w:bCs/>
                <w:sz w:val="24"/>
                <w:szCs w:val="24"/>
                <w:lang w:val="tt-RU"/>
              </w:rPr>
            </w:pPr>
          </w:p>
          <w:p w14:paraId="29BED2C2" w14:textId="77777777" w:rsidR="008636C9" w:rsidRPr="008636C9" w:rsidRDefault="008636C9" w:rsidP="008636C9">
            <w:pPr>
              <w:widowControl w:val="0"/>
              <w:spacing w:line="240" w:lineRule="auto"/>
              <w:jc w:val="both"/>
              <w:rPr>
                <w:rFonts w:ascii="Times New Roman" w:hAnsi="Times New Roman"/>
                <w:b/>
                <w:bCs/>
                <w:sz w:val="24"/>
                <w:szCs w:val="24"/>
                <w:lang w:val="tt-RU"/>
              </w:rPr>
            </w:pPr>
          </w:p>
          <w:p w14:paraId="18A83186" w14:textId="77777777" w:rsidR="008636C9" w:rsidRPr="008636C9" w:rsidRDefault="008636C9" w:rsidP="008636C9">
            <w:pPr>
              <w:widowControl w:val="0"/>
              <w:spacing w:line="240" w:lineRule="auto"/>
              <w:jc w:val="both"/>
              <w:rPr>
                <w:rFonts w:ascii="Times New Roman" w:hAnsi="Times New Roman"/>
                <w:b/>
                <w:bCs/>
                <w:sz w:val="24"/>
                <w:szCs w:val="24"/>
                <w:lang w:val="tt-RU"/>
              </w:rPr>
            </w:pPr>
          </w:p>
          <w:p w14:paraId="07809B61" w14:textId="77777777" w:rsidR="008636C9" w:rsidRPr="008636C9" w:rsidRDefault="008636C9" w:rsidP="008636C9">
            <w:pPr>
              <w:widowControl w:val="0"/>
              <w:spacing w:line="240" w:lineRule="auto"/>
              <w:jc w:val="both"/>
              <w:rPr>
                <w:rFonts w:ascii="Times New Roman" w:hAnsi="Times New Roman"/>
                <w:b/>
                <w:bCs/>
                <w:sz w:val="24"/>
                <w:szCs w:val="24"/>
                <w:lang w:val="tt-RU"/>
              </w:rPr>
            </w:pPr>
          </w:p>
          <w:p w14:paraId="6BD58677" w14:textId="77777777" w:rsidR="008636C9" w:rsidRPr="008636C9" w:rsidRDefault="008636C9" w:rsidP="008636C9">
            <w:pPr>
              <w:widowControl w:val="0"/>
              <w:spacing w:line="240" w:lineRule="auto"/>
              <w:jc w:val="both"/>
              <w:rPr>
                <w:rFonts w:ascii="Times New Roman" w:hAnsi="Times New Roman"/>
                <w:b/>
                <w:bCs/>
                <w:sz w:val="24"/>
                <w:szCs w:val="24"/>
                <w:lang w:val="tt-RU"/>
              </w:rPr>
            </w:pPr>
          </w:p>
          <w:p w14:paraId="79948634" w14:textId="77777777" w:rsidR="008636C9" w:rsidRPr="008636C9" w:rsidRDefault="008636C9" w:rsidP="008636C9">
            <w:pPr>
              <w:widowControl w:val="0"/>
              <w:spacing w:line="240" w:lineRule="auto"/>
              <w:jc w:val="both"/>
              <w:rPr>
                <w:rFonts w:ascii="Times New Roman" w:hAnsi="Times New Roman"/>
                <w:b/>
                <w:bCs/>
                <w:sz w:val="24"/>
                <w:szCs w:val="24"/>
                <w:lang w:val="tt-RU"/>
              </w:rPr>
            </w:pPr>
            <w:r w:rsidRPr="008636C9">
              <w:rPr>
                <w:rFonts w:ascii="Times New Roman" w:hAnsi="Times New Roman"/>
                <w:b/>
                <w:bCs/>
                <w:sz w:val="24"/>
                <w:szCs w:val="24"/>
                <w:lang w:val="tt-RU"/>
              </w:rPr>
              <w:t xml:space="preserve">Зрители выходят в зал, изображают лес. А семья проходит препятствие с помощью своего волшебного предмета. </w:t>
            </w:r>
          </w:p>
        </w:tc>
      </w:tr>
      <w:tr w:rsidR="008636C9" w:rsidRPr="008636C9" w14:paraId="5C4CA397" w14:textId="77777777" w:rsidTr="00E977A0">
        <w:tc>
          <w:tcPr>
            <w:tcW w:w="568" w:type="dxa"/>
          </w:tcPr>
          <w:p w14:paraId="1B77000F" w14:textId="77777777" w:rsidR="008636C9" w:rsidRPr="008636C9" w:rsidRDefault="008636C9" w:rsidP="008636C9">
            <w:pPr>
              <w:pStyle w:val="a3"/>
              <w:widowControl w:val="0"/>
              <w:numPr>
                <w:ilvl w:val="0"/>
                <w:numId w:val="15"/>
              </w:numPr>
              <w:spacing w:line="240" w:lineRule="auto"/>
              <w:jc w:val="both"/>
              <w:rPr>
                <w:rFonts w:ascii="Times New Roman" w:hAnsi="Times New Roman" w:cs="Times New Roman"/>
                <w:sz w:val="24"/>
                <w:szCs w:val="24"/>
                <w:lang w:val="tt-RU"/>
              </w:rPr>
            </w:pPr>
          </w:p>
        </w:tc>
        <w:tc>
          <w:tcPr>
            <w:tcW w:w="6378" w:type="dxa"/>
          </w:tcPr>
          <w:p w14:paraId="3F49FC24" w14:textId="77777777" w:rsidR="008636C9" w:rsidRPr="008636C9" w:rsidRDefault="008636C9" w:rsidP="008636C9">
            <w:pPr>
              <w:widowControl w:val="0"/>
              <w:spacing w:line="240" w:lineRule="auto"/>
              <w:jc w:val="both"/>
              <w:rPr>
                <w:rFonts w:ascii="Times New Roman" w:hAnsi="Times New Roman"/>
                <w:sz w:val="24"/>
                <w:szCs w:val="24"/>
                <w:lang w:val="tt-RU"/>
              </w:rPr>
            </w:pPr>
            <w:r w:rsidRPr="008636C9">
              <w:rPr>
                <w:rFonts w:ascii="Times New Roman" w:hAnsi="Times New Roman"/>
                <w:sz w:val="24"/>
                <w:szCs w:val="24"/>
                <w:lang w:val="tt-RU"/>
              </w:rPr>
              <w:t xml:space="preserve">- Вышли из леса и на пути им встретилась бурная река. Что же будем делать? </w:t>
            </w:r>
          </w:p>
          <w:p w14:paraId="145ACFDE" w14:textId="77777777" w:rsidR="008636C9" w:rsidRPr="008636C9" w:rsidRDefault="008636C9" w:rsidP="008636C9">
            <w:pPr>
              <w:widowControl w:val="0"/>
              <w:spacing w:line="240" w:lineRule="auto"/>
              <w:jc w:val="both"/>
              <w:rPr>
                <w:rFonts w:ascii="Times New Roman" w:hAnsi="Times New Roman"/>
                <w:sz w:val="24"/>
                <w:szCs w:val="24"/>
                <w:lang w:val="tt-RU"/>
              </w:rPr>
            </w:pPr>
            <w:r w:rsidRPr="008636C9">
              <w:rPr>
                <w:rFonts w:ascii="Times New Roman" w:hAnsi="Times New Roman"/>
                <w:sz w:val="24"/>
                <w:szCs w:val="24"/>
                <w:lang w:val="tt-RU"/>
              </w:rPr>
              <w:t xml:space="preserve">- Я попрошу наших зрителей стать бурной рекой, в которой может происходить всё, что угодно. </w:t>
            </w:r>
          </w:p>
          <w:p w14:paraId="7AE52281" w14:textId="77777777" w:rsidR="008636C9" w:rsidRPr="008636C9" w:rsidRDefault="008636C9" w:rsidP="008636C9">
            <w:pPr>
              <w:widowControl w:val="0"/>
              <w:spacing w:line="240" w:lineRule="auto"/>
              <w:jc w:val="both"/>
              <w:rPr>
                <w:rFonts w:ascii="Times New Roman" w:hAnsi="Times New Roman"/>
                <w:i/>
                <w:iCs/>
                <w:sz w:val="24"/>
                <w:szCs w:val="24"/>
                <w:lang w:val="tt-RU"/>
              </w:rPr>
            </w:pPr>
            <w:r w:rsidRPr="008636C9">
              <w:rPr>
                <w:rFonts w:ascii="Times New Roman" w:hAnsi="Times New Roman"/>
                <w:i/>
                <w:iCs/>
                <w:sz w:val="24"/>
                <w:szCs w:val="24"/>
                <w:lang w:val="tt-RU"/>
              </w:rPr>
              <w:t>Разыгрывается игровая ситуация в реке.</w:t>
            </w:r>
          </w:p>
          <w:p w14:paraId="4369AB2B" w14:textId="77777777" w:rsidR="008636C9" w:rsidRPr="008636C9" w:rsidRDefault="008636C9" w:rsidP="008636C9">
            <w:pPr>
              <w:widowControl w:val="0"/>
              <w:spacing w:line="240" w:lineRule="auto"/>
              <w:jc w:val="both"/>
              <w:rPr>
                <w:rFonts w:ascii="Times New Roman" w:hAnsi="Times New Roman"/>
                <w:sz w:val="24"/>
                <w:szCs w:val="24"/>
                <w:lang w:val="tt-RU"/>
              </w:rPr>
            </w:pPr>
            <w:r w:rsidRPr="008636C9">
              <w:rPr>
                <w:rFonts w:ascii="Times New Roman" w:hAnsi="Times New Roman"/>
                <w:sz w:val="24"/>
                <w:szCs w:val="24"/>
                <w:lang w:val="tt-RU"/>
              </w:rPr>
              <w:t xml:space="preserve">- Задача семьи преодолеть препятствие с помощью выбранных предметов. </w:t>
            </w:r>
          </w:p>
        </w:tc>
        <w:tc>
          <w:tcPr>
            <w:tcW w:w="3686" w:type="dxa"/>
          </w:tcPr>
          <w:p w14:paraId="47D877A6" w14:textId="77777777" w:rsidR="008636C9" w:rsidRPr="008636C9" w:rsidRDefault="008636C9" w:rsidP="008636C9">
            <w:pPr>
              <w:widowControl w:val="0"/>
              <w:spacing w:line="240" w:lineRule="auto"/>
              <w:jc w:val="both"/>
              <w:rPr>
                <w:rFonts w:ascii="Times New Roman" w:hAnsi="Times New Roman"/>
                <w:b/>
                <w:bCs/>
                <w:sz w:val="24"/>
                <w:szCs w:val="24"/>
                <w:lang w:val="tt-RU"/>
              </w:rPr>
            </w:pPr>
          </w:p>
          <w:p w14:paraId="5672EBC7" w14:textId="77777777" w:rsidR="008636C9" w:rsidRPr="008636C9" w:rsidRDefault="008636C9" w:rsidP="008636C9">
            <w:pPr>
              <w:widowControl w:val="0"/>
              <w:spacing w:line="240" w:lineRule="auto"/>
              <w:jc w:val="both"/>
              <w:rPr>
                <w:rFonts w:ascii="Times New Roman" w:hAnsi="Times New Roman"/>
                <w:b/>
                <w:bCs/>
                <w:sz w:val="24"/>
                <w:szCs w:val="24"/>
                <w:lang w:val="tt-RU"/>
              </w:rPr>
            </w:pPr>
          </w:p>
          <w:p w14:paraId="11CC0E48" w14:textId="77777777" w:rsidR="008636C9" w:rsidRPr="008636C9" w:rsidRDefault="008636C9" w:rsidP="008636C9">
            <w:pPr>
              <w:widowControl w:val="0"/>
              <w:spacing w:line="240" w:lineRule="auto"/>
              <w:jc w:val="both"/>
              <w:rPr>
                <w:rFonts w:ascii="Times New Roman" w:hAnsi="Times New Roman"/>
                <w:b/>
                <w:bCs/>
                <w:sz w:val="24"/>
                <w:szCs w:val="24"/>
                <w:lang w:val="tt-RU"/>
              </w:rPr>
            </w:pPr>
            <w:r w:rsidRPr="008636C9">
              <w:rPr>
                <w:rFonts w:ascii="Times New Roman" w:hAnsi="Times New Roman"/>
                <w:b/>
                <w:bCs/>
                <w:sz w:val="24"/>
                <w:szCs w:val="24"/>
                <w:lang w:val="tt-RU"/>
              </w:rPr>
              <w:t>Зрители выходят в зал, изображают реку. А семья проходит препятсвие с помощью своего волшебного предмета.</w:t>
            </w:r>
          </w:p>
        </w:tc>
      </w:tr>
      <w:tr w:rsidR="008636C9" w:rsidRPr="008636C9" w14:paraId="43524C8E" w14:textId="77777777" w:rsidTr="00E977A0">
        <w:tc>
          <w:tcPr>
            <w:tcW w:w="568" w:type="dxa"/>
          </w:tcPr>
          <w:p w14:paraId="032CC3FB" w14:textId="77777777" w:rsidR="008636C9" w:rsidRPr="008636C9" w:rsidRDefault="008636C9" w:rsidP="008636C9">
            <w:pPr>
              <w:pStyle w:val="a3"/>
              <w:widowControl w:val="0"/>
              <w:numPr>
                <w:ilvl w:val="0"/>
                <w:numId w:val="15"/>
              </w:numPr>
              <w:spacing w:line="240" w:lineRule="auto"/>
              <w:jc w:val="both"/>
              <w:rPr>
                <w:rFonts w:ascii="Times New Roman" w:hAnsi="Times New Roman" w:cs="Times New Roman"/>
                <w:sz w:val="24"/>
                <w:szCs w:val="24"/>
                <w:lang w:val="tt-RU"/>
              </w:rPr>
            </w:pPr>
          </w:p>
        </w:tc>
        <w:tc>
          <w:tcPr>
            <w:tcW w:w="6378" w:type="dxa"/>
          </w:tcPr>
          <w:p w14:paraId="67672BC7" w14:textId="77777777" w:rsidR="008636C9" w:rsidRPr="008636C9" w:rsidRDefault="008636C9" w:rsidP="008636C9">
            <w:pPr>
              <w:widowControl w:val="0"/>
              <w:spacing w:line="240" w:lineRule="auto"/>
              <w:jc w:val="both"/>
              <w:rPr>
                <w:rFonts w:ascii="Times New Roman" w:hAnsi="Times New Roman"/>
                <w:sz w:val="24"/>
                <w:szCs w:val="24"/>
                <w:lang w:val="tt-RU"/>
              </w:rPr>
            </w:pPr>
            <w:r w:rsidRPr="008636C9">
              <w:rPr>
                <w:rFonts w:ascii="Times New Roman" w:hAnsi="Times New Roman"/>
                <w:sz w:val="24"/>
                <w:szCs w:val="24"/>
                <w:lang w:val="tt-RU"/>
              </w:rPr>
              <w:t xml:space="preserve">- Перешли реку, перед вами крутые горные склоны. И совсем близко то место, на котором можно построить дом. Как же преодолеть это препятствие? </w:t>
            </w:r>
          </w:p>
        </w:tc>
        <w:tc>
          <w:tcPr>
            <w:tcW w:w="3686" w:type="dxa"/>
          </w:tcPr>
          <w:p w14:paraId="7C0768F4" w14:textId="77777777" w:rsidR="008636C9" w:rsidRPr="008636C9" w:rsidRDefault="008636C9" w:rsidP="008636C9">
            <w:pPr>
              <w:widowControl w:val="0"/>
              <w:spacing w:line="240" w:lineRule="auto"/>
              <w:jc w:val="both"/>
              <w:rPr>
                <w:rFonts w:ascii="Times New Roman" w:hAnsi="Times New Roman"/>
                <w:b/>
                <w:bCs/>
                <w:i/>
                <w:iCs/>
                <w:sz w:val="24"/>
                <w:szCs w:val="24"/>
                <w:lang w:val="tt-RU"/>
              </w:rPr>
            </w:pPr>
            <w:r w:rsidRPr="008636C9">
              <w:rPr>
                <w:rFonts w:ascii="Times New Roman" w:hAnsi="Times New Roman"/>
                <w:b/>
                <w:bCs/>
                <w:sz w:val="24"/>
                <w:szCs w:val="24"/>
                <w:lang w:val="tt-RU"/>
              </w:rPr>
              <w:t>Зрители выходят в зал, изображают горные склоны. А семья проходит препятствие с помощью своего волшебного предмета.</w:t>
            </w:r>
          </w:p>
        </w:tc>
      </w:tr>
      <w:tr w:rsidR="008636C9" w:rsidRPr="008636C9" w14:paraId="6C57C2FC" w14:textId="77777777" w:rsidTr="00E977A0">
        <w:tc>
          <w:tcPr>
            <w:tcW w:w="568" w:type="dxa"/>
          </w:tcPr>
          <w:p w14:paraId="474FBD6D" w14:textId="77777777" w:rsidR="008636C9" w:rsidRPr="008636C9" w:rsidRDefault="008636C9" w:rsidP="008636C9">
            <w:pPr>
              <w:widowControl w:val="0"/>
              <w:spacing w:line="240" w:lineRule="auto"/>
              <w:jc w:val="both"/>
              <w:rPr>
                <w:rFonts w:ascii="Times New Roman" w:hAnsi="Times New Roman"/>
                <w:sz w:val="24"/>
                <w:szCs w:val="24"/>
                <w:lang w:val="tt-RU"/>
              </w:rPr>
            </w:pPr>
          </w:p>
        </w:tc>
        <w:tc>
          <w:tcPr>
            <w:tcW w:w="6378" w:type="dxa"/>
          </w:tcPr>
          <w:p w14:paraId="5922D045" w14:textId="77777777" w:rsidR="008636C9" w:rsidRPr="008636C9" w:rsidRDefault="008636C9" w:rsidP="008636C9">
            <w:pPr>
              <w:widowControl w:val="0"/>
              <w:spacing w:line="240" w:lineRule="auto"/>
              <w:jc w:val="both"/>
              <w:rPr>
                <w:rFonts w:ascii="Times New Roman" w:hAnsi="Times New Roman"/>
                <w:sz w:val="24"/>
                <w:szCs w:val="24"/>
                <w:lang w:val="tt-RU"/>
              </w:rPr>
            </w:pPr>
            <w:r w:rsidRPr="008636C9">
              <w:rPr>
                <w:rFonts w:ascii="Times New Roman" w:hAnsi="Times New Roman"/>
                <w:sz w:val="24"/>
                <w:szCs w:val="24"/>
                <w:lang w:val="tt-RU"/>
              </w:rPr>
              <w:t>- Благодарим наших актеров-зрителей. Занимайте свои места. А наша семья справилась со всеми трудностями и увидела поляну, на которой можно построить свой дом.</w:t>
            </w:r>
          </w:p>
          <w:p w14:paraId="279CC075" w14:textId="77777777" w:rsidR="008636C9" w:rsidRPr="008636C9" w:rsidRDefault="008636C9" w:rsidP="008636C9">
            <w:pPr>
              <w:widowControl w:val="0"/>
              <w:spacing w:line="240" w:lineRule="auto"/>
              <w:jc w:val="both"/>
              <w:rPr>
                <w:rFonts w:ascii="Times New Roman" w:hAnsi="Times New Roman"/>
                <w:sz w:val="24"/>
                <w:szCs w:val="24"/>
                <w:lang w:val="tt-RU"/>
              </w:rPr>
            </w:pPr>
            <w:r w:rsidRPr="008636C9">
              <w:rPr>
                <w:rFonts w:ascii="Times New Roman" w:hAnsi="Times New Roman"/>
                <w:sz w:val="24"/>
                <w:szCs w:val="24"/>
                <w:lang w:val="tt-RU"/>
              </w:rPr>
              <w:t xml:space="preserve">-Ваша задача построить дом из строительного материала </w:t>
            </w:r>
            <w:r w:rsidRPr="008636C9">
              <w:rPr>
                <w:rFonts w:ascii="Times New Roman" w:hAnsi="Times New Roman"/>
                <w:i/>
                <w:iCs/>
                <w:sz w:val="24"/>
                <w:szCs w:val="24"/>
                <w:lang w:val="tt-RU"/>
              </w:rPr>
              <w:t>(показываем на кубики Бабашки).</w:t>
            </w:r>
            <w:r w:rsidRPr="008636C9">
              <w:rPr>
                <w:rFonts w:ascii="Times New Roman" w:hAnsi="Times New Roman"/>
                <w:sz w:val="24"/>
                <w:szCs w:val="24"/>
                <w:lang w:val="tt-RU"/>
              </w:rPr>
              <w:t xml:space="preserve"> Каким будет наш дом?</w:t>
            </w:r>
          </w:p>
          <w:p w14:paraId="439016BB" w14:textId="77777777" w:rsidR="008636C9" w:rsidRPr="008636C9" w:rsidRDefault="008636C9" w:rsidP="008636C9">
            <w:pPr>
              <w:widowControl w:val="0"/>
              <w:spacing w:line="240" w:lineRule="auto"/>
              <w:jc w:val="both"/>
              <w:rPr>
                <w:rFonts w:ascii="Times New Roman" w:hAnsi="Times New Roman"/>
                <w:sz w:val="24"/>
                <w:szCs w:val="24"/>
                <w:lang w:val="tt-RU"/>
              </w:rPr>
            </w:pPr>
            <w:r w:rsidRPr="008636C9">
              <w:rPr>
                <w:rFonts w:ascii="Times New Roman" w:hAnsi="Times New Roman"/>
                <w:sz w:val="24"/>
                <w:szCs w:val="24"/>
                <w:lang w:val="tt-RU"/>
              </w:rPr>
              <w:t>- Здорово! Я предлагаю превратиться в волшебников и на каждый кубик сказать 1 прилагательное, которое будет характеризовать наш дом. Можно я начну первой?</w:t>
            </w:r>
          </w:p>
          <w:p w14:paraId="09C4CFB1" w14:textId="77777777" w:rsidR="008636C9" w:rsidRPr="008636C9" w:rsidRDefault="008636C9" w:rsidP="008636C9">
            <w:pPr>
              <w:widowControl w:val="0"/>
              <w:spacing w:line="240" w:lineRule="auto"/>
              <w:jc w:val="both"/>
              <w:rPr>
                <w:rFonts w:ascii="Times New Roman" w:hAnsi="Times New Roman"/>
                <w:sz w:val="24"/>
                <w:szCs w:val="24"/>
                <w:lang w:val="tt-RU"/>
              </w:rPr>
            </w:pPr>
            <w:r w:rsidRPr="008636C9">
              <w:rPr>
                <w:rFonts w:ascii="Times New Roman" w:hAnsi="Times New Roman"/>
                <w:i/>
                <w:iCs/>
                <w:sz w:val="24"/>
                <w:szCs w:val="24"/>
                <w:lang w:val="tt-RU"/>
              </w:rPr>
              <w:t>Ведущий берет кубик и говорит “на кубик” слово:</w:t>
            </w:r>
            <w:r w:rsidRPr="008636C9">
              <w:rPr>
                <w:rFonts w:ascii="Times New Roman" w:hAnsi="Times New Roman"/>
                <w:sz w:val="24"/>
                <w:szCs w:val="24"/>
                <w:lang w:val="tt-RU"/>
              </w:rPr>
              <w:t xml:space="preserve"> “Уютный” </w:t>
            </w:r>
            <w:r w:rsidRPr="008636C9">
              <w:rPr>
                <w:rFonts w:ascii="Times New Roman" w:hAnsi="Times New Roman"/>
                <w:i/>
                <w:iCs/>
                <w:sz w:val="24"/>
                <w:szCs w:val="24"/>
                <w:lang w:val="tt-RU"/>
              </w:rPr>
              <w:t>и ставит его на пол.</w:t>
            </w:r>
          </w:p>
          <w:p w14:paraId="5E605EEA" w14:textId="77777777" w:rsidR="008636C9" w:rsidRPr="008636C9" w:rsidRDefault="008636C9" w:rsidP="008636C9">
            <w:pPr>
              <w:widowControl w:val="0"/>
              <w:spacing w:line="240" w:lineRule="auto"/>
              <w:jc w:val="both"/>
              <w:rPr>
                <w:rFonts w:ascii="Times New Roman" w:hAnsi="Times New Roman"/>
                <w:sz w:val="24"/>
                <w:szCs w:val="24"/>
                <w:lang w:val="tt-RU"/>
              </w:rPr>
            </w:pPr>
            <w:r w:rsidRPr="008636C9">
              <w:rPr>
                <w:rFonts w:ascii="Times New Roman" w:hAnsi="Times New Roman"/>
                <w:sz w:val="24"/>
                <w:szCs w:val="24"/>
                <w:lang w:val="tt-RU"/>
              </w:rPr>
              <w:lastRenderedPageBreak/>
              <w:t>- Фокус-группа готова?</w:t>
            </w:r>
          </w:p>
          <w:p w14:paraId="322617E4" w14:textId="77777777" w:rsidR="008636C9" w:rsidRPr="008636C9" w:rsidRDefault="008636C9" w:rsidP="008636C9">
            <w:pPr>
              <w:widowControl w:val="0"/>
              <w:spacing w:line="240" w:lineRule="auto"/>
              <w:jc w:val="both"/>
              <w:rPr>
                <w:rFonts w:ascii="Times New Roman" w:hAnsi="Times New Roman"/>
                <w:sz w:val="24"/>
                <w:szCs w:val="24"/>
                <w:lang w:val="tt-RU"/>
              </w:rPr>
            </w:pPr>
            <w:r w:rsidRPr="008636C9">
              <w:rPr>
                <w:rFonts w:ascii="Times New Roman" w:hAnsi="Times New Roman"/>
                <w:sz w:val="24"/>
                <w:szCs w:val="24"/>
                <w:lang w:val="tt-RU"/>
              </w:rPr>
              <w:t>- Кому мы с вами дадим возможность первым из вас начать строительство?</w:t>
            </w:r>
          </w:p>
          <w:p w14:paraId="7A6F5A58" w14:textId="77777777" w:rsidR="008636C9" w:rsidRPr="008636C9" w:rsidRDefault="008636C9" w:rsidP="008636C9">
            <w:pPr>
              <w:widowControl w:val="0"/>
              <w:spacing w:line="240" w:lineRule="auto"/>
              <w:jc w:val="both"/>
              <w:rPr>
                <w:rFonts w:ascii="Times New Roman" w:hAnsi="Times New Roman"/>
                <w:sz w:val="24"/>
                <w:szCs w:val="24"/>
                <w:lang w:val="tt-RU"/>
              </w:rPr>
            </w:pPr>
          </w:p>
        </w:tc>
        <w:tc>
          <w:tcPr>
            <w:tcW w:w="3686" w:type="dxa"/>
          </w:tcPr>
          <w:p w14:paraId="1CE9DDFA" w14:textId="77777777" w:rsidR="008636C9" w:rsidRPr="008636C9" w:rsidRDefault="008636C9" w:rsidP="008636C9">
            <w:pPr>
              <w:widowControl w:val="0"/>
              <w:spacing w:line="240" w:lineRule="auto"/>
              <w:jc w:val="both"/>
              <w:rPr>
                <w:rFonts w:ascii="Times New Roman" w:hAnsi="Times New Roman"/>
                <w:b/>
                <w:bCs/>
                <w:sz w:val="24"/>
                <w:szCs w:val="24"/>
                <w:lang w:val="tt-RU"/>
              </w:rPr>
            </w:pPr>
            <w:r w:rsidRPr="008636C9">
              <w:rPr>
                <w:rFonts w:ascii="Times New Roman" w:hAnsi="Times New Roman"/>
                <w:b/>
                <w:bCs/>
                <w:sz w:val="24"/>
                <w:szCs w:val="24"/>
                <w:lang w:val="tt-RU"/>
              </w:rPr>
              <w:lastRenderedPageBreak/>
              <w:t xml:space="preserve"> </w:t>
            </w:r>
          </w:p>
          <w:p w14:paraId="52F58AF9" w14:textId="77777777" w:rsidR="008636C9" w:rsidRPr="008636C9" w:rsidRDefault="008636C9" w:rsidP="008636C9">
            <w:pPr>
              <w:widowControl w:val="0"/>
              <w:spacing w:line="240" w:lineRule="auto"/>
              <w:jc w:val="both"/>
              <w:rPr>
                <w:rFonts w:ascii="Times New Roman" w:hAnsi="Times New Roman"/>
                <w:b/>
                <w:bCs/>
                <w:sz w:val="24"/>
                <w:szCs w:val="24"/>
                <w:lang w:val="tt-RU"/>
              </w:rPr>
            </w:pPr>
          </w:p>
          <w:p w14:paraId="30E1536A" w14:textId="77777777" w:rsidR="008636C9" w:rsidRPr="008636C9" w:rsidRDefault="008636C9" w:rsidP="008636C9">
            <w:pPr>
              <w:widowControl w:val="0"/>
              <w:spacing w:line="240" w:lineRule="auto"/>
              <w:jc w:val="both"/>
              <w:rPr>
                <w:rFonts w:ascii="Times New Roman" w:hAnsi="Times New Roman"/>
                <w:b/>
                <w:bCs/>
                <w:sz w:val="24"/>
                <w:szCs w:val="24"/>
                <w:lang w:val="tt-RU"/>
              </w:rPr>
            </w:pPr>
            <w:r w:rsidRPr="008636C9">
              <w:rPr>
                <w:rFonts w:ascii="Times New Roman" w:hAnsi="Times New Roman"/>
                <w:b/>
                <w:bCs/>
                <w:sz w:val="24"/>
                <w:szCs w:val="24"/>
                <w:lang w:val="tt-RU"/>
              </w:rPr>
              <w:t>Ответы фокус-группы: большим, светлым, теплым и т.д.</w:t>
            </w:r>
          </w:p>
          <w:p w14:paraId="4F49E4FF" w14:textId="77777777" w:rsidR="008636C9" w:rsidRPr="008636C9" w:rsidRDefault="008636C9" w:rsidP="008636C9">
            <w:pPr>
              <w:widowControl w:val="0"/>
              <w:spacing w:line="240" w:lineRule="auto"/>
              <w:jc w:val="both"/>
              <w:rPr>
                <w:rFonts w:ascii="Times New Roman" w:hAnsi="Times New Roman"/>
                <w:b/>
                <w:bCs/>
                <w:sz w:val="24"/>
                <w:szCs w:val="24"/>
                <w:lang w:val="tt-RU"/>
              </w:rPr>
            </w:pPr>
          </w:p>
          <w:p w14:paraId="60E2DC28" w14:textId="77777777" w:rsidR="008636C9" w:rsidRPr="008636C9" w:rsidRDefault="008636C9" w:rsidP="008636C9">
            <w:pPr>
              <w:widowControl w:val="0"/>
              <w:spacing w:line="240" w:lineRule="auto"/>
              <w:jc w:val="both"/>
              <w:rPr>
                <w:rFonts w:ascii="Times New Roman" w:hAnsi="Times New Roman"/>
                <w:b/>
                <w:bCs/>
                <w:sz w:val="24"/>
                <w:szCs w:val="24"/>
                <w:lang w:val="tt-RU"/>
              </w:rPr>
            </w:pPr>
          </w:p>
          <w:p w14:paraId="7A24DC58" w14:textId="77777777" w:rsidR="008636C9" w:rsidRPr="008636C9" w:rsidRDefault="008636C9" w:rsidP="008636C9">
            <w:pPr>
              <w:widowControl w:val="0"/>
              <w:spacing w:line="240" w:lineRule="auto"/>
              <w:jc w:val="both"/>
              <w:rPr>
                <w:rFonts w:ascii="Times New Roman" w:hAnsi="Times New Roman"/>
                <w:b/>
                <w:bCs/>
                <w:sz w:val="24"/>
                <w:szCs w:val="24"/>
                <w:lang w:val="tt-RU"/>
              </w:rPr>
            </w:pPr>
          </w:p>
          <w:p w14:paraId="732618CC" w14:textId="77777777" w:rsidR="008636C9" w:rsidRPr="008636C9" w:rsidRDefault="008636C9" w:rsidP="008636C9">
            <w:pPr>
              <w:widowControl w:val="0"/>
              <w:spacing w:line="240" w:lineRule="auto"/>
              <w:jc w:val="both"/>
              <w:rPr>
                <w:rFonts w:ascii="Times New Roman" w:hAnsi="Times New Roman"/>
                <w:b/>
                <w:bCs/>
                <w:sz w:val="24"/>
                <w:szCs w:val="24"/>
                <w:lang w:val="tt-RU"/>
              </w:rPr>
            </w:pPr>
          </w:p>
          <w:p w14:paraId="17923BA1" w14:textId="77777777" w:rsidR="008636C9" w:rsidRPr="008636C9" w:rsidRDefault="008636C9" w:rsidP="008636C9">
            <w:pPr>
              <w:widowControl w:val="0"/>
              <w:spacing w:line="240" w:lineRule="auto"/>
              <w:jc w:val="both"/>
              <w:rPr>
                <w:rFonts w:ascii="Times New Roman" w:hAnsi="Times New Roman"/>
                <w:b/>
                <w:bCs/>
                <w:sz w:val="24"/>
                <w:szCs w:val="24"/>
                <w:lang w:val="tt-RU"/>
              </w:rPr>
            </w:pPr>
            <w:r w:rsidRPr="008636C9">
              <w:rPr>
                <w:rFonts w:ascii="Times New Roman" w:hAnsi="Times New Roman"/>
                <w:b/>
                <w:bCs/>
                <w:sz w:val="24"/>
                <w:szCs w:val="24"/>
                <w:lang w:val="tt-RU"/>
              </w:rPr>
              <w:t>Ответы фокус группы. Подводим к ответу, что первым должен начать по старшинству дедушка.</w:t>
            </w:r>
          </w:p>
          <w:p w14:paraId="60064A28" w14:textId="77777777" w:rsidR="008636C9" w:rsidRPr="008636C9" w:rsidRDefault="008636C9" w:rsidP="008636C9">
            <w:pPr>
              <w:widowControl w:val="0"/>
              <w:spacing w:line="240" w:lineRule="auto"/>
              <w:jc w:val="both"/>
              <w:rPr>
                <w:rFonts w:ascii="Times New Roman" w:hAnsi="Times New Roman"/>
                <w:b/>
                <w:bCs/>
                <w:sz w:val="24"/>
                <w:szCs w:val="24"/>
                <w:lang w:val="tt-RU"/>
              </w:rPr>
            </w:pPr>
            <w:r w:rsidRPr="008636C9">
              <w:rPr>
                <w:rFonts w:ascii="Times New Roman" w:hAnsi="Times New Roman"/>
                <w:b/>
                <w:bCs/>
                <w:sz w:val="24"/>
                <w:szCs w:val="24"/>
                <w:lang w:val="tt-RU"/>
              </w:rPr>
              <w:t>Фокус-группа строит дом и называет прилагательные, характеризующие будущий дом для семьи.</w:t>
            </w:r>
          </w:p>
        </w:tc>
      </w:tr>
      <w:tr w:rsidR="008636C9" w:rsidRPr="008636C9" w14:paraId="2BD9B874" w14:textId="77777777" w:rsidTr="00E977A0">
        <w:tc>
          <w:tcPr>
            <w:tcW w:w="568" w:type="dxa"/>
          </w:tcPr>
          <w:p w14:paraId="7DE0314F" w14:textId="77777777" w:rsidR="008636C9" w:rsidRPr="008636C9" w:rsidRDefault="008636C9" w:rsidP="008636C9">
            <w:pPr>
              <w:pStyle w:val="a3"/>
              <w:widowControl w:val="0"/>
              <w:numPr>
                <w:ilvl w:val="0"/>
                <w:numId w:val="15"/>
              </w:numPr>
              <w:spacing w:line="240" w:lineRule="auto"/>
              <w:jc w:val="both"/>
              <w:rPr>
                <w:rFonts w:ascii="Times New Roman" w:hAnsi="Times New Roman" w:cs="Times New Roman"/>
                <w:sz w:val="24"/>
                <w:szCs w:val="24"/>
                <w:lang w:val="tt-RU"/>
              </w:rPr>
            </w:pPr>
          </w:p>
        </w:tc>
        <w:tc>
          <w:tcPr>
            <w:tcW w:w="6378" w:type="dxa"/>
          </w:tcPr>
          <w:p w14:paraId="1CD095F8" w14:textId="77777777" w:rsidR="008636C9" w:rsidRPr="008636C9" w:rsidRDefault="008636C9" w:rsidP="008636C9">
            <w:pPr>
              <w:widowControl w:val="0"/>
              <w:spacing w:line="240" w:lineRule="auto"/>
              <w:jc w:val="both"/>
              <w:rPr>
                <w:rFonts w:ascii="Times New Roman" w:hAnsi="Times New Roman"/>
                <w:sz w:val="24"/>
                <w:szCs w:val="24"/>
                <w:lang w:val="tt-RU"/>
              </w:rPr>
            </w:pPr>
            <w:r w:rsidRPr="008636C9">
              <w:rPr>
                <w:rFonts w:ascii="Times New Roman" w:hAnsi="Times New Roman"/>
                <w:sz w:val="24"/>
                <w:szCs w:val="24"/>
                <w:lang w:val="tt-RU"/>
              </w:rPr>
              <w:t>- Какой замечательный дом у нас с вами получился! Спасибо фокус-группе за активное участие в нашем мастер-классе.</w:t>
            </w:r>
          </w:p>
        </w:tc>
        <w:tc>
          <w:tcPr>
            <w:tcW w:w="3686" w:type="dxa"/>
          </w:tcPr>
          <w:p w14:paraId="0915FEB9" w14:textId="77777777" w:rsidR="008636C9" w:rsidRPr="008636C9" w:rsidRDefault="008636C9" w:rsidP="008636C9">
            <w:pPr>
              <w:widowControl w:val="0"/>
              <w:spacing w:line="240" w:lineRule="auto"/>
              <w:jc w:val="both"/>
              <w:rPr>
                <w:rFonts w:ascii="Times New Roman" w:hAnsi="Times New Roman"/>
                <w:b/>
                <w:bCs/>
                <w:sz w:val="24"/>
                <w:szCs w:val="24"/>
                <w:lang w:val="tt-RU"/>
              </w:rPr>
            </w:pPr>
          </w:p>
        </w:tc>
      </w:tr>
      <w:tr w:rsidR="008636C9" w:rsidRPr="008636C9" w14:paraId="19CB89A1" w14:textId="77777777" w:rsidTr="00E977A0">
        <w:tc>
          <w:tcPr>
            <w:tcW w:w="568" w:type="dxa"/>
          </w:tcPr>
          <w:p w14:paraId="5A860B49" w14:textId="77777777" w:rsidR="008636C9" w:rsidRPr="008636C9" w:rsidRDefault="008636C9" w:rsidP="008636C9">
            <w:pPr>
              <w:pStyle w:val="a3"/>
              <w:widowControl w:val="0"/>
              <w:numPr>
                <w:ilvl w:val="0"/>
                <w:numId w:val="15"/>
              </w:numPr>
              <w:spacing w:line="240" w:lineRule="auto"/>
              <w:jc w:val="both"/>
              <w:rPr>
                <w:rFonts w:ascii="Times New Roman" w:hAnsi="Times New Roman" w:cs="Times New Roman"/>
                <w:sz w:val="24"/>
                <w:szCs w:val="24"/>
                <w:lang w:val="tt-RU"/>
              </w:rPr>
            </w:pPr>
          </w:p>
        </w:tc>
        <w:tc>
          <w:tcPr>
            <w:tcW w:w="6378" w:type="dxa"/>
          </w:tcPr>
          <w:p w14:paraId="636BE4DB" w14:textId="77777777" w:rsidR="008636C9" w:rsidRPr="008636C9" w:rsidRDefault="008636C9" w:rsidP="008636C9">
            <w:pPr>
              <w:widowControl w:val="0"/>
              <w:spacing w:line="240" w:lineRule="auto"/>
              <w:jc w:val="both"/>
              <w:rPr>
                <w:rFonts w:ascii="Times New Roman" w:hAnsi="Times New Roman"/>
                <w:sz w:val="24"/>
                <w:szCs w:val="24"/>
                <w:lang w:val="tt-RU"/>
              </w:rPr>
            </w:pPr>
            <w:r w:rsidRPr="008636C9">
              <w:rPr>
                <w:rFonts w:ascii="Times New Roman" w:hAnsi="Times New Roman"/>
                <w:sz w:val="24"/>
                <w:szCs w:val="24"/>
                <w:lang w:val="tt-RU"/>
              </w:rPr>
              <w:t xml:space="preserve">- Уважаемые мамы! Предлагаю проанализировать наш мастер-класс вместе. Предметом нашего внимания сегодня, напомню, была детская игра. Как вы думаете, у нас получилось сегодня поиграть? </w:t>
            </w:r>
          </w:p>
          <w:p w14:paraId="3D3790A2" w14:textId="77777777" w:rsidR="008636C9" w:rsidRPr="008636C9" w:rsidRDefault="008636C9" w:rsidP="008636C9">
            <w:pPr>
              <w:widowControl w:val="0"/>
              <w:spacing w:line="240" w:lineRule="auto"/>
              <w:jc w:val="both"/>
              <w:rPr>
                <w:rFonts w:ascii="Times New Roman" w:hAnsi="Times New Roman"/>
                <w:sz w:val="24"/>
                <w:szCs w:val="24"/>
                <w:lang w:val="tt-RU"/>
              </w:rPr>
            </w:pPr>
            <w:r w:rsidRPr="008636C9">
              <w:rPr>
                <w:rFonts w:ascii="Times New Roman" w:hAnsi="Times New Roman"/>
                <w:sz w:val="24"/>
                <w:szCs w:val="24"/>
                <w:lang w:val="tt-RU"/>
              </w:rPr>
              <w:t xml:space="preserve">- Перейдем к другому вопросу: а нужно ли учить ребенка игре? Как вы думаете? </w:t>
            </w:r>
          </w:p>
          <w:p w14:paraId="17B45FFC" w14:textId="77777777" w:rsidR="008636C9" w:rsidRPr="008636C9" w:rsidRDefault="008636C9" w:rsidP="008636C9">
            <w:pPr>
              <w:widowControl w:val="0"/>
              <w:spacing w:line="240" w:lineRule="auto"/>
              <w:jc w:val="both"/>
              <w:rPr>
                <w:rFonts w:ascii="Times New Roman" w:hAnsi="Times New Roman"/>
                <w:sz w:val="24"/>
                <w:szCs w:val="24"/>
                <w:lang w:val="tt-RU"/>
              </w:rPr>
            </w:pPr>
            <w:r w:rsidRPr="008636C9">
              <w:rPr>
                <w:rFonts w:ascii="Times New Roman" w:hAnsi="Times New Roman"/>
                <w:sz w:val="24"/>
                <w:szCs w:val="24"/>
                <w:lang w:val="tt-RU"/>
              </w:rPr>
              <w:t>- Опираясь на труды ученого и исследователя детской игры Фрадкиной Ф. И., я говорю, что надо учить ребенка игре, особенно в раннем возрасте. Но как?</w:t>
            </w:r>
          </w:p>
          <w:p w14:paraId="7DD304CF" w14:textId="77777777" w:rsidR="008636C9" w:rsidRPr="008636C9" w:rsidRDefault="008636C9" w:rsidP="008636C9">
            <w:pPr>
              <w:widowControl w:val="0"/>
              <w:spacing w:line="240" w:lineRule="auto"/>
              <w:jc w:val="both"/>
              <w:rPr>
                <w:rFonts w:ascii="Times New Roman" w:hAnsi="Times New Roman"/>
                <w:sz w:val="24"/>
                <w:szCs w:val="24"/>
                <w:lang w:val="tt-RU"/>
              </w:rPr>
            </w:pPr>
            <w:r w:rsidRPr="008636C9">
              <w:rPr>
                <w:rFonts w:ascii="Times New Roman" w:hAnsi="Times New Roman"/>
                <w:sz w:val="24"/>
                <w:szCs w:val="24"/>
                <w:lang w:val="tt-RU"/>
              </w:rPr>
              <w:t>- Как вы думаете, можно ли построить образец, который должен получиться в итоге и “навязать” его ребёнку? Прежде всего это не получится, а если получится, то это сложно назвать игрой. Например, игра в магазин: держи макароны, возьми хлеб, передавай деньги и т.д. Все эти действия ребенок выполнит, но играть при этом не научится. Потому что игра – это только во-вторую очередь игровые действия, а в первую очередь-это желание играть, восторг от игры, от того, что происходит.</w:t>
            </w:r>
          </w:p>
          <w:p w14:paraId="236C773B" w14:textId="77777777" w:rsidR="008636C9" w:rsidRPr="008636C9" w:rsidRDefault="008636C9" w:rsidP="008636C9">
            <w:pPr>
              <w:widowControl w:val="0"/>
              <w:spacing w:line="240" w:lineRule="auto"/>
              <w:jc w:val="both"/>
              <w:rPr>
                <w:rFonts w:ascii="Times New Roman" w:hAnsi="Times New Roman"/>
                <w:sz w:val="24"/>
                <w:szCs w:val="24"/>
                <w:lang w:val="tt-RU"/>
              </w:rPr>
            </w:pPr>
            <w:r w:rsidRPr="008636C9">
              <w:rPr>
                <w:rFonts w:ascii="Times New Roman" w:hAnsi="Times New Roman"/>
                <w:sz w:val="24"/>
                <w:szCs w:val="24"/>
                <w:lang w:val="tt-RU"/>
              </w:rPr>
              <w:t>-Раньше игра передавалась от старшего ребенка к младшему в разновозрастных смешанных группах, например, на улице: мы называем это дворовой культурой. Сначала они наблюдают за вдохновенной игрой старших. а потом начинают играть сами. Что же делать сейчас, когда нет таких возможностей у ребенка?</w:t>
            </w:r>
          </w:p>
          <w:p w14:paraId="1326D9FE" w14:textId="77777777" w:rsidR="008636C9" w:rsidRPr="008636C9" w:rsidRDefault="008636C9" w:rsidP="008636C9">
            <w:pPr>
              <w:widowControl w:val="0"/>
              <w:spacing w:line="240" w:lineRule="auto"/>
              <w:jc w:val="both"/>
              <w:rPr>
                <w:rFonts w:ascii="Times New Roman" w:hAnsi="Times New Roman"/>
                <w:sz w:val="24"/>
                <w:szCs w:val="24"/>
                <w:lang w:val="tt-RU"/>
              </w:rPr>
            </w:pPr>
            <w:r w:rsidRPr="008636C9">
              <w:rPr>
                <w:rFonts w:ascii="Times New Roman" w:hAnsi="Times New Roman"/>
                <w:sz w:val="24"/>
                <w:szCs w:val="24"/>
                <w:lang w:val="tt-RU"/>
              </w:rPr>
              <w:t xml:space="preserve">- Думаю, что самим взрослым погружать ребенка в игру. Причем с самого раннего возраста, когда ребенок находится в предметной деятельности. А взрослый может осмыслить эти предметы, погружая в ситуацию, который создает взрослый. Народная педагогика предлагает нам различные приемы. Кто из вас играет со своим малышом в ладушки? </w:t>
            </w:r>
          </w:p>
          <w:p w14:paraId="5485AAA8" w14:textId="77777777" w:rsidR="008636C9" w:rsidRPr="008636C9" w:rsidRDefault="008636C9" w:rsidP="008636C9">
            <w:pPr>
              <w:widowControl w:val="0"/>
              <w:spacing w:line="240" w:lineRule="auto"/>
              <w:jc w:val="both"/>
              <w:rPr>
                <w:rFonts w:ascii="Times New Roman" w:hAnsi="Times New Roman"/>
                <w:sz w:val="24"/>
                <w:szCs w:val="24"/>
                <w:lang w:val="tt-RU"/>
              </w:rPr>
            </w:pPr>
            <w:r w:rsidRPr="008636C9">
              <w:rPr>
                <w:rFonts w:ascii="Times New Roman" w:hAnsi="Times New Roman"/>
                <w:sz w:val="24"/>
                <w:szCs w:val="24"/>
                <w:lang w:val="tt-RU"/>
              </w:rPr>
              <w:t xml:space="preserve">Давайте вместе вспомним (проговариваем вместе с жестами): </w:t>
            </w:r>
          </w:p>
          <w:p w14:paraId="26F0D084" w14:textId="77777777" w:rsidR="008636C9" w:rsidRPr="008636C9" w:rsidRDefault="008636C9" w:rsidP="008636C9">
            <w:pPr>
              <w:widowControl w:val="0"/>
              <w:spacing w:after="0" w:line="240" w:lineRule="auto"/>
              <w:jc w:val="both"/>
              <w:rPr>
                <w:rFonts w:ascii="Times New Roman" w:hAnsi="Times New Roman"/>
                <w:sz w:val="24"/>
                <w:szCs w:val="24"/>
                <w:lang w:val="tt-RU"/>
              </w:rPr>
            </w:pPr>
            <w:r w:rsidRPr="008636C9">
              <w:rPr>
                <w:rFonts w:ascii="Times New Roman" w:hAnsi="Times New Roman"/>
                <w:sz w:val="24"/>
                <w:szCs w:val="24"/>
                <w:lang w:val="tt-RU"/>
              </w:rPr>
              <w:t>Ладушки-ладушки!</w:t>
            </w:r>
          </w:p>
          <w:p w14:paraId="7F7C177D" w14:textId="77777777" w:rsidR="008636C9" w:rsidRPr="008636C9" w:rsidRDefault="008636C9" w:rsidP="008636C9">
            <w:pPr>
              <w:widowControl w:val="0"/>
              <w:spacing w:after="0" w:line="240" w:lineRule="auto"/>
              <w:jc w:val="both"/>
              <w:rPr>
                <w:rFonts w:ascii="Times New Roman" w:hAnsi="Times New Roman"/>
                <w:sz w:val="24"/>
                <w:szCs w:val="24"/>
                <w:lang w:val="tt-RU"/>
              </w:rPr>
            </w:pPr>
            <w:r w:rsidRPr="008636C9">
              <w:rPr>
                <w:rFonts w:ascii="Times New Roman" w:hAnsi="Times New Roman"/>
                <w:sz w:val="24"/>
                <w:szCs w:val="24"/>
                <w:lang w:val="tt-RU"/>
              </w:rPr>
              <w:lastRenderedPageBreak/>
              <w:t>Где были – у бабушки!</w:t>
            </w:r>
          </w:p>
          <w:p w14:paraId="569E17CF" w14:textId="77777777" w:rsidR="008636C9" w:rsidRPr="008636C9" w:rsidRDefault="008636C9" w:rsidP="008636C9">
            <w:pPr>
              <w:widowControl w:val="0"/>
              <w:spacing w:after="0" w:line="240" w:lineRule="auto"/>
              <w:jc w:val="both"/>
              <w:rPr>
                <w:rFonts w:ascii="Times New Roman" w:hAnsi="Times New Roman"/>
                <w:sz w:val="24"/>
                <w:szCs w:val="24"/>
                <w:lang w:val="tt-RU"/>
              </w:rPr>
            </w:pPr>
            <w:r w:rsidRPr="008636C9">
              <w:rPr>
                <w:rFonts w:ascii="Times New Roman" w:hAnsi="Times New Roman"/>
                <w:sz w:val="24"/>
                <w:szCs w:val="24"/>
                <w:lang w:val="tt-RU"/>
              </w:rPr>
              <w:t>Что ели – кашку,</w:t>
            </w:r>
          </w:p>
          <w:p w14:paraId="0A0454B7" w14:textId="77777777" w:rsidR="008636C9" w:rsidRPr="008636C9" w:rsidRDefault="008636C9" w:rsidP="008636C9">
            <w:pPr>
              <w:widowControl w:val="0"/>
              <w:spacing w:after="0" w:line="240" w:lineRule="auto"/>
              <w:jc w:val="both"/>
              <w:rPr>
                <w:rFonts w:ascii="Times New Roman" w:hAnsi="Times New Roman"/>
                <w:sz w:val="24"/>
                <w:szCs w:val="24"/>
                <w:lang w:val="tt-RU"/>
              </w:rPr>
            </w:pPr>
            <w:r w:rsidRPr="008636C9">
              <w:rPr>
                <w:rFonts w:ascii="Times New Roman" w:hAnsi="Times New Roman"/>
                <w:sz w:val="24"/>
                <w:szCs w:val="24"/>
                <w:lang w:val="tt-RU"/>
              </w:rPr>
              <w:t>Что пили – бражку!</w:t>
            </w:r>
          </w:p>
          <w:p w14:paraId="6332B543" w14:textId="77777777" w:rsidR="008636C9" w:rsidRPr="008636C9" w:rsidRDefault="008636C9" w:rsidP="008636C9">
            <w:pPr>
              <w:widowControl w:val="0"/>
              <w:spacing w:after="0" w:line="240" w:lineRule="auto"/>
              <w:jc w:val="both"/>
              <w:rPr>
                <w:rFonts w:ascii="Times New Roman" w:hAnsi="Times New Roman"/>
                <w:sz w:val="24"/>
                <w:szCs w:val="24"/>
                <w:lang w:val="tt-RU"/>
              </w:rPr>
            </w:pPr>
            <w:r w:rsidRPr="008636C9">
              <w:rPr>
                <w:rFonts w:ascii="Times New Roman" w:hAnsi="Times New Roman"/>
                <w:sz w:val="24"/>
                <w:szCs w:val="24"/>
                <w:lang w:val="tt-RU"/>
              </w:rPr>
              <w:t>Кашку поели,</w:t>
            </w:r>
          </w:p>
          <w:p w14:paraId="2B60C1CE" w14:textId="77777777" w:rsidR="008636C9" w:rsidRPr="008636C9" w:rsidRDefault="008636C9" w:rsidP="008636C9">
            <w:pPr>
              <w:widowControl w:val="0"/>
              <w:spacing w:after="0" w:line="240" w:lineRule="auto"/>
              <w:jc w:val="both"/>
              <w:rPr>
                <w:rFonts w:ascii="Times New Roman" w:hAnsi="Times New Roman"/>
                <w:sz w:val="24"/>
                <w:szCs w:val="24"/>
                <w:lang w:val="tt-RU"/>
              </w:rPr>
            </w:pPr>
            <w:r w:rsidRPr="008636C9">
              <w:rPr>
                <w:rFonts w:ascii="Times New Roman" w:hAnsi="Times New Roman"/>
                <w:sz w:val="24"/>
                <w:szCs w:val="24"/>
                <w:lang w:val="tt-RU"/>
              </w:rPr>
              <w:t>Бражку попили,</w:t>
            </w:r>
          </w:p>
          <w:p w14:paraId="39F7B5FB" w14:textId="77777777" w:rsidR="008636C9" w:rsidRPr="008636C9" w:rsidRDefault="008636C9" w:rsidP="008636C9">
            <w:pPr>
              <w:widowControl w:val="0"/>
              <w:spacing w:after="0" w:line="240" w:lineRule="auto"/>
              <w:jc w:val="both"/>
              <w:rPr>
                <w:rFonts w:ascii="Times New Roman" w:hAnsi="Times New Roman"/>
                <w:sz w:val="24"/>
                <w:szCs w:val="24"/>
                <w:lang w:val="tt-RU"/>
              </w:rPr>
            </w:pPr>
            <w:r w:rsidRPr="008636C9">
              <w:rPr>
                <w:rFonts w:ascii="Times New Roman" w:hAnsi="Times New Roman"/>
                <w:sz w:val="24"/>
                <w:szCs w:val="24"/>
                <w:lang w:val="tt-RU"/>
              </w:rPr>
              <w:t>Полетели-полетели,</w:t>
            </w:r>
          </w:p>
          <w:p w14:paraId="6F0D3639" w14:textId="77777777" w:rsidR="008636C9" w:rsidRPr="008636C9" w:rsidRDefault="008636C9" w:rsidP="008636C9">
            <w:pPr>
              <w:widowControl w:val="0"/>
              <w:spacing w:after="0" w:line="240" w:lineRule="auto"/>
              <w:jc w:val="both"/>
              <w:rPr>
                <w:rFonts w:ascii="Times New Roman" w:hAnsi="Times New Roman"/>
                <w:sz w:val="24"/>
                <w:szCs w:val="24"/>
                <w:lang w:val="tt-RU"/>
              </w:rPr>
            </w:pPr>
            <w:r w:rsidRPr="008636C9">
              <w:rPr>
                <w:rFonts w:ascii="Times New Roman" w:hAnsi="Times New Roman"/>
                <w:sz w:val="24"/>
                <w:szCs w:val="24"/>
                <w:lang w:val="tt-RU"/>
              </w:rPr>
              <w:t>На головку сели!</w:t>
            </w:r>
          </w:p>
          <w:p w14:paraId="68E612F4" w14:textId="77777777" w:rsidR="008636C9" w:rsidRPr="008636C9" w:rsidRDefault="008636C9" w:rsidP="008636C9">
            <w:pPr>
              <w:widowControl w:val="0"/>
              <w:spacing w:after="0" w:line="240" w:lineRule="auto"/>
              <w:jc w:val="both"/>
              <w:rPr>
                <w:rFonts w:ascii="Times New Roman" w:hAnsi="Times New Roman"/>
                <w:sz w:val="24"/>
                <w:szCs w:val="24"/>
                <w:lang w:val="tt-RU"/>
              </w:rPr>
            </w:pPr>
            <w:r w:rsidRPr="008636C9">
              <w:rPr>
                <w:rFonts w:ascii="Times New Roman" w:hAnsi="Times New Roman"/>
                <w:sz w:val="24"/>
                <w:szCs w:val="24"/>
                <w:lang w:val="tt-RU"/>
              </w:rPr>
              <w:t>Ладушки запели:</w:t>
            </w:r>
          </w:p>
          <w:p w14:paraId="5D720A5B" w14:textId="77777777" w:rsidR="008636C9" w:rsidRPr="008636C9" w:rsidRDefault="008636C9" w:rsidP="008636C9">
            <w:pPr>
              <w:widowControl w:val="0"/>
              <w:spacing w:after="0" w:line="240" w:lineRule="auto"/>
              <w:jc w:val="both"/>
              <w:rPr>
                <w:rFonts w:ascii="Times New Roman" w:hAnsi="Times New Roman"/>
                <w:sz w:val="24"/>
                <w:szCs w:val="24"/>
                <w:lang w:val="tt-RU"/>
              </w:rPr>
            </w:pPr>
            <w:r w:rsidRPr="008636C9">
              <w:rPr>
                <w:rFonts w:ascii="Times New Roman" w:hAnsi="Times New Roman"/>
                <w:sz w:val="24"/>
                <w:szCs w:val="24"/>
                <w:lang w:val="tt-RU"/>
              </w:rPr>
              <w:t>Ладушки-ладушки!</w:t>
            </w:r>
          </w:p>
          <w:p w14:paraId="7B043E97" w14:textId="77777777" w:rsidR="008636C9" w:rsidRPr="008636C9" w:rsidRDefault="008636C9" w:rsidP="008636C9">
            <w:pPr>
              <w:widowControl w:val="0"/>
              <w:spacing w:after="0" w:line="240" w:lineRule="auto"/>
              <w:jc w:val="both"/>
              <w:rPr>
                <w:rFonts w:ascii="Times New Roman" w:hAnsi="Times New Roman"/>
                <w:sz w:val="24"/>
                <w:szCs w:val="24"/>
                <w:lang w:val="tt-RU"/>
              </w:rPr>
            </w:pPr>
            <w:r w:rsidRPr="008636C9">
              <w:rPr>
                <w:rFonts w:ascii="Times New Roman" w:hAnsi="Times New Roman"/>
                <w:sz w:val="24"/>
                <w:szCs w:val="24"/>
                <w:lang w:val="tt-RU"/>
              </w:rPr>
              <w:t>Где были – у бабушки!</w:t>
            </w:r>
          </w:p>
          <w:p w14:paraId="6CE21885" w14:textId="77777777" w:rsidR="008636C9" w:rsidRPr="008636C9" w:rsidRDefault="008636C9" w:rsidP="008636C9">
            <w:pPr>
              <w:widowControl w:val="0"/>
              <w:spacing w:after="0" w:line="240" w:lineRule="auto"/>
              <w:jc w:val="both"/>
              <w:rPr>
                <w:rFonts w:ascii="Times New Roman" w:hAnsi="Times New Roman"/>
                <w:sz w:val="24"/>
                <w:szCs w:val="24"/>
                <w:lang w:val="tt-RU"/>
              </w:rPr>
            </w:pPr>
            <w:r w:rsidRPr="008636C9">
              <w:rPr>
                <w:rFonts w:ascii="Times New Roman" w:hAnsi="Times New Roman"/>
                <w:sz w:val="24"/>
                <w:szCs w:val="24"/>
                <w:lang w:val="tt-RU"/>
              </w:rPr>
              <w:t>Что ели – кашку,</w:t>
            </w:r>
          </w:p>
          <w:p w14:paraId="38D39549" w14:textId="77777777" w:rsidR="008636C9" w:rsidRPr="008636C9" w:rsidRDefault="008636C9" w:rsidP="008636C9">
            <w:pPr>
              <w:widowControl w:val="0"/>
              <w:spacing w:after="0" w:line="240" w:lineRule="auto"/>
              <w:jc w:val="both"/>
              <w:rPr>
                <w:rFonts w:ascii="Times New Roman" w:hAnsi="Times New Roman"/>
                <w:sz w:val="24"/>
                <w:szCs w:val="24"/>
                <w:lang w:val="tt-RU"/>
              </w:rPr>
            </w:pPr>
            <w:r w:rsidRPr="008636C9">
              <w:rPr>
                <w:rFonts w:ascii="Times New Roman" w:hAnsi="Times New Roman"/>
                <w:sz w:val="24"/>
                <w:szCs w:val="24"/>
                <w:lang w:val="tt-RU"/>
              </w:rPr>
              <w:t>Что пили – бражку!</w:t>
            </w:r>
          </w:p>
          <w:p w14:paraId="2812EBCF" w14:textId="77777777" w:rsidR="008636C9" w:rsidRPr="008636C9" w:rsidRDefault="008636C9" w:rsidP="008636C9">
            <w:pPr>
              <w:widowControl w:val="0"/>
              <w:spacing w:after="0" w:line="240" w:lineRule="auto"/>
              <w:jc w:val="both"/>
              <w:rPr>
                <w:rFonts w:ascii="Times New Roman" w:hAnsi="Times New Roman"/>
                <w:sz w:val="24"/>
                <w:szCs w:val="24"/>
                <w:lang w:val="tt-RU"/>
              </w:rPr>
            </w:pPr>
            <w:r w:rsidRPr="008636C9">
              <w:rPr>
                <w:rFonts w:ascii="Times New Roman" w:hAnsi="Times New Roman"/>
                <w:sz w:val="24"/>
                <w:szCs w:val="24"/>
                <w:lang w:val="tt-RU"/>
              </w:rPr>
              <w:t>Ладушки-ладушки,</w:t>
            </w:r>
          </w:p>
          <w:p w14:paraId="78ED3951" w14:textId="77777777" w:rsidR="008636C9" w:rsidRPr="008636C9" w:rsidRDefault="008636C9" w:rsidP="008636C9">
            <w:pPr>
              <w:widowControl w:val="0"/>
              <w:spacing w:after="0" w:line="240" w:lineRule="auto"/>
              <w:jc w:val="both"/>
              <w:rPr>
                <w:rFonts w:ascii="Times New Roman" w:hAnsi="Times New Roman"/>
                <w:sz w:val="24"/>
                <w:szCs w:val="24"/>
                <w:lang w:val="tt-RU"/>
              </w:rPr>
            </w:pPr>
            <w:r w:rsidRPr="008636C9">
              <w:rPr>
                <w:rFonts w:ascii="Times New Roman" w:hAnsi="Times New Roman"/>
                <w:sz w:val="24"/>
                <w:szCs w:val="24"/>
                <w:lang w:val="tt-RU"/>
              </w:rPr>
              <w:t>Снова едем к бабушке!</w:t>
            </w:r>
          </w:p>
          <w:p w14:paraId="3FBCBF74" w14:textId="77777777" w:rsidR="008636C9" w:rsidRPr="008636C9" w:rsidRDefault="008636C9" w:rsidP="008636C9">
            <w:pPr>
              <w:widowControl w:val="0"/>
              <w:spacing w:line="240" w:lineRule="auto"/>
              <w:jc w:val="both"/>
              <w:rPr>
                <w:rFonts w:ascii="Times New Roman" w:hAnsi="Times New Roman"/>
                <w:sz w:val="24"/>
                <w:szCs w:val="24"/>
                <w:lang w:val="tt-RU"/>
              </w:rPr>
            </w:pPr>
            <w:r w:rsidRPr="008636C9">
              <w:rPr>
                <w:rFonts w:ascii="Times New Roman" w:hAnsi="Times New Roman"/>
                <w:sz w:val="24"/>
                <w:szCs w:val="24"/>
                <w:lang w:val="tt-RU"/>
              </w:rPr>
              <w:t>А кто полетел? Пальчики? Ручки? Птички? Происходит превращение: так взрослый оживляет тот мир, в котором он находится.</w:t>
            </w:r>
          </w:p>
          <w:p w14:paraId="470995B0" w14:textId="77777777" w:rsidR="008636C9" w:rsidRPr="008636C9" w:rsidRDefault="008636C9" w:rsidP="008636C9">
            <w:pPr>
              <w:pStyle w:val="a3"/>
              <w:widowControl w:val="0"/>
              <w:numPr>
                <w:ilvl w:val="0"/>
                <w:numId w:val="16"/>
              </w:numPr>
              <w:spacing w:line="240" w:lineRule="auto"/>
              <w:ind w:left="0" w:firstLine="360"/>
              <w:jc w:val="both"/>
              <w:rPr>
                <w:rFonts w:ascii="Times New Roman" w:hAnsi="Times New Roman" w:cs="Times New Roman"/>
                <w:sz w:val="24"/>
                <w:szCs w:val="24"/>
                <w:lang w:val="tt-RU"/>
              </w:rPr>
            </w:pPr>
            <w:r w:rsidRPr="008636C9">
              <w:rPr>
                <w:rFonts w:ascii="Times New Roman" w:hAnsi="Times New Roman" w:cs="Times New Roman"/>
                <w:sz w:val="24"/>
                <w:szCs w:val="24"/>
                <w:lang w:val="tt-RU"/>
              </w:rPr>
              <w:t xml:space="preserve">Что здесь важно? Не прячьтесь за игрушку, когда “оживляете” её. Ситуация открыта для малыша. Вот игрушка, предмет, но она может оживать в воображении ребенка. Сегодня во время мастер-класса мы с вами могли пофантазировать и наделить “сказочными” свойствами привычные нам предметы. Мы создали для вас воображаемую ситуацию, эмоционально очень значимую для вас – вы хотели справиться с препятствиями. </w:t>
            </w:r>
          </w:p>
          <w:p w14:paraId="55C064E4" w14:textId="77777777" w:rsidR="008636C9" w:rsidRPr="008636C9" w:rsidRDefault="008636C9" w:rsidP="008636C9">
            <w:pPr>
              <w:pStyle w:val="a3"/>
              <w:widowControl w:val="0"/>
              <w:numPr>
                <w:ilvl w:val="0"/>
                <w:numId w:val="16"/>
              </w:numPr>
              <w:spacing w:line="240" w:lineRule="auto"/>
              <w:ind w:left="0" w:firstLine="360"/>
              <w:jc w:val="both"/>
              <w:rPr>
                <w:rFonts w:ascii="Times New Roman" w:hAnsi="Times New Roman" w:cs="Times New Roman"/>
                <w:sz w:val="24"/>
                <w:szCs w:val="24"/>
                <w:lang w:val="tt-RU"/>
              </w:rPr>
            </w:pPr>
            <w:r w:rsidRPr="008636C9">
              <w:rPr>
                <w:rFonts w:ascii="Times New Roman" w:hAnsi="Times New Roman" w:cs="Times New Roman"/>
                <w:sz w:val="24"/>
                <w:szCs w:val="24"/>
                <w:lang w:val="tt-RU"/>
              </w:rPr>
              <w:t xml:space="preserve">А что еще способствовало тому, что вы смогли сегодня почувствовать себя ребенком и поиграть? </w:t>
            </w:r>
          </w:p>
          <w:p w14:paraId="50EB6481" w14:textId="77777777" w:rsidR="008636C9" w:rsidRPr="008636C9" w:rsidRDefault="008636C9" w:rsidP="008636C9">
            <w:pPr>
              <w:pStyle w:val="a3"/>
              <w:widowControl w:val="0"/>
              <w:numPr>
                <w:ilvl w:val="0"/>
                <w:numId w:val="16"/>
              </w:numPr>
              <w:spacing w:line="240" w:lineRule="auto"/>
              <w:ind w:left="0" w:firstLine="360"/>
              <w:jc w:val="both"/>
              <w:rPr>
                <w:rFonts w:ascii="Times New Roman" w:hAnsi="Times New Roman" w:cs="Times New Roman"/>
                <w:sz w:val="24"/>
                <w:szCs w:val="24"/>
                <w:lang w:val="tt-RU"/>
              </w:rPr>
            </w:pPr>
            <w:r w:rsidRPr="008636C9">
              <w:rPr>
                <w:rFonts w:ascii="Times New Roman" w:hAnsi="Times New Roman" w:cs="Times New Roman"/>
                <w:sz w:val="24"/>
                <w:szCs w:val="24"/>
                <w:lang w:val="tt-RU"/>
              </w:rPr>
              <w:t xml:space="preserve">Включение в ситуацию, которая сама по себе условна, она  создает ту ауру игры, где кроме условных игровых действий, присутвует загадочность, волшебность, интрига, нестандартность. Игра – замечательное пространство, где можно “нарушать” правила, где появляются предметы-заместители. Когда мы погружаем ребенка в мир условностей  (говорим, что кубик в игре- это яблочко, например) – ребенок учится воображать и играть. </w:t>
            </w:r>
          </w:p>
          <w:p w14:paraId="717B955B" w14:textId="77777777" w:rsidR="008636C9" w:rsidRPr="008636C9" w:rsidRDefault="008636C9" w:rsidP="008636C9">
            <w:pPr>
              <w:pStyle w:val="a3"/>
              <w:widowControl w:val="0"/>
              <w:numPr>
                <w:ilvl w:val="0"/>
                <w:numId w:val="16"/>
              </w:numPr>
              <w:spacing w:line="240" w:lineRule="auto"/>
              <w:ind w:left="0" w:firstLine="360"/>
              <w:jc w:val="both"/>
              <w:rPr>
                <w:rFonts w:ascii="Times New Roman" w:hAnsi="Times New Roman" w:cs="Times New Roman"/>
                <w:sz w:val="24"/>
                <w:szCs w:val="24"/>
                <w:lang w:val="tt-RU"/>
              </w:rPr>
            </w:pPr>
            <w:r w:rsidRPr="008636C9">
              <w:rPr>
                <w:rFonts w:ascii="Times New Roman" w:hAnsi="Times New Roman" w:cs="Times New Roman"/>
                <w:sz w:val="24"/>
                <w:szCs w:val="24"/>
                <w:lang w:val="tt-RU"/>
              </w:rPr>
              <w:t xml:space="preserve">Вот ситуация: ребенок 2 лет увидел на обложке книги воздушные шары и захотел их. Ребенок понял, что шаров нет. Вот глазки малыша уже наливаются слезками в предверии того, что сейчас начнется истерика. Он собирается проявить своё эмоциональное отношение к происходящему. Говорить, что купим завтра – бесполезно. Что делает мама? Она говорит: “Ты хочешь воздушный шар? Хочешь играть?” Она делает жест, как будто берет шарики из книжки и кидает ребенку. Говорит: “Ну лови, лови! Сейчас упадет!” Ребенок делает вид испуганно, что ловит шар и смотрит на маму. Он уже вошел в игру. По Л.С.Выготскому – это квазиигра. Внешне – это уже игра, но она ещё не стала игрой для ребенка. Мама: “Ты чего стоишь? Давай же кидай обратно мне!” А ребенок уже забыл про те шары в книге. Он увлечен игрой с мамой с “шариком”. Чем чаще вы создаете такие ситуации с воображаемыми </w:t>
            </w:r>
            <w:r w:rsidRPr="008636C9">
              <w:rPr>
                <w:rFonts w:ascii="Times New Roman" w:hAnsi="Times New Roman" w:cs="Times New Roman"/>
                <w:sz w:val="24"/>
                <w:szCs w:val="24"/>
                <w:lang w:val="tt-RU"/>
              </w:rPr>
              <w:lastRenderedPageBreak/>
              <w:t>предметами, тем предпочтительнее они становятся для ребенка. Ситуация: мама провернула только что фарш и отмывает руки. Ребенок 2х лет приносит игрушечную белоснежную пушистую собаку на кухню и мама понимает, что сейчас она не успевает по времени убрать мясо и эта собака сейчас отправится в фарш (хочет покормить). Мама успевает выдернуть чистую тарелку из раковины, ставит возле миски с фаршом и говорит: “Подожди! У тебя собака игрушечная! Для игрушечной собачки у меня игрушечный фарш. Вот на тарелке”. Ребенок перевел внимание на пустую тарелку. Но эта вещь начинает срабатывать только тогда, когда ребенок постоянно погружен в игровую ситуацию. Если есть старшие дети, то старайтесь создавать такие ситуации, когда они вовлекают младших. Причем начинается с того, что вначале с этим малышом старшие играют как с игрушкой.</w:t>
            </w:r>
          </w:p>
          <w:p w14:paraId="2D1DC4DD" w14:textId="77777777" w:rsidR="008636C9" w:rsidRPr="008636C9" w:rsidRDefault="008636C9" w:rsidP="008636C9">
            <w:pPr>
              <w:pStyle w:val="a3"/>
              <w:widowControl w:val="0"/>
              <w:numPr>
                <w:ilvl w:val="0"/>
                <w:numId w:val="16"/>
              </w:numPr>
              <w:spacing w:line="240" w:lineRule="auto"/>
              <w:ind w:left="0" w:firstLine="31"/>
              <w:jc w:val="both"/>
              <w:rPr>
                <w:rFonts w:ascii="Times New Roman" w:hAnsi="Times New Roman" w:cs="Times New Roman"/>
                <w:sz w:val="24"/>
                <w:szCs w:val="24"/>
                <w:lang w:val="tt-RU"/>
              </w:rPr>
            </w:pPr>
            <w:r w:rsidRPr="008636C9">
              <w:rPr>
                <w:rFonts w:ascii="Times New Roman" w:hAnsi="Times New Roman" w:cs="Times New Roman"/>
                <w:sz w:val="24"/>
                <w:szCs w:val="24"/>
                <w:lang w:val="tt-RU"/>
              </w:rPr>
              <w:t>А как вы думаете, когда вы приглашаете аниматора, ребенок играет?</w:t>
            </w:r>
          </w:p>
          <w:p w14:paraId="6A160F0D" w14:textId="77777777" w:rsidR="008636C9" w:rsidRPr="008636C9" w:rsidRDefault="008636C9" w:rsidP="008636C9">
            <w:pPr>
              <w:pStyle w:val="a3"/>
              <w:widowControl w:val="0"/>
              <w:numPr>
                <w:ilvl w:val="0"/>
                <w:numId w:val="16"/>
              </w:numPr>
              <w:spacing w:line="240" w:lineRule="auto"/>
              <w:ind w:left="28" w:firstLine="0"/>
              <w:jc w:val="both"/>
              <w:rPr>
                <w:rFonts w:ascii="Times New Roman" w:hAnsi="Times New Roman" w:cs="Times New Roman"/>
                <w:sz w:val="24"/>
                <w:szCs w:val="24"/>
                <w:lang w:val="tt-RU"/>
              </w:rPr>
            </w:pPr>
            <w:r w:rsidRPr="008636C9">
              <w:rPr>
                <w:rFonts w:ascii="Times New Roman" w:hAnsi="Times New Roman" w:cs="Times New Roman"/>
                <w:sz w:val="24"/>
                <w:szCs w:val="24"/>
                <w:lang w:val="tt-RU"/>
              </w:rPr>
              <w:t xml:space="preserve">Аниматор решает другие задачи. Игровые задачи ставит аниматор и он через детей их решает. А во время игры ребенок сам ставит задачи своей деятельности: он играет в то, во что сам хочет. И через это формируется его новые психологические функции и способности. </w:t>
            </w:r>
          </w:p>
          <w:p w14:paraId="6B4C4B79" w14:textId="77777777" w:rsidR="008636C9" w:rsidRPr="008636C9" w:rsidRDefault="008636C9" w:rsidP="008636C9">
            <w:pPr>
              <w:pStyle w:val="a3"/>
              <w:widowControl w:val="0"/>
              <w:numPr>
                <w:ilvl w:val="0"/>
                <w:numId w:val="16"/>
              </w:numPr>
              <w:spacing w:line="240" w:lineRule="auto"/>
              <w:ind w:left="28" w:firstLine="0"/>
              <w:jc w:val="both"/>
              <w:rPr>
                <w:rFonts w:ascii="Times New Roman" w:hAnsi="Times New Roman" w:cs="Times New Roman"/>
                <w:sz w:val="24"/>
                <w:szCs w:val="24"/>
                <w:lang w:val="tt-RU"/>
              </w:rPr>
            </w:pPr>
            <w:r w:rsidRPr="008636C9">
              <w:rPr>
                <w:rFonts w:ascii="Times New Roman" w:hAnsi="Times New Roman" w:cs="Times New Roman"/>
                <w:sz w:val="24"/>
                <w:szCs w:val="24"/>
                <w:lang w:val="tt-RU"/>
              </w:rPr>
              <w:t xml:space="preserve">-Если перед Вами встал вопрос”Что же мне делать, чтобы мой ребенок заиграл?”, тогда вам не к аниматору. Мы рекомендуем вам следующий источник  </w:t>
            </w:r>
            <w:hyperlink r:id="rId22" w:history="1">
              <w:r w:rsidRPr="008636C9">
                <w:rPr>
                  <w:rStyle w:val="ab"/>
                  <w:rFonts w:ascii="Times New Roman" w:hAnsi="Times New Roman" w:cs="Times New Roman"/>
                  <w:sz w:val="24"/>
                  <w:szCs w:val="24"/>
                  <w:lang w:val="tt-RU"/>
                </w:rPr>
                <w:t>https://play-gallery.ru/archives/6738</w:t>
              </w:r>
            </w:hyperlink>
            <w:r w:rsidRPr="008636C9">
              <w:rPr>
                <w:rFonts w:ascii="Times New Roman" w:hAnsi="Times New Roman" w:cs="Times New Roman"/>
                <w:sz w:val="24"/>
                <w:szCs w:val="24"/>
                <w:lang w:val="tt-RU"/>
              </w:rPr>
              <w:t>. Думаем вас это заинтересует и мы вместе сможем восстановить подлинную детскую игру в ее правах.</w:t>
            </w:r>
          </w:p>
        </w:tc>
        <w:tc>
          <w:tcPr>
            <w:tcW w:w="3686" w:type="dxa"/>
          </w:tcPr>
          <w:p w14:paraId="68F8546B" w14:textId="77777777" w:rsidR="008636C9" w:rsidRPr="008636C9" w:rsidRDefault="008636C9" w:rsidP="008636C9">
            <w:pPr>
              <w:widowControl w:val="0"/>
              <w:spacing w:line="240" w:lineRule="auto"/>
              <w:jc w:val="center"/>
              <w:rPr>
                <w:rFonts w:ascii="Times New Roman" w:hAnsi="Times New Roman"/>
                <w:b/>
                <w:bCs/>
                <w:sz w:val="24"/>
                <w:szCs w:val="24"/>
                <w:lang w:val="tt-RU"/>
              </w:rPr>
            </w:pPr>
            <w:r w:rsidRPr="008636C9">
              <w:rPr>
                <w:rFonts w:ascii="Times New Roman" w:hAnsi="Times New Roman"/>
                <w:b/>
                <w:bCs/>
                <w:sz w:val="24"/>
                <w:szCs w:val="24"/>
                <w:lang w:val="tt-RU"/>
              </w:rPr>
              <w:lastRenderedPageBreak/>
              <w:t>Ответы зрителей</w:t>
            </w:r>
          </w:p>
        </w:tc>
      </w:tr>
    </w:tbl>
    <w:p w14:paraId="306BA986" w14:textId="77777777" w:rsidR="008636C9" w:rsidRPr="008636C9" w:rsidRDefault="008636C9" w:rsidP="008636C9">
      <w:pPr>
        <w:tabs>
          <w:tab w:val="left" w:pos="4380"/>
        </w:tabs>
        <w:spacing w:line="240" w:lineRule="auto"/>
        <w:rPr>
          <w:rFonts w:ascii="Times New Roman" w:hAnsi="Times New Roman"/>
          <w:sz w:val="24"/>
          <w:szCs w:val="24"/>
          <w:lang w:val="tt-RU"/>
        </w:rPr>
      </w:pPr>
    </w:p>
    <w:p w14:paraId="19FC8EB8" w14:textId="77777777" w:rsidR="001048B2" w:rsidRDefault="001048B2" w:rsidP="008636C9">
      <w:pPr>
        <w:tabs>
          <w:tab w:val="left" w:pos="4380"/>
        </w:tabs>
        <w:spacing w:line="240" w:lineRule="auto"/>
        <w:rPr>
          <w:rFonts w:ascii="Times New Roman" w:hAnsi="Times New Roman"/>
          <w:sz w:val="24"/>
          <w:szCs w:val="24"/>
          <w:lang w:val="tt-RU"/>
        </w:rPr>
      </w:pPr>
    </w:p>
    <w:p w14:paraId="428D7876" w14:textId="77777777" w:rsidR="001048B2" w:rsidRDefault="001048B2" w:rsidP="008636C9">
      <w:pPr>
        <w:tabs>
          <w:tab w:val="left" w:pos="4380"/>
        </w:tabs>
        <w:spacing w:line="240" w:lineRule="auto"/>
        <w:rPr>
          <w:rFonts w:ascii="Times New Roman" w:hAnsi="Times New Roman"/>
          <w:sz w:val="24"/>
          <w:szCs w:val="24"/>
          <w:lang w:val="tt-RU"/>
        </w:rPr>
      </w:pPr>
    </w:p>
    <w:p w14:paraId="3562F0B9" w14:textId="77777777" w:rsidR="001048B2" w:rsidRDefault="001048B2" w:rsidP="008636C9">
      <w:pPr>
        <w:tabs>
          <w:tab w:val="left" w:pos="4380"/>
        </w:tabs>
        <w:spacing w:line="240" w:lineRule="auto"/>
        <w:rPr>
          <w:rFonts w:ascii="Times New Roman" w:hAnsi="Times New Roman"/>
          <w:sz w:val="24"/>
          <w:szCs w:val="24"/>
          <w:lang w:val="tt-RU"/>
        </w:rPr>
      </w:pPr>
    </w:p>
    <w:p w14:paraId="04657612" w14:textId="77777777" w:rsidR="001048B2" w:rsidRDefault="001048B2" w:rsidP="008636C9">
      <w:pPr>
        <w:tabs>
          <w:tab w:val="left" w:pos="4380"/>
        </w:tabs>
        <w:spacing w:line="240" w:lineRule="auto"/>
        <w:rPr>
          <w:rFonts w:ascii="Times New Roman" w:hAnsi="Times New Roman"/>
          <w:sz w:val="24"/>
          <w:szCs w:val="24"/>
          <w:lang w:val="tt-RU"/>
        </w:rPr>
      </w:pPr>
    </w:p>
    <w:p w14:paraId="1DB0E937" w14:textId="77777777" w:rsidR="001048B2" w:rsidRDefault="001048B2" w:rsidP="008636C9">
      <w:pPr>
        <w:tabs>
          <w:tab w:val="left" w:pos="4380"/>
        </w:tabs>
        <w:spacing w:line="240" w:lineRule="auto"/>
        <w:rPr>
          <w:rFonts w:ascii="Times New Roman" w:hAnsi="Times New Roman"/>
          <w:sz w:val="24"/>
          <w:szCs w:val="24"/>
          <w:lang w:val="tt-RU"/>
        </w:rPr>
      </w:pPr>
    </w:p>
    <w:p w14:paraId="52883FDD" w14:textId="77777777" w:rsidR="001048B2" w:rsidRDefault="001048B2" w:rsidP="008636C9">
      <w:pPr>
        <w:tabs>
          <w:tab w:val="left" w:pos="4380"/>
        </w:tabs>
        <w:spacing w:line="240" w:lineRule="auto"/>
        <w:rPr>
          <w:rFonts w:ascii="Times New Roman" w:hAnsi="Times New Roman"/>
          <w:sz w:val="24"/>
          <w:szCs w:val="24"/>
          <w:lang w:val="tt-RU"/>
        </w:rPr>
      </w:pPr>
    </w:p>
    <w:p w14:paraId="30E07A02" w14:textId="77777777" w:rsidR="001048B2" w:rsidRDefault="001048B2" w:rsidP="008636C9">
      <w:pPr>
        <w:tabs>
          <w:tab w:val="left" w:pos="4380"/>
        </w:tabs>
        <w:spacing w:line="240" w:lineRule="auto"/>
        <w:rPr>
          <w:rFonts w:ascii="Times New Roman" w:hAnsi="Times New Roman"/>
          <w:sz w:val="24"/>
          <w:szCs w:val="24"/>
          <w:lang w:val="tt-RU"/>
        </w:rPr>
      </w:pPr>
    </w:p>
    <w:p w14:paraId="7F474DBA" w14:textId="77777777" w:rsidR="001048B2" w:rsidRDefault="001048B2" w:rsidP="008636C9">
      <w:pPr>
        <w:tabs>
          <w:tab w:val="left" w:pos="4380"/>
        </w:tabs>
        <w:spacing w:line="240" w:lineRule="auto"/>
        <w:rPr>
          <w:rFonts w:ascii="Times New Roman" w:hAnsi="Times New Roman"/>
          <w:sz w:val="24"/>
          <w:szCs w:val="24"/>
          <w:lang w:val="tt-RU"/>
        </w:rPr>
      </w:pPr>
    </w:p>
    <w:p w14:paraId="12089DA0" w14:textId="77777777" w:rsidR="001048B2" w:rsidRDefault="001048B2" w:rsidP="008636C9">
      <w:pPr>
        <w:tabs>
          <w:tab w:val="left" w:pos="4380"/>
        </w:tabs>
        <w:spacing w:line="240" w:lineRule="auto"/>
        <w:rPr>
          <w:rFonts w:ascii="Times New Roman" w:hAnsi="Times New Roman"/>
          <w:sz w:val="24"/>
          <w:szCs w:val="24"/>
          <w:lang w:val="tt-RU"/>
        </w:rPr>
      </w:pPr>
    </w:p>
    <w:p w14:paraId="11EAB6F2" w14:textId="77777777" w:rsidR="001048B2" w:rsidRDefault="001048B2" w:rsidP="008636C9">
      <w:pPr>
        <w:tabs>
          <w:tab w:val="left" w:pos="4380"/>
        </w:tabs>
        <w:spacing w:line="240" w:lineRule="auto"/>
        <w:rPr>
          <w:rFonts w:ascii="Times New Roman" w:hAnsi="Times New Roman"/>
          <w:sz w:val="24"/>
          <w:szCs w:val="24"/>
          <w:lang w:val="tt-RU"/>
        </w:rPr>
      </w:pPr>
    </w:p>
    <w:p w14:paraId="66DCD07A" w14:textId="77777777" w:rsidR="001048B2" w:rsidRDefault="001048B2" w:rsidP="008636C9">
      <w:pPr>
        <w:tabs>
          <w:tab w:val="left" w:pos="4380"/>
        </w:tabs>
        <w:spacing w:line="240" w:lineRule="auto"/>
        <w:rPr>
          <w:rFonts w:ascii="Times New Roman" w:hAnsi="Times New Roman"/>
          <w:sz w:val="24"/>
          <w:szCs w:val="24"/>
          <w:lang w:val="tt-RU"/>
        </w:rPr>
      </w:pPr>
    </w:p>
    <w:p w14:paraId="110C7627" w14:textId="77777777" w:rsidR="001048B2" w:rsidRDefault="001048B2" w:rsidP="008636C9">
      <w:pPr>
        <w:tabs>
          <w:tab w:val="left" w:pos="4380"/>
        </w:tabs>
        <w:spacing w:line="240" w:lineRule="auto"/>
        <w:rPr>
          <w:rFonts w:ascii="Times New Roman" w:hAnsi="Times New Roman"/>
          <w:sz w:val="24"/>
          <w:szCs w:val="24"/>
          <w:lang w:val="tt-RU"/>
        </w:rPr>
      </w:pPr>
    </w:p>
    <w:p w14:paraId="2D5350D3" w14:textId="4036CABC" w:rsidR="008636C9" w:rsidRPr="008636C9" w:rsidRDefault="008636C9" w:rsidP="008636C9">
      <w:pPr>
        <w:tabs>
          <w:tab w:val="left" w:pos="4380"/>
        </w:tabs>
        <w:spacing w:line="240" w:lineRule="auto"/>
        <w:rPr>
          <w:rFonts w:ascii="Times New Roman" w:hAnsi="Times New Roman"/>
          <w:sz w:val="24"/>
          <w:szCs w:val="24"/>
          <w:lang w:val="tt-RU"/>
        </w:rPr>
      </w:pPr>
      <w:r w:rsidRPr="008636C9">
        <w:rPr>
          <w:rFonts w:ascii="Times New Roman" w:hAnsi="Times New Roman"/>
          <w:sz w:val="24"/>
          <w:szCs w:val="24"/>
          <w:lang w:val="tt-RU"/>
        </w:rPr>
        <w:lastRenderedPageBreak/>
        <w:t xml:space="preserve">Приложение к мастер-классу </w:t>
      </w:r>
      <w:r w:rsidRPr="008636C9">
        <w:rPr>
          <w:rFonts w:ascii="Times New Roman" w:hAnsi="Times New Roman"/>
          <w:b/>
          <w:bCs/>
          <w:sz w:val="24"/>
          <w:szCs w:val="24"/>
        </w:rPr>
        <w:t>«Строим дом для семьи»</w:t>
      </w:r>
    </w:p>
    <w:p w14:paraId="70506BA4" w14:textId="3AD3D2C9" w:rsidR="008636C9" w:rsidRPr="008636C9" w:rsidRDefault="001048B2" w:rsidP="008636C9">
      <w:pPr>
        <w:tabs>
          <w:tab w:val="left" w:pos="4380"/>
        </w:tabs>
        <w:spacing w:line="240" w:lineRule="auto"/>
        <w:rPr>
          <w:rFonts w:ascii="Times New Roman" w:hAnsi="Times New Roman"/>
          <w:sz w:val="24"/>
          <w:szCs w:val="24"/>
          <w:lang w:val="tt-RU"/>
        </w:rPr>
      </w:pPr>
      <w:r w:rsidRPr="008636C9">
        <w:rPr>
          <w:rFonts w:ascii="Times New Roman" w:hAnsi="Times New Roman"/>
          <w:noProof/>
          <w:sz w:val="24"/>
          <w:szCs w:val="24"/>
        </w:rPr>
        <w:drawing>
          <wp:anchor distT="0" distB="0" distL="114300" distR="114300" simplePos="0" relativeHeight="251735040" behindDoc="1" locked="0" layoutInCell="1" allowOverlap="1" wp14:anchorId="34D1F859" wp14:editId="02ADBD9D">
            <wp:simplePos x="0" y="0"/>
            <wp:positionH relativeFrom="column">
              <wp:posOffset>-39248</wp:posOffset>
            </wp:positionH>
            <wp:positionV relativeFrom="paragraph">
              <wp:posOffset>59150</wp:posOffset>
            </wp:positionV>
            <wp:extent cx="2822757" cy="3968877"/>
            <wp:effectExtent l="0" t="0" r="0" b="0"/>
            <wp:wrapNone/>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alphaModFix amt="35000"/>
                      <a:extLst>
                        <a:ext uri="{28A0092B-C50C-407E-A947-70E740481C1C}">
                          <a14:useLocalDpi xmlns:a14="http://schemas.microsoft.com/office/drawing/2010/main" val="0"/>
                        </a:ext>
                      </a:extLst>
                    </a:blip>
                    <a:srcRect/>
                    <a:stretch>
                      <a:fillRect/>
                    </a:stretch>
                  </pic:blipFill>
                  <pic:spPr bwMode="auto">
                    <a:xfrm>
                      <a:off x="0" y="0"/>
                      <a:ext cx="2822757" cy="3968877"/>
                    </a:xfrm>
                    <a:prstGeom prst="rect">
                      <a:avLst/>
                    </a:prstGeom>
                    <a:noFill/>
                    <a:ln>
                      <a:noFill/>
                    </a:ln>
                  </pic:spPr>
                </pic:pic>
              </a:graphicData>
            </a:graphic>
            <wp14:sizeRelH relativeFrom="page">
              <wp14:pctWidth>0</wp14:pctWidth>
            </wp14:sizeRelH>
            <wp14:sizeRelV relativeFrom="page">
              <wp14:pctHeight>0</wp14:pctHeight>
            </wp14:sizeRelV>
          </wp:anchor>
        </w:drawing>
      </w:r>
      <w:r w:rsidR="008636C9" w:rsidRPr="008636C9">
        <w:rPr>
          <w:rFonts w:ascii="Times New Roman" w:hAnsi="Times New Roman"/>
          <w:noProof/>
          <w:sz w:val="24"/>
          <w:szCs w:val="24"/>
        </w:rPr>
        <w:drawing>
          <wp:anchor distT="0" distB="0" distL="114300" distR="114300" simplePos="0" relativeHeight="251732992" behindDoc="0" locked="0" layoutInCell="1" allowOverlap="1" wp14:anchorId="5AA21D8E" wp14:editId="1854A5A2">
            <wp:simplePos x="0" y="0"/>
            <wp:positionH relativeFrom="column">
              <wp:posOffset>4369435</wp:posOffset>
            </wp:positionH>
            <wp:positionV relativeFrom="paragraph">
              <wp:posOffset>328930</wp:posOffset>
            </wp:positionV>
            <wp:extent cx="1130935" cy="3376930"/>
            <wp:effectExtent l="0" t="0" r="0" b="0"/>
            <wp:wrapSquare wrapText="bothSides"/>
            <wp:docPr id="238" name="Рисунок 23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t="18386" r="80598" b="4433"/>
                    <a:stretch/>
                  </pic:blipFill>
                  <pic:spPr bwMode="auto">
                    <a:xfrm>
                      <a:off x="0" y="0"/>
                      <a:ext cx="1130935" cy="337693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36C9" w:rsidRPr="008636C9">
        <w:rPr>
          <w:rFonts w:ascii="Times New Roman" w:hAnsi="Times New Roman"/>
          <w:noProof/>
          <w:sz w:val="24"/>
          <w:szCs w:val="24"/>
        </w:rPr>
        <w:drawing>
          <wp:anchor distT="0" distB="0" distL="114300" distR="114300" simplePos="0" relativeHeight="251734016" behindDoc="0" locked="0" layoutInCell="1" allowOverlap="1" wp14:anchorId="0262F18D" wp14:editId="28D95C75">
            <wp:simplePos x="0" y="0"/>
            <wp:positionH relativeFrom="column">
              <wp:posOffset>643128</wp:posOffset>
            </wp:positionH>
            <wp:positionV relativeFrom="paragraph">
              <wp:posOffset>157988</wp:posOffset>
            </wp:positionV>
            <wp:extent cx="1263650" cy="3608705"/>
            <wp:effectExtent l="0" t="0" r="0" b="0"/>
            <wp:wrapSquare wrapText="bothSides"/>
            <wp:docPr id="239" name="Рисунок 23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l="19807" t="18925" r="60791" b="3895"/>
                    <a:stretch/>
                  </pic:blipFill>
                  <pic:spPr bwMode="auto">
                    <a:xfrm>
                      <a:off x="0" y="0"/>
                      <a:ext cx="1263650" cy="360870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36C9" w:rsidRPr="008636C9">
        <w:rPr>
          <w:rFonts w:ascii="Times New Roman" w:hAnsi="Times New Roman"/>
          <w:noProof/>
          <w:sz w:val="24"/>
          <w:szCs w:val="24"/>
        </w:rPr>
        <w:drawing>
          <wp:anchor distT="0" distB="0" distL="114300" distR="114300" simplePos="0" relativeHeight="251736064" behindDoc="1" locked="0" layoutInCell="1" allowOverlap="1" wp14:anchorId="35BCAAC1" wp14:editId="21EF8C13">
            <wp:simplePos x="0" y="0"/>
            <wp:positionH relativeFrom="column">
              <wp:posOffset>3534418</wp:posOffset>
            </wp:positionH>
            <wp:positionV relativeFrom="paragraph">
              <wp:posOffset>24512</wp:posOffset>
            </wp:positionV>
            <wp:extent cx="2773164" cy="3968750"/>
            <wp:effectExtent l="0" t="0" r="8255" b="0"/>
            <wp:wrapNone/>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alphaModFix amt="35000"/>
                      <a:extLst>
                        <a:ext uri="{28A0092B-C50C-407E-A947-70E740481C1C}">
                          <a14:useLocalDpi xmlns:a14="http://schemas.microsoft.com/office/drawing/2010/main" val="0"/>
                        </a:ext>
                      </a:extLst>
                    </a:blip>
                    <a:srcRect/>
                    <a:stretch>
                      <a:fillRect/>
                    </a:stretch>
                  </pic:blipFill>
                  <pic:spPr bwMode="auto">
                    <a:xfrm>
                      <a:off x="0" y="0"/>
                      <a:ext cx="2778722" cy="3976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3E6D3C" w14:textId="77777777" w:rsidR="008636C9" w:rsidRPr="008636C9" w:rsidRDefault="008636C9" w:rsidP="008636C9">
      <w:pPr>
        <w:tabs>
          <w:tab w:val="left" w:pos="4380"/>
        </w:tabs>
        <w:spacing w:line="240" w:lineRule="auto"/>
        <w:rPr>
          <w:rFonts w:ascii="Times New Roman" w:hAnsi="Times New Roman"/>
          <w:sz w:val="24"/>
          <w:szCs w:val="24"/>
          <w:lang w:val="tt-RU"/>
        </w:rPr>
      </w:pPr>
    </w:p>
    <w:p w14:paraId="6DF17DF8" w14:textId="77777777" w:rsidR="008636C9" w:rsidRPr="008636C9" w:rsidRDefault="008636C9" w:rsidP="008636C9">
      <w:pPr>
        <w:tabs>
          <w:tab w:val="left" w:pos="4380"/>
        </w:tabs>
        <w:spacing w:line="240" w:lineRule="auto"/>
        <w:rPr>
          <w:rFonts w:ascii="Times New Roman" w:hAnsi="Times New Roman"/>
          <w:sz w:val="24"/>
          <w:szCs w:val="24"/>
          <w:lang w:val="tt-RU"/>
        </w:rPr>
      </w:pPr>
    </w:p>
    <w:p w14:paraId="647A97DD" w14:textId="0C4026A5" w:rsidR="008636C9" w:rsidRPr="008636C9" w:rsidRDefault="001048B2" w:rsidP="008636C9">
      <w:pPr>
        <w:tabs>
          <w:tab w:val="left" w:pos="4380"/>
        </w:tabs>
        <w:spacing w:line="240" w:lineRule="auto"/>
        <w:rPr>
          <w:rFonts w:ascii="Times New Roman" w:hAnsi="Times New Roman"/>
          <w:sz w:val="24"/>
          <w:szCs w:val="24"/>
          <w:lang w:val="tt-RU"/>
        </w:rPr>
      </w:pPr>
      <w:r w:rsidRPr="008636C9">
        <w:rPr>
          <w:rFonts w:ascii="Times New Roman" w:hAnsi="Times New Roman"/>
          <w:noProof/>
          <w:sz w:val="24"/>
          <w:szCs w:val="24"/>
        </w:rPr>
        <w:drawing>
          <wp:anchor distT="0" distB="0" distL="114300" distR="114300" simplePos="0" relativeHeight="251739136" behindDoc="1" locked="0" layoutInCell="1" allowOverlap="1" wp14:anchorId="3BEBA710" wp14:editId="20F1ABDC">
            <wp:simplePos x="0" y="0"/>
            <wp:positionH relativeFrom="column">
              <wp:posOffset>-36709</wp:posOffset>
            </wp:positionH>
            <wp:positionV relativeFrom="paragraph">
              <wp:posOffset>3206115</wp:posOffset>
            </wp:positionV>
            <wp:extent cx="2773164" cy="3968750"/>
            <wp:effectExtent l="0" t="0" r="8255" b="0"/>
            <wp:wrapNone/>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alphaModFix amt="35000"/>
                      <a:extLst>
                        <a:ext uri="{28A0092B-C50C-407E-A947-70E740481C1C}">
                          <a14:useLocalDpi xmlns:a14="http://schemas.microsoft.com/office/drawing/2010/main" val="0"/>
                        </a:ext>
                      </a:extLst>
                    </a:blip>
                    <a:srcRect/>
                    <a:stretch>
                      <a:fillRect/>
                    </a:stretch>
                  </pic:blipFill>
                  <pic:spPr bwMode="auto">
                    <a:xfrm>
                      <a:off x="0" y="0"/>
                      <a:ext cx="2773164" cy="3968750"/>
                    </a:xfrm>
                    <a:prstGeom prst="rect">
                      <a:avLst/>
                    </a:prstGeom>
                    <a:noFill/>
                    <a:ln>
                      <a:noFill/>
                    </a:ln>
                  </pic:spPr>
                </pic:pic>
              </a:graphicData>
            </a:graphic>
            <wp14:sizeRelH relativeFrom="page">
              <wp14:pctWidth>0</wp14:pctWidth>
            </wp14:sizeRelH>
            <wp14:sizeRelV relativeFrom="page">
              <wp14:pctHeight>0</wp14:pctHeight>
            </wp14:sizeRelV>
          </wp:anchor>
        </w:drawing>
      </w:r>
      <w:r w:rsidR="008636C9" w:rsidRPr="008636C9">
        <w:rPr>
          <w:rFonts w:ascii="Times New Roman" w:hAnsi="Times New Roman"/>
          <w:noProof/>
          <w:sz w:val="24"/>
          <w:szCs w:val="24"/>
        </w:rPr>
        <w:drawing>
          <wp:anchor distT="0" distB="0" distL="114300" distR="114300" simplePos="0" relativeHeight="251737088" behindDoc="1" locked="0" layoutInCell="1" allowOverlap="1" wp14:anchorId="7DDD8632" wp14:editId="36722F70">
            <wp:simplePos x="0" y="0"/>
            <wp:positionH relativeFrom="column">
              <wp:posOffset>4298442</wp:posOffset>
            </wp:positionH>
            <wp:positionV relativeFrom="paragraph">
              <wp:posOffset>3293110</wp:posOffset>
            </wp:positionV>
            <wp:extent cx="1292225" cy="3667125"/>
            <wp:effectExtent l="0" t="0" r="3175" b="9525"/>
            <wp:wrapSquare wrapText="bothSides"/>
            <wp:docPr id="233" name="Рисунок 23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l="84714" t="27111" r="-2111" b="7069"/>
                    <a:stretch/>
                  </pic:blipFill>
                  <pic:spPr bwMode="auto">
                    <a:xfrm flipH="1">
                      <a:off x="0" y="0"/>
                      <a:ext cx="1292225" cy="366712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36C9" w:rsidRPr="008636C9">
        <w:rPr>
          <w:rFonts w:ascii="Times New Roman" w:hAnsi="Times New Roman"/>
          <w:noProof/>
          <w:sz w:val="24"/>
          <w:szCs w:val="24"/>
        </w:rPr>
        <w:drawing>
          <wp:anchor distT="0" distB="0" distL="114300" distR="114300" simplePos="0" relativeHeight="251740160" behindDoc="1" locked="0" layoutInCell="1" allowOverlap="1" wp14:anchorId="5592BE84" wp14:editId="79A3BE31">
            <wp:simplePos x="0" y="0"/>
            <wp:positionH relativeFrom="column">
              <wp:posOffset>3531362</wp:posOffset>
            </wp:positionH>
            <wp:positionV relativeFrom="paragraph">
              <wp:posOffset>3208274</wp:posOffset>
            </wp:positionV>
            <wp:extent cx="2773045" cy="3968750"/>
            <wp:effectExtent l="0" t="0" r="8255" b="0"/>
            <wp:wrapNone/>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alphaModFix amt="35000"/>
                      <a:extLst>
                        <a:ext uri="{28A0092B-C50C-407E-A947-70E740481C1C}">
                          <a14:useLocalDpi xmlns:a14="http://schemas.microsoft.com/office/drawing/2010/main" val="0"/>
                        </a:ext>
                      </a:extLst>
                    </a:blip>
                    <a:srcRect/>
                    <a:stretch>
                      <a:fillRect/>
                    </a:stretch>
                  </pic:blipFill>
                  <pic:spPr bwMode="auto">
                    <a:xfrm>
                      <a:off x="0" y="0"/>
                      <a:ext cx="2773045" cy="3968750"/>
                    </a:xfrm>
                    <a:prstGeom prst="rect">
                      <a:avLst/>
                    </a:prstGeom>
                    <a:noFill/>
                    <a:ln>
                      <a:noFill/>
                    </a:ln>
                  </pic:spPr>
                </pic:pic>
              </a:graphicData>
            </a:graphic>
            <wp14:sizeRelH relativeFrom="page">
              <wp14:pctWidth>0</wp14:pctWidth>
            </wp14:sizeRelH>
            <wp14:sizeRelV relativeFrom="page">
              <wp14:pctHeight>0</wp14:pctHeight>
            </wp14:sizeRelV>
          </wp:anchor>
        </w:drawing>
      </w:r>
      <w:r w:rsidR="008636C9" w:rsidRPr="008636C9">
        <w:rPr>
          <w:rFonts w:ascii="Times New Roman" w:hAnsi="Times New Roman"/>
          <w:noProof/>
          <w:sz w:val="24"/>
          <w:szCs w:val="24"/>
        </w:rPr>
        <w:drawing>
          <wp:anchor distT="0" distB="0" distL="114300" distR="114300" simplePos="0" relativeHeight="251741184" behindDoc="1" locked="0" layoutInCell="1" allowOverlap="1" wp14:anchorId="19C461C1" wp14:editId="6F5152AA">
            <wp:simplePos x="0" y="0"/>
            <wp:positionH relativeFrom="column">
              <wp:posOffset>593598</wp:posOffset>
            </wp:positionH>
            <wp:positionV relativeFrom="paragraph">
              <wp:posOffset>3403981</wp:posOffset>
            </wp:positionV>
            <wp:extent cx="1301817" cy="3694176"/>
            <wp:effectExtent l="0" t="0" r="0" b="1905"/>
            <wp:wrapNone/>
            <wp:docPr id="244" name="Рисунок 24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l="68007" t="27222" r="14596" b="6958"/>
                    <a:stretch/>
                  </pic:blipFill>
                  <pic:spPr bwMode="auto">
                    <a:xfrm>
                      <a:off x="0" y="0"/>
                      <a:ext cx="1301817" cy="3694176"/>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20F464" w14:textId="77777777" w:rsidR="008636C9" w:rsidRPr="008636C9" w:rsidRDefault="008636C9" w:rsidP="008636C9">
      <w:pPr>
        <w:tabs>
          <w:tab w:val="left" w:pos="4380"/>
        </w:tabs>
        <w:spacing w:line="240" w:lineRule="auto"/>
        <w:rPr>
          <w:rFonts w:ascii="Times New Roman" w:hAnsi="Times New Roman"/>
          <w:sz w:val="24"/>
          <w:szCs w:val="24"/>
          <w:lang w:val="tt-RU"/>
        </w:rPr>
        <w:sectPr w:rsidR="008636C9" w:rsidRPr="008636C9" w:rsidSect="00310DFE">
          <w:pgSz w:w="11906" w:h="16838"/>
          <w:pgMar w:top="1134" w:right="1134" w:bottom="907" w:left="851" w:header="709" w:footer="709" w:gutter="0"/>
          <w:cols w:space="708"/>
          <w:docGrid w:linePitch="360"/>
        </w:sectPr>
      </w:pPr>
    </w:p>
    <w:p w14:paraId="614C8AE0" w14:textId="77777777" w:rsidR="008636C9" w:rsidRPr="008636C9" w:rsidRDefault="008636C9" w:rsidP="008636C9">
      <w:pPr>
        <w:spacing w:line="240" w:lineRule="auto"/>
        <w:rPr>
          <w:rFonts w:ascii="Times New Roman" w:hAnsi="Times New Roman"/>
          <w:sz w:val="24"/>
          <w:szCs w:val="24"/>
          <w:lang w:val="tt-RU"/>
        </w:rPr>
      </w:pPr>
    </w:p>
    <w:p w14:paraId="50789874" w14:textId="77777777" w:rsidR="008636C9" w:rsidRPr="008636C9" w:rsidRDefault="008636C9" w:rsidP="008636C9">
      <w:pPr>
        <w:spacing w:line="240" w:lineRule="auto"/>
        <w:rPr>
          <w:rFonts w:ascii="Times New Roman" w:hAnsi="Times New Roman"/>
          <w:sz w:val="24"/>
          <w:szCs w:val="24"/>
          <w:lang w:val="tt-RU"/>
        </w:rPr>
      </w:pPr>
      <w:r w:rsidRPr="008636C9">
        <w:rPr>
          <w:rFonts w:ascii="Times New Roman" w:hAnsi="Times New Roman"/>
          <w:noProof/>
          <w:sz w:val="24"/>
          <w:szCs w:val="24"/>
        </w:rPr>
        <w:drawing>
          <wp:anchor distT="0" distB="0" distL="114300" distR="114300" simplePos="0" relativeHeight="251743232" behindDoc="1" locked="0" layoutInCell="1" allowOverlap="1" wp14:anchorId="52CDD52A" wp14:editId="3D77A09F">
            <wp:simplePos x="0" y="0"/>
            <wp:positionH relativeFrom="column">
              <wp:posOffset>3608270</wp:posOffset>
            </wp:positionH>
            <wp:positionV relativeFrom="paragraph">
              <wp:posOffset>48895</wp:posOffset>
            </wp:positionV>
            <wp:extent cx="2708710" cy="3876675"/>
            <wp:effectExtent l="0" t="0" r="0" b="0"/>
            <wp:wrapNone/>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alphaModFix amt="35000"/>
                      <a:extLst>
                        <a:ext uri="{28A0092B-C50C-407E-A947-70E740481C1C}">
                          <a14:useLocalDpi xmlns:a14="http://schemas.microsoft.com/office/drawing/2010/main" val="0"/>
                        </a:ext>
                      </a:extLst>
                    </a:blip>
                    <a:srcRect/>
                    <a:stretch>
                      <a:fillRect/>
                    </a:stretch>
                  </pic:blipFill>
                  <pic:spPr bwMode="auto">
                    <a:xfrm>
                      <a:off x="0" y="0"/>
                      <a:ext cx="2709580" cy="3877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36C9">
        <w:rPr>
          <w:rFonts w:ascii="Times New Roman" w:hAnsi="Times New Roman"/>
          <w:noProof/>
          <w:sz w:val="24"/>
          <w:szCs w:val="24"/>
        </w:rPr>
        <w:drawing>
          <wp:anchor distT="0" distB="0" distL="114300" distR="114300" simplePos="0" relativeHeight="251742208" behindDoc="1" locked="0" layoutInCell="1" allowOverlap="1" wp14:anchorId="3159D0F9" wp14:editId="5DB2B8CC">
            <wp:simplePos x="0" y="0"/>
            <wp:positionH relativeFrom="column">
              <wp:posOffset>206319</wp:posOffset>
            </wp:positionH>
            <wp:positionV relativeFrom="paragraph">
              <wp:posOffset>48895</wp:posOffset>
            </wp:positionV>
            <wp:extent cx="2709093" cy="3877056"/>
            <wp:effectExtent l="0" t="0" r="0" b="9525"/>
            <wp:wrapNone/>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alphaModFix amt="35000"/>
                      <a:extLst>
                        <a:ext uri="{28A0092B-C50C-407E-A947-70E740481C1C}">
                          <a14:useLocalDpi xmlns:a14="http://schemas.microsoft.com/office/drawing/2010/main" val="0"/>
                        </a:ext>
                      </a:extLst>
                    </a:blip>
                    <a:srcRect/>
                    <a:stretch>
                      <a:fillRect/>
                    </a:stretch>
                  </pic:blipFill>
                  <pic:spPr bwMode="auto">
                    <a:xfrm>
                      <a:off x="0" y="0"/>
                      <a:ext cx="2710071" cy="38784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7D7541" w14:textId="77777777" w:rsidR="008636C9" w:rsidRPr="008636C9" w:rsidRDefault="008636C9" w:rsidP="008636C9">
      <w:pPr>
        <w:spacing w:line="240" w:lineRule="auto"/>
        <w:rPr>
          <w:rFonts w:ascii="Times New Roman" w:hAnsi="Times New Roman"/>
          <w:sz w:val="24"/>
          <w:szCs w:val="24"/>
          <w:lang w:val="tt-RU"/>
        </w:rPr>
      </w:pPr>
      <w:r w:rsidRPr="008636C9">
        <w:rPr>
          <w:rFonts w:ascii="Times New Roman" w:hAnsi="Times New Roman"/>
          <w:noProof/>
          <w:sz w:val="24"/>
          <w:szCs w:val="24"/>
        </w:rPr>
        <w:drawing>
          <wp:anchor distT="0" distB="0" distL="114300" distR="114300" simplePos="0" relativeHeight="251738112" behindDoc="1" locked="0" layoutInCell="1" allowOverlap="1" wp14:anchorId="2C6849DF" wp14:editId="37E6A8BC">
            <wp:simplePos x="0" y="0"/>
            <wp:positionH relativeFrom="column">
              <wp:posOffset>739648</wp:posOffset>
            </wp:positionH>
            <wp:positionV relativeFrom="paragraph">
              <wp:posOffset>243713</wp:posOffset>
            </wp:positionV>
            <wp:extent cx="1365346" cy="3024251"/>
            <wp:effectExtent l="0" t="0" r="6350" b="5080"/>
            <wp:wrapTight wrapText="bothSides">
              <wp:wrapPolygon edited="0">
                <wp:start x="1206" y="0"/>
                <wp:lineTo x="0" y="272"/>
                <wp:lineTo x="0" y="21364"/>
                <wp:lineTo x="1206" y="21500"/>
                <wp:lineTo x="20193" y="21500"/>
                <wp:lineTo x="21399" y="21364"/>
                <wp:lineTo x="21399" y="272"/>
                <wp:lineTo x="20193" y="0"/>
                <wp:lineTo x="1206" y="0"/>
              </wp:wrapPolygon>
            </wp:wrapTight>
            <wp:docPr id="236" name="Рисунок 23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l="53306" t="22597" r="31240" b="29068"/>
                    <a:stretch/>
                  </pic:blipFill>
                  <pic:spPr bwMode="auto">
                    <a:xfrm>
                      <a:off x="0" y="0"/>
                      <a:ext cx="1365346" cy="3024251"/>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0813A9" w14:textId="77777777" w:rsidR="008636C9" w:rsidRPr="008636C9" w:rsidRDefault="008636C9" w:rsidP="008636C9">
      <w:pPr>
        <w:spacing w:line="240" w:lineRule="auto"/>
        <w:rPr>
          <w:rFonts w:ascii="Times New Roman" w:hAnsi="Times New Roman"/>
          <w:sz w:val="24"/>
          <w:szCs w:val="24"/>
          <w:lang w:val="tt-RU"/>
        </w:rPr>
      </w:pPr>
      <w:r w:rsidRPr="008636C9">
        <w:rPr>
          <w:rFonts w:ascii="Times New Roman" w:hAnsi="Times New Roman"/>
          <w:noProof/>
          <w:sz w:val="24"/>
          <w:szCs w:val="24"/>
        </w:rPr>
        <w:drawing>
          <wp:anchor distT="0" distB="0" distL="114300" distR="114300" simplePos="0" relativeHeight="251744256" behindDoc="1" locked="0" layoutInCell="1" allowOverlap="1" wp14:anchorId="26E3FB08" wp14:editId="1322275E">
            <wp:simplePos x="0" y="0"/>
            <wp:positionH relativeFrom="column">
              <wp:posOffset>4409567</wp:posOffset>
            </wp:positionH>
            <wp:positionV relativeFrom="paragraph">
              <wp:posOffset>113284</wp:posOffset>
            </wp:positionV>
            <wp:extent cx="1296162" cy="2744275"/>
            <wp:effectExtent l="0" t="0" r="0" b="0"/>
            <wp:wrapNone/>
            <wp:docPr id="247" name="Рисунок 24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l="38577" t="22694" r="45969" b="28971"/>
                    <a:stretch/>
                  </pic:blipFill>
                  <pic:spPr bwMode="auto">
                    <a:xfrm>
                      <a:off x="0" y="0"/>
                      <a:ext cx="1296162" cy="274427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E6F416" w14:textId="77777777" w:rsidR="008636C9" w:rsidRPr="008636C9" w:rsidRDefault="008636C9" w:rsidP="008636C9">
      <w:pPr>
        <w:spacing w:line="240" w:lineRule="auto"/>
        <w:rPr>
          <w:rFonts w:ascii="Times New Roman" w:hAnsi="Times New Roman"/>
          <w:sz w:val="24"/>
          <w:szCs w:val="24"/>
          <w:lang w:val="tt-RU"/>
        </w:rPr>
      </w:pPr>
    </w:p>
    <w:p w14:paraId="202EEAF4" w14:textId="77777777" w:rsidR="008636C9" w:rsidRPr="008636C9" w:rsidRDefault="008636C9" w:rsidP="008636C9">
      <w:pPr>
        <w:spacing w:line="240" w:lineRule="auto"/>
        <w:rPr>
          <w:rFonts w:ascii="Times New Roman" w:hAnsi="Times New Roman"/>
          <w:sz w:val="24"/>
          <w:szCs w:val="24"/>
          <w:lang w:val="tt-RU"/>
        </w:rPr>
      </w:pPr>
    </w:p>
    <w:p w14:paraId="42F848F7" w14:textId="77777777" w:rsidR="008636C9" w:rsidRPr="008636C9" w:rsidRDefault="008636C9" w:rsidP="008636C9">
      <w:pPr>
        <w:spacing w:line="240" w:lineRule="auto"/>
        <w:rPr>
          <w:rFonts w:ascii="Times New Roman" w:hAnsi="Times New Roman"/>
          <w:sz w:val="24"/>
          <w:szCs w:val="24"/>
          <w:lang w:val="tt-RU"/>
        </w:rPr>
      </w:pPr>
    </w:p>
    <w:p w14:paraId="4A13F9A8" w14:textId="77777777" w:rsidR="008636C9" w:rsidRPr="008636C9" w:rsidRDefault="008636C9" w:rsidP="008636C9">
      <w:pPr>
        <w:spacing w:line="240" w:lineRule="auto"/>
        <w:rPr>
          <w:rFonts w:ascii="Times New Roman" w:hAnsi="Times New Roman"/>
          <w:sz w:val="24"/>
          <w:szCs w:val="24"/>
          <w:lang w:val="tt-RU"/>
        </w:rPr>
      </w:pPr>
    </w:p>
    <w:p w14:paraId="7B5D7845" w14:textId="77777777" w:rsidR="008636C9" w:rsidRPr="008636C9" w:rsidRDefault="008636C9" w:rsidP="008636C9">
      <w:pPr>
        <w:spacing w:line="240" w:lineRule="auto"/>
        <w:rPr>
          <w:rFonts w:ascii="Times New Roman" w:hAnsi="Times New Roman"/>
          <w:sz w:val="24"/>
          <w:szCs w:val="24"/>
          <w:lang w:val="tt-RU"/>
        </w:rPr>
      </w:pPr>
    </w:p>
    <w:p w14:paraId="4BDBF1E4" w14:textId="77777777" w:rsidR="008636C9" w:rsidRPr="008636C9" w:rsidRDefault="008636C9" w:rsidP="008636C9">
      <w:pPr>
        <w:spacing w:line="240" w:lineRule="auto"/>
        <w:rPr>
          <w:rFonts w:ascii="Times New Roman" w:hAnsi="Times New Roman"/>
          <w:sz w:val="24"/>
          <w:szCs w:val="24"/>
          <w:lang w:val="tt-RU"/>
        </w:rPr>
      </w:pPr>
    </w:p>
    <w:p w14:paraId="4FDB975C" w14:textId="77777777" w:rsidR="008636C9" w:rsidRPr="008636C9" w:rsidRDefault="008636C9" w:rsidP="008636C9">
      <w:pPr>
        <w:spacing w:line="240" w:lineRule="auto"/>
        <w:rPr>
          <w:rFonts w:ascii="Times New Roman" w:hAnsi="Times New Roman"/>
          <w:sz w:val="24"/>
          <w:szCs w:val="24"/>
          <w:lang w:val="tt-RU"/>
        </w:rPr>
      </w:pPr>
    </w:p>
    <w:p w14:paraId="364A94F7" w14:textId="77777777" w:rsidR="008636C9" w:rsidRPr="008636C9" w:rsidRDefault="008636C9" w:rsidP="008636C9">
      <w:pPr>
        <w:spacing w:line="240" w:lineRule="auto"/>
        <w:rPr>
          <w:rFonts w:ascii="Times New Roman" w:hAnsi="Times New Roman"/>
          <w:sz w:val="24"/>
          <w:szCs w:val="24"/>
          <w:lang w:val="tt-RU"/>
        </w:rPr>
      </w:pPr>
    </w:p>
    <w:p w14:paraId="66419AD3" w14:textId="77777777" w:rsidR="008636C9" w:rsidRPr="008636C9" w:rsidRDefault="008636C9" w:rsidP="008636C9">
      <w:pPr>
        <w:spacing w:line="240" w:lineRule="auto"/>
        <w:rPr>
          <w:rFonts w:ascii="Times New Roman" w:hAnsi="Times New Roman"/>
          <w:sz w:val="24"/>
          <w:szCs w:val="24"/>
          <w:lang w:val="tt-RU"/>
        </w:rPr>
      </w:pPr>
    </w:p>
    <w:p w14:paraId="7DDD7B59" w14:textId="77777777" w:rsidR="008636C9" w:rsidRPr="008636C9" w:rsidRDefault="008636C9" w:rsidP="008636C9">
      <w:pPr>
        <w:spacing w:line="240" w:lineRule="auto"/>
        <w:rPr>
          <w:rFonts w:ascii="Times New Roman" w:hAnsi="Times New Roman"/>
          <w:sz w:val="24"/>
          <w:szCs w:val="24"/>
          <w:lang w:val="tt-RU"/>
        </w:rPr>
      </w:pPr>
    </w:p>
    <w:p w14:paraId="5A384A94" w14:textId="77777777" w:rsidR="001048B2" w:rsidRDefault="001048B2" w:rsidP="008636C9">
      <w:pPr>
        <w:spacing w:line="240" w:lineRule="auto"/>
        <w:rPr>
          <w:rFonts w:ascii="Times New Roman" w:hAnsi="Times New Roman"/>
          <w:b/>
          <w:bCs/>
          <w:i/>
          <w:iCs/>
          <w:sz w:val="24"/>
          <w:szCs w:val="24"/>
          <w:lang w:val="tt-RU"/>
        </w:rPr>
      </w:pPr>
    </w:p>
    <w:p w14:paraId="43DB7B11" w14:textId="77777777" w:rsidR="001048B2" w:rsidRDefault="001048B2" w:rsidP="008636C9">
      <w:pPr>
        <w:spacing w:line="240" w:lineRule="auto"/>
        <w:rPr>
          <w:rFonts w:ascii="Times New Roman" w:hAnsi="Times New Roman"/>
          <w:b/>
          <w:bCs/>
          <w:i/>
          <w:iCs/>
          <w:sz w:val="24"/>
          <w:szCs w:val="24"/>
          <w:lang w:val="tt-RU"/>
        </w:rPr>
      </w:pPr>
    </w:p>
    <w:p w14:paraId="510873D0" w14:textId="77777777" w:rsidR="001048B2" w:rsidRDefault="001048B2" w:rsidP="008636C9">
      <w:pPr>
        <w:spacing w:line="240" w:lineRule="auto"/>
        <w:rPr>
          <w:rFonts w:ascii="Times New Roman" w:hAnsi="Times New Roman"/>
          <w:b/>
          <w:bCs/>
          <w:i/>
          <w:iCs/>
          <w:sz w:val="24"/>
          <w:szCs w:val="24"/>
          <w:lang w:val="tt-RU"/>
        </w:rPr>
      </w:pPr>
    </w:p>
    <w:p w14:paraId="2B30AACD" w14:textId="77777777" w:rsidR="001048B2" w:rsidRDefault="001048B2" w:rsidP="008636C9">
      <w:pPr>
        <w:spacing w:line="240" w:lineRule="auto"/>
        <w:rPr>
          <w:rFonts w:ascii="Times New Roman" w:hAnsi="Times New Roman"/>
          <w:b/>
          <w:bCs/>
          <w:i/>
          <w:iCs/>
          <w:sz w:val="24"/>
          <w:szCs w:val="24"/>
          <w:lang w:val="tt-RU"/>
        </w:rPr>
      </w:pPr>
    </w:p>
    <w:p w14:paraId="1AB87C1F" w14:textId="77777777" w:rsidR="001048B2" w:rsidRDefault="001048B2" w:rsidP="008636C9">
      <w:pPr>
        <w:spacing w:line="240" w:lineRule="auto"/>
        <w:rPr>
          <w:rFonts w:ascii="Times New Roman" w:hAnsi="Times New Roman"/>
          <w:b/>
          <w:bCs/>
          <w:i/>
          <w:iCs/>
          <w:sz w:val="24"/>
          <w:szCs w:val="24"/>
          <w:lang w:val="tt-RU"/>
        </w:rPr>
      </w:pPr>
    </w:p>
    <w:p w14:paraId="38022047" w14:textId="77777777" w:rsidR="001048B2" w:rsidRDefault="001048B2" w:rsidP="008636C9">
      <w:pPr>
        <w:spacing w:line="240" w:lineRule="auto"/>
        <w:rPr>
          <w:rFonts w:ascii="Times New Roman" w:hAnsi="Times New Roman"/>
          <w:b/>
          <w:bCs/>
          <w:i/>
          <w:iCs/>
          <w:sz w:val="24"/>
          <w:szCs w:val="24"/>
          <w:lang w:val="tt-RU"/>
        </w:rPr>
      </w:pPr>
    </w:p>
    <w:p w14:paraId="5A922101" w14:textId="77777777" w:rsidR="001048B2" w:rsidRDefault="001048B2" w:rsidP="008636C9">
      <w:pPr>
        <w:spacing w:line="240" w:lineRule="auto"/>
        <w:rPr>
          <w:rFonts w:ascii="Times New Roman" w:hAnsi="Times New Roman"/>
          <w:b/>
          <w:bCs/>
          <w:i/>
          <w:iCs/>
          <w:sz w:val="24"/>
          <w:szCs w:val="24"/>
          <w:lang w:val="tt-RU"/>
        </w:rPr>
      </w:pPr>
    </w:p>
    <w:p w14:paraId="7E1CA092" w14:textId="77777777" w:rsidR="001048B2" w:rsidRDefault="001048B2" w:rsidP="008636C9">
      <w:pPr>
        <w:spacing w:line="240" w:lineRule="auto"/>
        <w:rPr>
          <w:rFonts w:ascii="Times New Roman" w:hAnsi="Times New Roman"/>
          <w:b/>
          <w:bCs/>
          <w:i/>
          <w:iCs/>
          <w:sz w:val="24"/>
          <w:szCs w:val="24"/>
          <w:lang w:val="tt-RU"/>
        </w:rPr>
      </w:pPr>
    </w:p>
    <w:p w14:paraId="2C4867AF" w14:textId="77777777" w:rsidR="001048B2" w:rsidRDefault="001048B2" w:rsidP="008636C9">
      <w:pPr>
        <w:spacing w:line="240" w:lineRule="auto"/>
        <w:rPr>
          <w:rFonts w:ascii="Times New Roman" w:hAnsi="Times New Roman"/>
          <w:b/>
          <w:bCs/>
          <w:i/>
          <w:iCs/>
          <w:sz w:val="24"/>
          <w:szCs w:val="24"/>
          <w:lang w:val="tt-RU"/>
        </w:rPr>
      </w:pPr>
    </w:p>
    <w:p w14:paraId="547DB747" w14:textId="77777777" w:rsidR="001048B2" w:rsidRDefault="001048B2" w:rsidP="008636C9">
      <w:pPr>
        <w:spacing w:line="240" w:lineRule="auto"/>
        <w:rPr>
          <w:rFonts w:ascii="Times New Roman" w:hAnsi="Times New Roman"/>
          <w:b/>
          <w:bCs/>
          <w:i/>
          <w:iCs/>
          <w:sz w:val="24"/>
          <w:szCs w:val="24"/>
          <w:lang w:val="tt-RU"/>
        </w:rPr>
      </w:pPr>
    </w:p>
    <w:p w14:paraId="1FF6E5EC" w14:textId="77777777" w:rsidR="001048B2" w:rsidRDefault="001048B2" w:rsidP="008636C9">
      <w:pPr>
        <w:spacing w:line="240" w:lineRule="auto"/>
        <w:rPr>
          <w:rFonts w:ascii="Times New Roman" w:hAnsi="Times New Roman"/>
          <w:b/>
          <w:bCs/>
          <w:i/>
          <w:iCs/>
          <w:sz w:val="24"/>
          <w:szCs w:val="24"/>
          <w:lang w:val="tt-RU"/>
        </w:rPr>
      </w:pPr>
    </w:p>
    <w:p w14:paraId="5A045764" w14:textId="77777777" w:rsidR="001048B2" w:rsidRDefault="001048B2" w:rsidP="008636C9">
      <w:pPr>
        <w:spacing w:line="240" w:lineRule="auto"/>
        <w:rPr>
          <w:rFonts w:ascii="Times New Roman" w:hAnsi="Times New Roman"/>
          <w:b/>
          <w:bCs/>
          <w:i/>
          <w:iCs/>
          <w:sz w:val="24"/>
          <w:szCs w:val="24"/>
          <w:lang w:val="tt-RU"/>
        </w:rPr>
      </w:pPr>
    </w:p>
    <w:p w14:paraId="6132894F" w14:textId="77777777" w:rsidR="001048B2" w:rsidRDefault="001048B2" w:rsidP="008636C9">
      <w:pPr>
        <w:spacing w:line="240" w:lineRule="auto"/>
        <w:rPr>
          <w:rFonts w:ascii="Times New Roman" w:hAnsi="Times New Roman"/>
          <w:b/>
          <w:bCs/>
          <w:i/>
          <w:iCs/>
          <w:sz w:val="24"/>
          <w:szCs w:val="24"/>
          <w:lang w:val="tt-RU"/>
        </w:rPr>
      </w:pPr>
    </w:p>
    <w:p w14:paraId="751FF463" w14:textId="77777777" w:rsidR="001048B2" w:rsidRDefault="001048B2" w:rsidP="008636C9">
      <w:pPr>
        <w:spacing w:line="240" w:lineRule="auto"/>
        <w:rPr>
          <w:rFonts w:ascii="Times New Roman" w:hAnsi="Times New Roman"/>
          <w:b/>
          <w:bCs/>
          <w:i/>
          <w:iCs/>
          <w:sz w:val="24"/>
          <w:szCs w:val="24"/>
          <w:lang w:val="tt-RU"/>
        </w:rPr>
      </w:pPr>
    </w:p>
    <w:p w14:paraId="2D572A94" w14:textId="77777777" w:rsidR="001048B2" w:rsidRDefault="001048B2" w:rsidP="008636C9">
      <w:pPr>
        <w:spacing w:line="240" w:lineRule="auto"/>
        <w:rPr>
          <w:rFonts w:ascii="Times New Roman" w:hAnsi="Times New Roman"/>
          <w:b/>
          <w:bCs/>
          <w:i/>
          <w:iCs/>
          <w:sz w:val="24"/>
          <w:szCs w:val="24"/>
          <w:lang w:val="tt-RU"/>
        </w:rPr>
      </w:pPr>
    </w:p>
    <w:p w14:paraId="72203F13" w14:textId="77777777" w:rsidR="001048B2" w:rsidRDefault="001048B2" w:rsidP="008636C9">
      <w:pPr>
        <w:spacing w:line="240" w:lineRule="auto"/>
        <w:rPr>
          <w:rFonts w:ascii="Times New Roman" w:hAnsi="Times New Roman"/>
          <w:b/>
          <w:bCs/>
          <w:i/>
          <w:iCs/>
          <w:sz w:val="24"/>
          <w:szCs w:val="24"/>
          <w:lang w:val="tt-RU"/>
        </w:rPr>
      </w:pPr>
    </w:p>
    <w:p w14:paraId="2A3D9EE8" w14:textId="04094171" w:rsidR="00FB5AD8" w:rsidRPr="008636C9" w:rsidRDefault="000E3918" w:rsidP="008636C9">
      <w:pPr>
        <w:spacing w:line="240" w:lineRule="auto"/>
        <w:rPr>
          <w:rFonts w:ascii="Times New Roman" w:hAnsi="Times New Roman"/>
          <w:b/>
          <w:bCs/>
          <w:i/>
          <w:iCs/>
          <w:sz w:val="24"/>
          <w:szCs w:val="24"/>
          <w:lang w:val="tt-RU"/>
        </w:rPr>
      </w:pPr>
      <w:r w:rsidRPr="008636C9">
        <w:rPr>
          <w:rFonts w:ascii="Times New Roman" w:hAnsi="Times New Roman"/>
          <w:b/>
          <w:bCs/>
          <w:i/>
          <w:iCs/>
          <w:sz w:val="24"/>
          <w:szCs w:val="24"/>
          <w:lang w:val="tt-RU"/>
        </w:rPr>
        <w:lastRenderedPageBreak/>
        <w:t>Приложение 10</w:t>
      </w:r>
    </w:p>
    <w:p w14:paraId="1F58BB0E" w14:textId="06DF8056" w:rsidR="008636C9" w:rsidRPr="008636C9" w:rsidRDefault="008636C9" w:rsidP="008636C9">
      <w:pPr>
        <w:widowControl w:val="0"/>
        <w:spacing w:line="240" w:lineRule="auto"/>
        <w:jc w:val="center"/>
        <w:rPr>
          <w:rFonts w:ascii="Times New Roman" w:hAnsi="Times New Roman"/>
          <w:b/>
          <w:bCs/>
          <w:sz w:val="24"/>
          <w:szCs w:val="24"/>
        </w:rPr>
      </w:pPr>
      <w:r w:rsidRPr="008636C9">
        <w:rPr>
          <w:rFonts w:ascii="Times New Roman" w:hAnsi="Times New Roman"/>
          <w:b/>
          <w:bCs/>
          <w:sz w:val="24"/>
          <w:szCs w:val="24"/>
        </w:rPr>
        <w:t xml:space="preserve">Сценарий </w:t>
      </w:r>
      <w:proofErr w:type="spellStart"/>
      <w:r w:rsidRPr="008636C9">
        <w:rPr>
          <w:rFonts w:ascii="Times New Roman" w:hAnsi="Times New Roman"/>
          <w:b/>
          <w:bCs/>
          <w:sz w:val="24"/>
          <w:szCs w:val="24"/>
        </w:rPr>
        <w:t>малышника</w:t>
      </w:r>
      <w:proofErr w:type="spellEnd"/>
      <w:r w:rsidRPr="008636C9">
        <w:rPr>
          <w:rFonts w:ascii="Times New Roman" w:hAnsi="Times New Roman"/>
          <w:b/>
          <w:bCs/>
          <w:sz w:val="24"/>
          <w:szCs w:val="24"/>
        </w:rPr>
        <w:t xml:space="preserve"> (интерактивного кукольного спектакля) для проведения с родителями и детьми от </w:t>
      </w:r>
      <w:r w:rsidR="001048B2">
        <w:rPr>
          <w:rFonts w:ascii="Times New Roman" w:hAnsi="Times New Roman"/>
          <w:b/>
          <w:bCs/>
          <w:sz w:val="24"/>
          <w:szCs w:val="24"/>
        </w:rPr>
        <w:t>1 года</w:t>
      </w:r>
      <w:r w:rsidRPr="008636C9">
        <w:rPr>
          <w:rFonts w:ascii="Times New Roman" w:hAnsi="Times New Roman"/>
          <w:b/>
          <w:bCs/>
          <w:sz w:val="24"/>
          <w:szCs w:val="24"/>
        </w:rPr>
        <w:t xml:space="preserve"> до 3 лет</w:t>
      </w:r>
      <w:r w:rsidRPr="008636C9">
        <w:rPr>
          <w:rFonts w:ascii="Times New Roman" w:hAnsi="Times New Roman"/>
          <w:b/>
          <w:bCs/>
          <w:sz w:val="24"/>
          <w:szCs w:val="24"/>
        </w:rPr>
        <w:br/>
      </w:r>
      <w:r w:rsidRPr="008636C9">
        <w:rPr>
          <w:rFonts w:ascii="Times New Roman" w:hAnsi="Times New Roman"/>
          <w:b/>
          <w:sz w:val="24"/>
          <w:szCs w:val="24"/>
        </w:rPr>
        <w:t>«Исполнение желаний»</w:t>
      </w:r>
      <w:r w:rsidRPr="008636C9">
        <w:rPr>
          <w:rFonts w:ascii="Times New Roman" w:hAnsi="Times New Roman"/>
          <w:b/>
          <w:bCs/>
          <w:sz w:val="24"/>
          <w:szCs w:val="24"/>
        </w:rPr>
        <w:t xml:space="preserve"> </w:t>
      </w:r>
    </w:p>
    <w:p w14:paraId="2A0CD6FD" w14:textId="77777777" w:rsidR="008636C9" w:rsidRPr="008636C9" w:rsidRDefault="008636C9" w:rsidP="008636C9">
      <w:pPr>
        <w:pStyle w:val="a6"/>
        <w:rPr>
          <w:rFonts w:ascii="Times New Roman" w:hAnsi="Times New Roman" w:cs="Times New Roman"/>
          <w:iCs/>
          <w:color w:val="BF8F00" w:themeColor="accent4" w:themeShade="BF"/>
          <w:sz w:val="24"/>
          <w:szCs w:val="24"/>
        </w:rPr>
      </w:pPr>
      <w:r w:rsidRPr="008636C9">
        <w:rPr>
          <w:rFonts w:ascii="Times New Roman" w:hAnsi="Times New Roman" w:cs="Times New Roman"/>
          <w:color w:val="111111"/>
          <w:sz w:val="24"/>
          <w:szCs w:val="24"/>
          <w:shd w:val="clear" w:color="auto" w:fill="FFFFFF"/>
        </w:rPr>
        <w:t xml:space="preserve">Что такое </w:t>
      </w:r>
      <w:proofErr w:type="spellStart"/>
      <w:r w:rsidRPr="008636C9">
        <w:rPr>
          <w:rFonts w:ascii="Times New Roman" w:hAnsi="Times New Roman" w:cs="Times New Roman"/>
          <w:color w:val="111111"/>
          <w:sz w:val="24"/>
          <w:szCs w:val="24"/>
          <w:shd w:val="clear" w:color="auto" w:fill="FFFFFF"/>
        </w:rPr>
        <w:t>малышник</w:t>
      </w:r>
      <w:proofErr w:type="spellEnd"/>
      <w:r w:rsidRPr="008636C9">
        <w:rPr>
          <w:rFonts w:ascii="Times New Roman" w:hAnsi="Times New Roman" w:cs="Times New Roman"/>
          <w:color w:val="111111"/>
          <w:sz w:val="24"/>
          <w:szCs w:val="24"/>
          <w:shd w:val="clear" w:color="auto" w:fill="FFFFFF"/>
        </w:rPr>
        <w:t xml:space="preserve">? </w:t>
      </w:r>
      <w:r w:rsidRPr="008636C9">
        <w:rPr>
          <w:rFonts w:ascii="Times New Roman" w:hAnsi="Times New Roman" w:cs="Times New Roman"/>
          <w:color w:val="111111"/>
          <w:sz w:val="24"/>
          <w:szCs w:val="24"/>
        </w:rPr>
        <w:br/>
      </w:r>
      <w:r w:rsidRPr="008636C9">
        <w:rPr>
          <w:rFonts w:ascii="Times New Roman" w:hAnsi="Times New Roman" w:cs="Times New Roman"/>
          <w:color w:val="111111"/>
          <w:sz w:val="24"/>
          <w:szCs w:val="24"/>
        </w:rPr>
        <w:br/>
      </w:r>
      <w:r w:rsidRPr="008636C9">
        <w:rPr>
          <w:rFonts w:ascii="Times New Roman" w:hAnsi="Times New Roman" w:cs="Times New Roman"/>
          <w:color w:val="111111"/>
          <w:sz w:val="24"/>
          <w:szCs w:val="24"/>
          <w:shd w:val="clear" w:color="auto" w:fill="FFFFFF"/>
        </w:rPr>
        <w:t xml:space="preserve">1. В первую очередь, </w:t>
      </w:r>
      <w:proofErr w:type="spellStart"/>
      <w:r w:rsidRPr="008636C9">
        <w:rPr>
          <w:rFonts w:ascii="Times New Roman" w:hAnsi="Times New Roman" w:cs="Times New Roman"/>
          <w:color w:val="111111"/>
          <w:sz w:val="24"/>
          <w:szCs w:val="24"/>
          <w:shd w:val="clear" w:color="auto" w:fill="FFFFFF"/>
        </w:rPr>
        <w:t>малышник</w:t>
      </w:r>
      <w:proofErr w:type="spellEnd"/>
      <w:r w:rsidRPr="008636C9">
        <w:rPr>
          <w:rFonts w:ascii="Times New Roman" w:hAnsi="Times New Roman" w:cs="Times New Roman"/>
          <w:color w:val="111111"/>
          <w:sz w:val="24"/>
          <w:szCs w:val="24"/>
          <w:shd w:val="clear" w:color="auto" w:fill="FFFFFF"/>
        </w:rPr>
        <w:t xml:space="preserve"> </w:t>
      </w:r>
      <w:proofErr w:type="gramStart"/>
      <w:r w:rsidRPr="008636C9">
        <w:rPr>
          <w:rFonts w:ascii="Times New Roman" w:hAnsi="Times New Roman" w:cs="Times New Roman"/>
          <w:color w:val="111111"/>
          <w:sz w:val="24"/>
          <w:szCs w:val="24"/>
          <w:shd w:val="clear" w:color="auto" w:fill="FFFFFF"/>
        </w:rPr>
        <w:t>- это</w:t>
      </w:r>
      <w:proofErr w:type="gramEnd"/>
      <w:r w:rsidRPr="008636C9">
        <w:rPr>
          <w:rFonts w:ascii="Times New Roman" w:hAnsi="Times New Roman" w:cs="Times New Roman"/>
          <w:color w:val="111111"/>
          <w:sz w:val="24"/>
          <w:szCs w:val="24"/>
          <w:shd w:val="clear" w:color="auto" w:fill="FFFFFF"/>
        </w:rPr>
        <w:t xml:space="preserve"> досуговый формат. То есть времяпрепровождение малышей и их мам с удовольствием и пользой. </w:t>
      </w:r>
      <w:r w:rsidRPr="008636C9">
        <w:rPr>
          <w:rFonts w:ascii="Times New Roman" w:hAnsi="Times New Roman" w:cs="Times New Roman"/>
          <w:b/>
          <w:color w:val="111111"/>
          <w:sz w:val="24"/>
          <w:szCs w:val="24"/>
          <w:shd w:val="clear" w:color="auto" w:fill="FFFFFF"/>
        </w:rPr>
        <w:t xml:space="preserve">Первая цель </w:t>
      </w:r>
      <w:proofErr w:type="spellStart"/>
      <w:r w:rsidRPr="008636C9">
        <w:rPr>
          <w:rFonts w:ascii="Times New Roman" w:hAnsi="Times New Roman" w:cs="Times New Roman"/>
          <w:b/>
          <w:color w:val="111111"/>
          <w:sz w:val="24"/>
          <w:szCs w:val="24"/>
          <w:shd w:val="clear" w:color="auto" w:fill="FFFFFF"/>
        </w:rPr>
        <w:t>малышника</w:t>
      </w:r>
      <w:proofErr w:type="spellEnd"/>
      <w:r w:rsidRPr="008636C9">
        <w:rPr>
          <w:rFonts w:ascii="Times New Roman" w:hAnsi="Times New Roman" w:cs="Times New Roman"/>
          <w:b/>
          <w:color w:val="111111"/>
          <w:sz w:val="24"/>
          <w:szCs w:val="24"/>
          <w:shd w:val="clear" w:color="auto" w:fill="FFFFFF"/>
        </w:rPr>
        <w:t xml:space="preserve"> все же - досуг.</w:t>
      </w:r>
      <w:r w:rsidRPr="008636C9">
        <w:rPr>
          <w:rFonts w:ascii="Times New Roman" w:hAnsi="Times New Roman" w:cs="Times New Roman"/>
          <w:b/>
          <w:color w:val="111111"/>
          <w:sz w:val="24"/>
          <w:szCs w:val="24"/>
        </w:rPr>
        <w:br/>
      </w:r>
      <w:r w:rsidRPr="008636C9">
        <w:rPr>
          <w:rFonts w:ascii="Times New Roman" w:hAnsi="Times New Roman" w:cs="Times New Roman"/>
          <w:color w:val="111111"/>
          <w:sz w:val="24"/>
          <w:szCs w:val="24"/>
          <w:shd w:val="clear" w:color="auto" w:fill="FFFFFF"/>
        </w:rPr>
        <w:t>Если упрощать, это "праздник для крошек".</w:t>
      </w:r>
      <w:r w:rsidRPr="008636C9">
        <w:rPr>
          <w:rFonts w:ascii="Times New Roman" w:hAnsi="Times New Roman" w:cs="Times New Roman"/>
          <w:color w:val="111111"/>
          <w:sz w:val="24"/>
          <w:szCs w:val="24"/>
        </w:rPr>
        <w:br/>
      </w:r>
      <w:r w:rsidRPr="008636C9">
        <w:rPr>
          <w:rFonts w:ascii="Times New Roman" w:hAnsi="Times New Roman" w:cs="Times New Roman"/>
          <w:color w:val="111111"/>
          <w:sz w:val="24"/>
          <w:szCs w:val="24"/>
        </w:rPr>
        <w:br/>
      </w:r>
      <w:r w:rsidRPr="008636C9">
        <w:rPr>
          <w:rFonts w:ascii="Times New Roman" w:hAnsi="Times New Roman" w:cs="Times New Roman"/>
          <w:color w:val="111111"/>
          <w:sz w:val="24"/>
          <w:szCs w:val="24"/>
          <w:shd w:val="clear" w:color="auto" w:fill="FFFFFF"/>
        </w:rPr>
        <w:t xml:space="preserve">2. В отличие от развивающих занятий, где основная задача - развитие IQ, на </w:t>
      </w:r>
      <w:proofErr w:type="spellStart"/>
      <w:r w:rsidRPr="008636C9">
        <w:rPr>
          <w:rFonts w:ascii="Times New Roman" w:hAnsi="Times New Roman" w:cs="Times New Roman"/>
          <w:color w:val="111111"/>
          <w:sz w:val="24"/>
          <w:szCs w:val="24"/>
          <w:shd w:val="clear" w:color="auto" w:fill="FFFFFF"/>
        </w:rPr>
        <w:t>малышниках</w:t>
      </w:r>
      <w:proofErr w:type="spellEnd"/>
      <w:r w:rsidRPr="008636C9">
        <w:rPr>
          <w:rFonts w:ascii="Times New Roman" w:hAnsi="Times New Roman" w:cs="Times New Roman"/>
          <w:color w:val="111111"/>
          <w:sz w:val="24"/>
          <w:szCs w:val="24"/>
          <w:shd w:val="clear" w:color="auto" w:fill="FFFFFF"/>
        </w:rPr>
        <w:t xml:space="preserve"> идет развитие EQ - эмоционального интеллекта. Ребенок вовлечен в некую эмоциональную историю, учится понимать и выражать эмоции при помощи игр, танцев, созерцания кукол или теней.</w:t>
      </w:r>
      <w:r w:rsidRPr="008636C9">
        <w:rPr>
          <w:rFonts w:ascii="Times New Roman" w:hAnsi="Times New Roman" w:cs="Times New Roman"/>
          <w:color w:val="111111"/>
          <w:sz w:val="24"/>
          <w:szCs w:val="24"/>
        </w:rPr>
        <w:br/>
      </w:r>
      <w:r w:rsidRPr="008636C9">
        <w:rPr>
          <w:rFonts w:ascii="Times New Roman" w:hAnsi="Times New Roman" w:cs="Times New Roman"/>
          <w:color w:val="111111"/>
          <w:sz w:val="24"/>
          <w:szCs w:val="24"/>
        </w:rPr>
        <w:br/>
      </w:r>
      <w:r w:rsidRPr="008636C9">
        <w:rPr>
          <w:rFonts w:ascii="Times New Roman" w:hAnsi="Times New Roman" w:cs="Times New Roman"/>
          <w:color w:val="111111"/>
          <w:sz w:val="24"/>
          <w:szCs w:val="24"/>
          <w:shd w:val="clear" w:color="auto" w:fill="FFFFFF"/>
        </w:rPr>
        <w:t xml:space="preserve">3. В </w:t>
      </w:r>
      <w:proofErr w:type="spellStart"/>
      <w:r w:rsidRPr="008636C9">
        <w:rPr>
          <w:rFonts w:ascii="Times New Roman" w:hAnsi="Times New Roman" w:cs="Times New Roman"/>
          <w:color w:val="111111"/>
          <w:sz w:val="24"/>
          <w:szCs w:val="24"/>
          <w:shd w:val="clear" w:color="auto" w:fill="FFFFFF"/>
        </w:rPr>
        <w:t>малышнике</w:t>
      </w:r>
      <w:proofErr w:type="spellEnd"/>
      <w:r w:rsidRPr="008636C9">
        <w:rPr>
          <w:rFonts w:ascii="Times New Roman" w:hAnsi="Times New Roman" w:cs="Times New Roman"/>
          <w:color w:val="111111"/>
          <w:sz w:val="24"/>
          <w:szCs w:val="24"/>
          <w:shd w:val="clear" w:color="auto" w:fill="FFFFFF"/>
        </w:rPr>
        <w:t xml:space="preserve"> есть сюжет. Есть общая эмоциональная история, которой подчинено все действо.</w:t>
      </w:r>
      <w:r w:rsidRPr="008636C9">
        <w:rPr>
          <w:rFonts w:ascii="Times New Roman" w:hAnsi="Times New Roman" w:cs="Times New Roman"/>
          <w:color w:val="111111"/>
          <w:sz w:val="24"/>
          <w:szCs w:val="24"/>
        </w:rPr>
        <w:br/>
      </w:r>
      <w:r w:rsidRPr="008636C9">
        <w:rPr>
          <w:rFonts w:ascii="Times New Roman" w:hAnsi="Times New Roman" w:cs="Times New Roman"/>
          <w:color w:val="111111"/>
          <w:sz w:val="24"/>
          <w:szCs w:val="24"/>
        </w:rPr>
        <w:br/>
      </w:r>
      <w:r w:rsidRPr="008636C9">
        <w:rPr>
          <w:rFonts w:ascii="Times New Roman" w:hAnsi="Times New Roman" w:cs="Times New Roman"/>
          <w:color w:val="111111"/>
          <w:sz w:val="24"/>
          <w:szCs w:val="24"/>
          <w:shd w:val="clear" w:color="auto" w:fill="FFFFFF"/>
        </w:rPr>
        <w:t xml:space="preserve">4. На этот сюжет работает музыка и шумы (если таковые нужны). Музыка в </w:t>
      </w:r>
      <w:proofErr w:type="spellStart"/>
      <w:r w:rsidRPr="008636C9">
        <w:rPr>
          <w:rFonts w:ascii="Times New Roman" w:hAnsi="Times New Roman" w:cs="Times New Roman"/>
          <w:color w:val="111111"/>
          <w:sz w:val="24"/>
          <w:szCs w:val="24"/>
          <w:shd w:val="clear" w:color="auto" w:fill="FFFFFF"/>
        </w:rPr>
        <w:t>малышнике</w:t>
      </w:r>
      <w:proofErr w:type="spellEnd"/>
      <w:r w:rsidRPr="008636C9">
        <w:rPr>
          <w:rFonts w:ascii="Times New Roman" w:hAnsi="Times New Roman" w:cs="Times New Roman"/>
          <w:color w:val="111111"/>
          <w:sz w:val="24"/>
          <w:szCs w:val="24"/>
          <w:shd w:val="clear" w:color="auto" w:fill="FFFFFF"/>
        </w:rPr>
        <w:t xml:space="preserve"> создает атмосферу, вызывает нужную эмоцию, обозначает акценты. Танцы, песни здесь не только для того, чтобы дети сменили положение после серии спокойных заданий, а элемент кукол, театра теней, игровых программ, классического театра, терапевтических методик для малышей и родителей. И много всего.</w:t>
      </w:r>
      <w:r w:rsidRPr="008636C9">
        <w:rPr>
          <w:rFonts w:ascii="Times New Roman" w:hAnsi="Times New Roman" w:cs="Times New Roman"/>
          <w:color w:val="111111"/>
          <w:sz w:val="24"/>
          <w:szCs w:val="24"/>
        </w:rPr>
        <w:br/>
      </w:r>
      <w:r w:rsidRPr="008636C9">
        <w:rPr>
          <w:rFonts w:ascii="Times New Roman" w:hAnsi="Times New Roman" w:cs="Times New Roman"/>
          <w:color w:val="111111"/>
          <w:sz w:val="24"/>
          <w:szCs w:val="24"/>
          <w:shd w:val="clear" w:color="auto" w:fill="FFFFFF"/>
        </w:rPr>
        <w:t xml:space="preserve">Приемы </w:t>
      </w:r>
      <w:proofErr w:type="spellStart"/>
      <w:r w:rsidRPr="008636C9">
        <w:rPr>
          <w:rFonts w:ascii="Times New Roman" w:hAnsi="Times New Roman" w:cs="Times New Roman"/>
          <w:color w:val="111111"/>
          <w:sz w:val="24"/>
          <w:szCs w:val="24"/>
          <w:shd w:val="clear" w:color="auto" w:fill="FFFFFF"/>
        </w:rPr>
        <w:t>малышников</w:t>
      </w:r>
      <w:proofErr w:type="spellEnd"/>
      <w:r w:rsidRPr="008636C9">
        <w:rPr>
          <w:rFonts w:ascii="Times New Roman" w:hAnsi="Times New Roman" w:cs="Times New Roman"/>
          <w:color w:val="111111"/>
          <w:sz w:val="24"/>
          <w:szCs w:val="24"/>
          <w:shd w:val="clear" w:color="auto" w:fill="FFFFFF"/>
        </w:rPr>
        <w:t xml:space="preserve"> практически не имеют ограничений. Потому что в ход может пойти все, что будет вовлекать и развлекать.</w:t>
      </w:r>
      <w:r w:rsidRPr="008636C9">
        <w:rPr>
          <w:rFonts w:ascii="Times New Roman" w:hAnsi="Times New Roman" w:cs="Times New Roman"/>
          <w:color w:val="111111"/>
          <w:sz w:val="24"/>
          <w:szCs w:val="24"/>
        </w:rPr>
        <w:br/>
      </w:r>
      <w:r w:rsidRPr="008636C9">
        <w:rPr>
          <w:rFonts w:ascii="Times New Roman" w:hAnsi="Times New Roman" w:cs="Times New Roman"/>
          <w:color w:val="111111"/>
          <w:sz w:val="24"/>
          <w:szCs w:val="24"/>
        </w:rPr>
        <w:br/>
      </w:r>
      <w:r w:rsidRPr="008636C9">
        <w:rPr>
          <w:rFonts w:ascii="Times New Roman" w:hAnsi="Times New Roman" w:cs="Times New Roman"/>
          <w:color w:val="111111"/>
          <w:sz w:val="24"/>
          <w:szCs w:val="24"/>
          <w:shd w:val="clear" w:color="auto" w:fill="FFFFFF"/>
        </w:rPr>
        <w:t xml:space="preserve">6. В отличие от развивающих занятий, крошки могут менять роли - не только участники, но и зрители. А порой они сами направляют </w:t>
      </w:r>
      <w:proofErr w:type="spellStart"/>
      <w:r w:rsidRPr="008636C9">
        <w:rPr>
          <w:rFonts w:ascii="Times New Roman" w:hAnsi="Times New Roman" w:cs="Times New Roman"/>
          <w:color w:val="111111"/>
          <w:sz w:val="24"/>
          <w:szCs w:val="24"/>
          <w:shd w:val="clear" w:color="auto" w:fill="FFFFFF"/>
        </w:rPr>
        <w:t>сюжет.вовлечения</w:t>
      </w:r>
      <w:proofErr w:type="spellEnd"/>
      <w:r w:rsidRPr="008636C9">
        <w:rPr>
          <w:rFonts w:ascii="Times New Roman" w:hAnsi="Times New Roman" w:cs="Times New Roman"/>
          <w:color w:val="111111"/>
          <w:sz w:val="24"/>
          <w:szCs w:val="24"/>
          <w:shd w:val="clear" w:color="auto" w:fill="FFFFFF"/>
        </w:rPr>
        <w:t xml:space="preserve"> в сюжет.</w:t>
      </w:r>
      <w:r w:rsidRPr="008636C9">
        <w:rPr>
          <w:rFonts w:ascii="Times New Roman" w:hAnsi="Times New Roman" w:cs="Times New Roman"/>
          <w:color w:val="111111"/>
          <w:sz w:val="24"/>
          <w:szCs w:val="24"/>
        </w:rPr>
        <w:br/>
      </w:r>
      <w:r w:rsidRPr="008636C9">
        <w:rPr>
          <w:rFonts w:ascii="Times New Roman" w:hAnsi="Times New Roman" w:cs="Times New Roman"/>
          <w:color w:val="111111"/>
          <w:sz w:val="24"/>
          <w:szCs w:val="24"/>
        </w:rPr>
        <w:br/>
      </w:r>
      <w:r w:rsidRPr="008636C9">
        <w:rPr>
          <w:rFonts w:ascii="Times New Roman" w:hAnsi="Times New Roman" w:cs="Times New Roman"/>
          <w:color w:val="111111"/>
          <w:sz w:val="24"/>
          <w:szCs w:val="24"/>
          <w:shd w:val="clear" w:color="auto" w:fill="FFFFFF"/>
        </w:rPr>
        <w:t xml:space="preserve">5. Элементы развивающих занятий можно наблюдать и в </w:t>
      </w:r>
      <w:proofErr w:type="spellStart"/>
      <w:r w:rsidRPr="008636C9">
        <w:rPr>
          <w:rFonts w:ascii="Times New Roman" w:hAnsi="Times New Roman" w:cs="Times New Roman"/>
          <w:color w:val="111111"/>
          <w:sz w:val="24"/>
          <w:szCs w:val="24"/>
          <w:shd w:val="clear" w:color="auto" w:fill="FFFFFF"/>
        </w:rPr>
        <w:t>малышниках</w:t>
      </w:r>
      <w:proofErr w:type="spellEnd"/>
      <w:r w:rsidRPr="008636C9">
        <w:rPr>
          <w:rFonts w:ascii="Times New Roman" w:hAnsi="Times New Roman" w:cs="Times New Roman"/>
          <w:color w:val="111111"/>
          <w:sz w:val="24"/>
          <w:szCs w:val="24"/>
          <w:shd w:val="clear" w:color="auto" w:fill="FFFFFF"/>
        </w:rPr>
        <w:t xml:space="preserve">, и в бэби-спектаклях. Потому что это то, что под силу крошкам. </w:t>
      </w:r>
      <w:proofErr w:type="spellStart"/>
      <w:r w:rsidRPr="008636C9">
        <w:rPr>
          <w:rFonts w:ascii="Times New Roman" w:hAnsi="Times New Roman" w:cs="Times New Roman"/>
          <w:color w:val="111111"/>
          <w:sz w:val="24"/>
          <w:szCs w:val="24"/>
          <w:shd w:val="clear" w:color="auto" w:fill="FFFFFF"/>
        </w:rPr>
        <w:t>Малышники</w:t>
      </w:r>
      <w:proofErr w:type="spellEnd"/>
      <w:r w:rsidRPr="008636C9">
        <w:rPr>
          <w:rFonts w:ascii="Times New Roman" w:hAnsi="Times New Roman" w:cs="Times New Roman"/>
          <w:color w:val="111111"/>
          <w:sz w:val="24"/>
          <w:szCs w:val="24"/>
          <w:shd w:val="clear" w:color="auto" w:fill="FFFFFF"/>
        </w:rPr>
        <w:t xml:space="preserve"> и бэби-спектакли используют гораздо большее количество приемов и принципов, позаимствованных из театра </w:t>
      </w:r>
    </w:p>
    <w:p w14:paraId="49A065A7" w14:textId="77777777" w:rsidR="008636C9" w:rsidRPr="008636C9" w:rsidRDefault="008636C9" w:rsidP="008636C9">
      <w:pPr>
        <w:pStyle w:val="a6"/>
        <w:rPr>
          <w:rFonts w:ascii="Times New Roman" w:hAnsi="Times New Roman" w:cs="Times New Roman"/>
          <w:iCs/>
          <w:sz w:val="24"/>
          <w:szCs w:val="24"/>
        </w:rPr>
      </w:pPr>
    </w:p>
    <w:p w14:paraId="296884EC" w14:textId="77777777" w:rsidR="008636C9" w:rsidRPr="008636C9" w:rsidRDefault="008636C9" w:rsidP="008636C9">
      <w:pPr>
        <w:spacing w:after="0" w:line="240" w:lineRule="auto"/>
        <w:jc w:val="both"/>
        <w:rPr>
          <w:rFonts w:ascii="Times New Roman" w:hAnsi="Times New Roman"/>
          <w:bCs/>
          <w:sz w:val="24"/>
          <w:szCs w:val="24"/>
        </w:rPr>
      </w:pPr>
      <w:r w:rsidRPr="008636C9">
        <w:rPr>
          <w:rFonts w:ascii="Times New Roman" w:hAnsi="Times New Roman"/>
          <w:iCs/>
          <w:sz w:val="24"/>
          <w:szCs w:val="24"/>
        </w:rPr>
        <w:t xml:space="preserve">ОБЯЗАТЕЛЬНО рассказываем мамам о правилах поведения на спектакле (убираем телефоны, принимаем участие вместе и </w:t>
      </w:r>
      <w:proofErr w:type="gramStart"/>
      <w:r w:rsidRPr="008636C9">
        <w:rPr>
          <w:rFonts w:ascii="Times New Roman" w:hAnsi="Times New Roman"/>
          <w:iCs/>
          <w:sz w:val="24"/>
          <w:szCs w:val="24"/>
        </w:rPr>
        <w:t>т.д.</w:t>
      </w:r>
      <w:proofErr w:type="gramEnd"/>
      <w:r w:rsidRPr="008636C9">
        <w:rPr>
          <w:rFonts w:ascii="Times New Roman" w:hAnsi="Times New Roman"/>
          <w:iCs/>
          <w:sz w:val="24"/>
          <w:szCs w:val="24"/>
        </w:rPr>
        <w:t>)</w:t>
      </w:r>
    </w:p>
    <w:p w14:paraId="29C00FA0" w14:textId="77777777" w:rsidR="008636C9" w:rsidRPr="008636C9" w:rsidRDefault="008636C9" w:rsidP="008636C9">
      <w:pPr>
        <w:spacing w:after="0" w:line="240" w:lineRule="auto"/>
        <w:jc w:val="center"/>
        <w:rPr>
          <w:rFonts w:ascii="Times New Roman" w:hAnsi="Times New Roman"/>
          <w:b/>
          <w:iCs/>
          <w:color w:val="385623" w:themeColor="accent6" w:themeShade="80"/>
          <w:sz w:val="24"/>
          <w:szCs w:val="24"/>
        </w:rPr>
      </w:pPr>
    </w:p>
    <w:p w14:paraId="48244850" w14:textId="15C99620" w:rsidR="008636C9" w:rsidRPr="008636C9" w:rsidRDefault="008636C9" w:rsidP="008636C9">
      <w:pPr>
        <w:spacing w:after="0" w:line="240" w:lineRule="auto"/>
        <w:jc w:val="center"/>
        <w:rPr>
          <w:rFonts w:ascii="Times New Roman" w:hAnsi="Times New Roman"/>
          <w:b/>
          <w:iCs/>
          <w:sz w:val="24"/>
          <w:szCs w:val="24"/>
        </w:rPr>
      </w:pPr>
      <w:r w:rsidRPr="008636C9">
        <w:rPr>
          <w:rFonts w:ascii="Times New Roman" w:hAnsi="Times New Roman"/>
          <w:b/>
          <w:iCs/>
          <w:sz w:val="24"/>
          <w:szCs w:val="24"/>
        </w:rPr>
        <w:t xml:space="preserve">Порядок работы при проведении </w:t>
      </w:r>
      <w:proofErr w:type="spellStart"/>
      <w:r w:rsidRPr="008636C9">
        <w:rPr>
          <w:rFonts w:ascii="Times New Roman" w:hAnsi="Times New Roman"/>
          <w:b/>
          <w:iCs/>
          <w:sz w:val="24"/>
          <w:szCs w:val="24"/>
        </w:rPr>
        <w:t>малышников</w:t>
      </w:r>
      <w:proofErr w:type="spellEnd"/>
      <w:r w:rsidRPr="008636C9">
        <w:rPr>
          <w:rFonts w:ascii="Times New Roman" w:hAnsi="Times New Roman"/>
          <w:b/>
          <w:iCs/>
          <w:sz w:val="24"/>
          <w:szCs w:val="24"/>
        </w:rPr>
        <w:t xml:space="preserve"> для детей от 1 года до </w:t>
      </w:r>
      <w:r w:rsidR="001048B2">
        <w:rPr>
          <w:rFonts w:ascii="Times New Roman" w:hAnsi="Times New Roman"/>
          <w:b/>
          <w:iCs/>
          <w:sz w:val="24"/>
          <w:szCs w:val="24"/>
        </w:rPr>
        <w:t xml:space="preserve">3 </w:t>
      </w:r>
      <w:r w:rsidRPr="008636C9">
        <w:rPr>
          <w:rFonts w:ascii="Times New Roman" w:hAnsi="Times New Roman"/>
          <w:b/>
          <w:iCs/>
          <w:sz w:val="24"/>
          <w:szCs w:val="24"/>
        </w:rPr>
        <w:t>лет.</w:t>
      </w:r>
    </w:p>
    <w:p w14:paraId="32F70113" w14:textId="77777777" w:rsidR="008636C9" w:rsidRPr="008636C9" w:rsidRDefault="008636C9" w:rsidP="008636C9">
      <w:pPr>
        <w:spacing w:after="0" w:line="240" w:lineRule="auto"/>
        <w:jc w:val="center"/>
        <w:rPr>
          <w:rFonts w:ascii="Times New Roman" w:hAnsi="Times New Roman"/>
          <w:b/>
          <w:iCs/>
          <w:sz w:val="24"/>
          <w:szCs w:val="24"/>
        </w:rPr>
      </w:pPr>
    </w:p>
    <w:p w14:paraId="48F111D7" w14:textId="77777777" w:rsidR="008636C9" w:rsidRPr="008636C9" w:rsidRDefault="008636C9" w:rsidP="008636C9">
      <w:pPr>
        <w:spacing w:line="240" w:lineRule="auto"/>
        <w:ind w:firstLine="708"/>
        <w:jc w:val="both"/>
        <w:rPr>
          <w:rFonts w:ascii="Times New Roman" w:hAnsi="Times New Roman"/>
          <w:sz w:val="24"/>
          <w:szCs w:val="24"/>
        </w:rPr>
      </w:pPr>
      <w:proofErr w:type="gramStart"/>
      <w:r w:rsidRPr="008636C9">
        <w:rPr>
          <w:rFonts w:ascii="Times New Roman" w:hAnsi="Times New Roman"/>
          <w:sz w:val="24"/>
          <w:szCs w:val="24"/>
        </w:rPr>
        <w:t>Во время</w:t>
      </w:r>
      <w:proofErr w:type="gramEnd"/>
      <w:r w:rsidRPr="008636C9">
        <w:rPr>
          <w:rFonts w:ascii="Times New Roman" w:hAnsi="Times New Roman"/>
          <w:sz w:val="24"/>
          <w:szCs w:val="24"/>
        </w:rPr>
        <w:t xml:space="preserve"> </w:t>
      </w:r>
      <w:proofErr w:type="spellStart"/>
      <w:r w:rsidRPr="008636C9">
        <w:rPr>
          <w:rFonts w:ascii="Times New Roman" w:hAnsi="Times New Roman"/>
          <w:sz w:val="24"/>
          <w:szCs w:val="24"/>
        </w:rPr>
        <w:t>малышника</w:t>
      </w:r>
      <w:proofErr w:type="spellEnd"/>
      <w:r w:rsidRPr="008636C9">
        <w:rPr>
          <w:rFonts w:ascii="Times New Roman" w:hAnsi="Times New Roman"/>
          <w:sz w:val="24"/>
          <w:szCs w:val="24"/>
        </w:rPr>
        <w:t xml:space="preserve"> целесообразно привлекать помимо ведущего-специалиста КЦ, который выступает в роли артиста, но и администратора и ассистента по музыке. Администратор помогает контролировать ход процесса, при необходимости включается в процесс. </w:t>
      </w:r>
    </w:p>
    <w:p w14:paraId="63463A13" w14:textId="77777777" w:rsidR="008636C9" w:rsidRPr="008636C9" w:rsidRDefault="008636C9" w:rsidP="008636C9">
      <w:pPr>
        <w:spacing w:line="240" w:lineRule="auto"/>
        <w:jc w:val="both"/>
        <w:rPr>
          <w:rFonts w:ascii="Times New Roman" w:hAnsi="Times New Roman"/>
          <w:b/>
          <w:bCs/>
          <w:sz w:val="24"/>
          <w:szCs w:val="24"/>
        </w:rPr>
      </w:pPr>
      <w:r w:rsidRPr="008636C9">
        <w:rPr>
          <w:rFonts w:ascii="Times New Roman" w:hAnsi="Times New Roman"/>
          <w:b/>
          <w:bCs/>
          <w:sz w:val="24"/>
          <w:szCs w:val="24"/>
        </w:rPr>
        <w:t>1.</w:t>
      </w:r>
      <w:r w:rsidRPr="008636C9">
        <w:rPr>
          <w:rFonts w:ascii="Times New Roman" w:hAnsi="Times New Roman"/>
          <w:sz w:val="24"/>
          <w:szCs w:val="24"/>
        </w:rPr>
        <w:t xml:space="preserve"> Приглашаем мам с детьми, которые уже получили услуги КЦ.</w:t>
      </w:r>
    </w:p>
    <w:p w14:paraId="182EC3FF"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b/>
          <w:bCs/>
          <w:sz w:val="24"/>
          <w:szCs w:val="24"/>
        </w:rPr>
        <w:t>2.</w:t>
      </w:r>
      <w:r w:rsidRPr="008636C9">
        <w:rPr>
          <w:rFonts w:ascii="Times New Roman" w:hAnsi="Times New Roman"/>
          <w:sz w:val="24"/>
          <w:szCs w:val="24"/>
        </w:rPr>
        <w:t xml:space="preserve"> Накануне спектакля отправляем смс с правилами поведения на спектакле </w:t>
      </w:r>
      <w:r w:rsidRPr="008636C9">
        <w:rPr>
          <w:rFonts w:ascii="Times New Roman" w:hAnsi="Times New Roman"/>
          <w:i/>
          <w:iCs/>
          <w:sz w:val="24"/>
          <w:szCs w:val="24"/>
        </w:rPr>
        <w:t>(текст смотри ниже *)</w:t>
      </w:r>
      <w:r w:rsidRPr="008636C9">
        <w:rPr>
          <w:rFonts w:ascii="Times New Roman" w:hAnsi="Times New Roman"/>
          <w:sz w:val="24"/>
          <w:szCs w:val="24"/>
        </w:rPr>
        <w:t>.</w:t>
      </w:r>
    </w:p>
    <w:p w14:paraId="5521BFFD"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b/>
          <w:bCs/>
          <w:sz w:val="24"/>
          <w:szCs w:val="24"/>
        </w:rPr>
        <w:t>3.</w:t>
      </w:r>
      <w:r w:rsidRPr="008636C9">
        <w:rPr>
          <w:rFonts w:ascii="Times New Roman" w:hAnsi="Times New Roman"/>
          <w:sz w:val="24"/>
          <w:szCs w:val="24"/>
        </w:rPr>
        <w:t xml:space="preserve"> В день спектакля готовим пространство комнаты для </w:t>
      </w:r>
      <w:proofErr w:type="spellStart"/>
      <w:r w:rsidRPr="008636C9">
        <w:rPr>
          <w:rFonts w:ascii="Times New Roman" w:hAnsi="Times New Roman"/>
          <w:sz w:val="24"/>
          <w:szCs w:val="24"/>
        </w:rPr>
        <w:t>малышника</w:t>
      </w:r>
      <w:proofErr w:type="spellEnd"/>
      <w:r w:rsidRPr="008636C9">
        <w:rPr>
          <w:rFonts w:ascii="Times New Roman" w:hAnsi="Times New Roman"/>
          <w:sz w:val="24"/>
          <w:szCs w:val="24"/>
        </w:rPr>
        <w:t>: убираем, проветриваем, прячем игрушки, раскладываем подушки на полу (стулья или лавочки, по желанию), заранее (за 30-25 мин.) включаем музыку.</w:t>
      </w:r>
    </w:p>
    <w:p w14:paraId="0ACF2927"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b/>
          <w:bCs/>
          <w:sz w:val="24"/>
          <w:szCs w:val="24"/>
        </w:rPr>
        <w:t>4.</w:t>
      </w:r>
      <w:r w:rsidRPr="008636C9">
        <w:rPr>
          <w:rFonts w:ascii="Times New Roman" w:hAnsi="Times New Roman"/>
          <w:sz w:val="24"/>
          <w:szCs w:val="24"/>
        </w:rPr>
        <w:t xml:space="preserve"> Желательно, чтобы дети вначале находились в игровой, а не в помещении, где будет идти сам спектакль.</w:t>
      </w:r>
    </w:p>
    <w:p w14:paraId="486A6149"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b/>
          <w:bCs/>
          <w:sz w:val="24"/>
          <w:szCs w:val="24"/>
        </w:rPr>
        <w:lastRenderedPageBreak/>
        <w:t>5.</w:t>
      </w:r>
      <w:r w:rsidRPr="008636C9">
        <w:rPr>
          <w:rFonts w:ascii="Times New Roman" w:hAnsi="Times New Roman"/>
          <w:sz w:val="24"/>
          <w:szCs w:val="24"/>
        </w:rPr>
        <w:t xml:space="preserve"> За несколько минут до начала </w:t>
      </w:r>
      <w:proofErr w:type="spellStart"/>
      <w:r w:rsidRPr="008636C9">
        <w:rPr>
          <w:rFonts w:ascii="Times New Roman" w:hAnsi="Times New Roman"/>
          <w:sz w:val="24"/>
          <w:szCs w:val="24"/>
        </w:rPr>
        <w:t>малышника</w:t>
      </w:r>
      <w:proofErr w:type="spellEnd"/>
      <w:r w:rsidRPr="008636C9">
        <w:rPr>
          <w:rFonts w:ascii="Times New Roman" w:hAnsi="Times New Roman"/>
          <w:sz w:val="24"/>
          <w:szCs w:val="24"/>
        </w:rPr>
        <w:t xml:space="preserve"> приглашаем всех в комнату для </w:t>
      </w:r>
      <w:proofErr w:type="spellStart"/>
      <w:r w:rsidRPr="008636C9">
        <w:rPr>
          <w:rFonts w:ascii="Times New Roman" w:hAnsi="Times New Roman"/>
          <w:sz w:val="24"/>
          <w:szCs w:val="24"/>
        </w:rPr>
        <w:t>малышника</w:t>
      </w:r>
      <w:proofErr w:type="spellEnd"/>
      <w:r w:rsidRPr="008636C9">
        <w:rPr>
          <w:rFonts w:ascii="Times New Roman" w:hAnsi="Times New Roman"/>
          <w:sz w:val="24"/>
          <w:szCs w:val="24"/>
        </w:rPr>
        <w:t>.</w:t>
      </w:r>
    </w:p>
    <w:p w14:paraId="3422F620"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b/>
          <w:bCs/>
          <w:sz w:val="24"/>
          <w:szCs w:val="24"/>
        </w:rPr>
        <w:t>6.</w:t>
      </w:r>
      <w:r w:rsidRPr="008636C9">
        <w:rPr>
          <w:rFonts w:ascii="Times New Roman" w:hAnsi="Times New Roman"/>
          <w:sz w:val="24"/>
          <w:szCs w:val="24"/>
        </w:rPr>
        <w:t xml:space="preserve"> Стараемся начинать вовремя, чтобы малыши не устали.</w:t>
      </w:r>
    </w:p>
    <w:p w14:paraId="3C4903D7"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b/>
          <w:bCs/>
          <w:sz w:val="24"/>
          <w:szCs w:val="24"/>
        </w:rPr>
        <w:t>7.</w:t>
      </w:r>
      <w:r w:rsidRPr="008636C9">
        <w:rPr>
          <w:rFonts w:ascii="Times New Roman" w:hAnsi="Times New Roman"/>
          <w:sz w:val="24"/>
          <w:szCs w:val="24"/>
        </w:rPr>
        <w:t xml:space="preserve"> Если есть опаздывающие, то кладём подушки ближе к входу, чтобы они не нарушали ход действия своими передвижениями.</w:t>
      </w:r>
    </w:p>
    <w:p w14:paraId="58251D41"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b/>
          <w:bCs/>
          <w:sz w:val="24"/>
          <w:szCs w:val="24"/>
        </w:rPr>
        <w:t>8.</w:t>
      </w:r>
      <w:r w:rsidRPr="008636C9">
        <w:rPr>
          <w:rFonts w:ascii="Times New Roman" w:hAnsi="Times New Roman"/>
          <w:sz w:val="24"/>
          <w:szCs w:val="24"/>
        </w:rPr>
        <w:t xml:space="preserve"> Рассаживаем гостей - дети впереди, мамы сзади: им должно быть удобно помогать детям.</w:t>
      </w:r>
    </w:p>
    <w:p w14:paraId="22E031C3"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b/>
          <w:bCs/>
          <w:sz w:val="24"/>
          <w:szCs w:val="24"/>
        </w:rPr>
        <w:t>9.</w:t>
      </w:r>
      <w:r w:rsidRPr="008636C9">
        <w:rPr>
          <w:rFonts w:ascii="Times New Roman" w:hAnsi="Times New Roman"/>
          <w:sz w:val="24"/>
          <w:szCs w:val="24"/>
        </w:rPr>
        <w:t xml:space="preserve"> Ведущий должен сидеть недалеко, чтобы было удобно давать реквизит и помогать малышам и мамам.</w:t>
      </w:r>
    </w:p>
    <w:p w14:paraId="0DE1D5F1"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b/>
          <w:bCs/>
          <w:sz w:val="24"/>
          <w:szCs w:val="24"/>
        </w:rPr>
        <w:t>10.</w:t>
      </w:r>
      <w:r w:rsidRPr="008636C9">
        <w:rPr>
          <w:rFonts w:ascii="Times New Roman" w:hAnsi="Times New Roman"/>
          <w:sz w:val="24"/>
          <w:szCs w:val="24"/>
        </w:rPr>
        <w:t xml:space="preserve"> В начале </w:t>
      </w:r>
      <w:proofErr w:type="spellStart"/>
      <w:r w:rsidRPr="008636C9">
        <w:rPr>
          <w:rFonts w:ascii="Times New Roman" w:hAnsi="Times New Roman"/>
          <w:sz w:val="24"/>
          <w:szCs w:val="24"/>
        </w:rPr>
        <w:t>малышника</w:t>
      </w:r>
      <w:proofErr w:type="spellEnd"/>
      <w:r w:rsidRPr="008636C9">
        <w:rPr>
          <w:rFonts w:ascii="Times New Roman" w:hAnsi="Times New Roman"/>
          <w:sz w:val="24"/>
          <w:szCs w:val="24"/>
        </w:rPr>
        <w:t xml:space="preserve"> проводим инструктаж (</w:t>
      </w:r>
      <w:r w:rsidRPr="008636C9">
        <w:rPr>
          <w:rFonts w:ascii="Times New Roman" w:hAnsi="Times New Roman"/>
          <w:i/>
          <w:sz w:val="24"/>
          <w:szCs w:val="24"/>
        </w:rPr>
        <w:t>текст смс смотри ниже</w:t>
      </w:r>
      <w:r w:rsidRPr="008636C9">
        <w:rPr>
          <w:rFonts w:ascii="Times New Roman" w:hAnsi="Times New Roman"/>
          <w:sz w:val="24"/>
          <w:szCs w:val="24"/>
        </w:rPr>
        <w:t xml:space="preserve"> **), а </w:t>
      </w:r>
      <w:proofErr w:type="gramStart"/>
      <w:r w:rsidRPr="008636C9">
        <w:rPr>
          <w:rFonts w:ascii="Times New Roman" w:hAnsi="Times New Roman"/>
          <w:sz w:val="24"/>
          <w:szCs w:val="24"/>
        </w:rPr>
        <w:t>так же</w:t>
      </w:r>
      <w:proofErr w:type="gramEnd"/>
      <w:r w:rsidRPr="008636C9">
        <w:rPr>
          <w:rFonts w:ascii="Times New Roman" w:hAnsi="Times New Roman"/>
          <w:sz w:val="24"/>
          <w:szCs w:val="24"/>
        </w:rPr>
        <w:t xml:space="preserve"> ритуал приветствия и погружения в сказку (в нашем случае - это свечка, которую все задувают по очереди под определенный стих).</w:t>
      </w:r>
    </w:p>
    <w:p w14:paraId="2BD938B2"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b/>
          <w:bCs/>
          <w:sz w:val="24"/>
          <w:szCs w:val="24"/>
        </w:rPr>
        <w:t>11.</w:t>
      </w:r>
      <w:r w:rsidRPr="008636C9">
        <w:rPr>
          <w:rFonts w:ascii="Times New Roman" w:hAnsi="Times New Roman"/>
          <w:sz w:val="24"/>
          <w:szCs w:val="24"/>
        </w:rPr>
        <w:t xml:space="preserve"> Во время действия администратор и ассистент по музыке должны быть “на чеку”, чтобы помочь «артисту», который ведёт </w:t>
      </w:r>
      <w:proofErr w:type="spellStart"/>
      <w:r w:rsidRPr="008636C9">
        <w:rPr>
          <w:rFonts w:ascii="Times New Roman" w:hAnsi="Times New Roman"/>
          <w:sz w:val="24"/>
          <w:szCs w:val="24"/>
        </w:rPr>
        <w:t>малышник</w:t>
      </w:r>
      <w:proofErr w:type="spellEnd"/>
      <w:r w:rsidRPr="008636C9">
        <w:rPr>
          <w:rFonts w:ascii="Times New Roman" w:hAnsi="Times New Roman"/>
          <w:sz w:val="24"/>
          <w:szCs w:val="24"/>
        </w:rPr>
        <w:t>, если вдруг случаются нестандартные ситуации.</w:t>
      </w:r>
    </w:p>
    <w:p w14:paraId="4760DCB4"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b/>
          <w:bCs/>
          <w:sz w:val="24"/>
          <w:szCs w:val="24"/>
        </w:rPr>
        <w:t>12.</w:t>
      </w:r>
      <w:r w:rsidRPr="008636C9">
        <w:rPr>
          <w:rFonts w:ascii="Times New Roman" w:hAnsi="Times New Roman"/>
          <w:sz w:val="24"/>
          <w:szCs w:val="24"/>
        </w:rPr>
        <w:t xml:space="preserve"> </w:t>
      </w:r>
      <w:proofErr w:type="gramStart"/>
      <w:r w:rsidRPr="008636C9">
        <w:rPr>
          <w:rFonts w:ascii="Times New Roman" w:hAnsi="Times New Roman"/>
          <w:sz w:val="24"/>
          <w:szCs w:val="24"/>
        </w:rPr>
        <w:t>Во время</w:t>
      </w:r>
      <w:proofErr w:type="gramEnd"/>
      <w:r w:rsidRPr="008636C9">
        <w:rPr>
          <w:rFonts w:ascii="Times New Roman" w:hAnsi="Times New Roman"/>
          <w:sz w:val="24"/>
          <w:szCs w:val="24"/>
        </w:rPr>
        <w:t xml:space="preserve"> </w:t>
      </w:r>
      <w:proofErr w:type="spellStart"/>
      <w:r w:rsidRPr="008636C9">
        <w:rPr>
          <w:rFonts w:ascii="Times New Roman" w:hAnsi="Times New Roman"/>
          <w:sz w:val="24"/>
          <w:szCs w:val="24"/>
        </w:rPr>
        <w:t>малышника</w:t>
      </w:r>
      <w:proofErr w:type="spellEnd"/>
      <w:r w:rsidRPr="008636C9">
        <w:rPr>
          <w:rFonts w:ascii="Times New Roman" w:hAnsi="Times New Roman"/>
          <w:sz w:val="24"/>
          <w:szCs w:val="24"/>
        </w:rPr>
        <w:t xml:space="preserve"> мамы во всем помогают детям, «артист» - проводник в мир сказки.</w:t>
      </w:r>
    </w:p>
    <w:p w14:paraId="69FFCFA3"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b/>
          <w:bCs/>
          <w:sz w:val="24"/>
          <w:szCs w:val="24"/>
        </w:rPr>
        <w:t>13.</w:t>
      </w:r>
      <w:r w:rsidRPr="008636C9">
        <w:rPr>
          <w:rFonts w:ascii="Times New Roman" w:hAnsi="Times New Roman"/>
          <w:sz w:val="24"/>
          <w:szCs w:val="24"/>
        </w:rPr>
        <w:t xml:space="preserve"> Стараемся не давать детям кукол в руки, если только этого не требует действие.</w:t>
      </w:r>
    </w:p>
    <w:p w14:paraId="15CD8FC9"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b/>
          <w:bCs/>
          <w:sz w:val="24"/>
          <w:szCs w:val="24"/>
        </w:rPr>
        <w:t>14.</w:t>
      </w:r>
      <w:r w:rsidRPr="008636C9">
        <w:rPr>
          <w:rFonts w:ascii="Times New Roman" w:hAnsi="Times New Roman"/>
          <w:sz w:val="24"/>
          <w:szCs w:val="24"/>
        </w:rPr>
        <w:t xml:space="preserve"> Если ребенок хочет забрать куклу, и артист понимает, что сейчас могут начаться слёзы, постарайтесь заменить куклу ярким реквизитом (реквизит может даже не принимать участие в действии, в нашем случае это яркая морковка).</w:t>
      </w:r>
    </w:p>
    <w:p w14:paraId="0A11D742"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b/>
          <w:bCs/>
          <w:sz w:val="24"/>
          <w:szCs w:val="24"/>
        </w:rPr>
        <w:t>15.</w:t>
      </w:r>
      <w:r w:rsidRPr="008636C9">
        <w:rPr>
          <w:rFonts w:ascii="Times New Roman" w:hAnsi="Times New Roman"/>
          <w:sz w:val="24"/>
          <w:szCs w:val="24"/>
        </w:rPr>
        <w:t xml:space="preserve"> Если дети плачут во время спектакля, то задача артиста (не выходя из роли) намекнуть маме, что лучше успокоиться за дверью, но потом мы все обязательно ждём вас к нам опять.</w:t>
      </w:r>
    </w:p>
    <w:p w14:paraId="697BAC28"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b/>
          <w:bCs/>
          <w:sz w:val="24"/>
          <w:szCs w:val="24"/>
        </w:rPr>
        <w:t>16.</w:t>
      </w:r>
      <w:r w:rsidRPr="008636C9">
        <w:rPr>
          <w:rFonts w:ascii="Times New Roman" w:hAnsi="Times New Roman"/>
          <w:sz w:val="24"/>
          <w:szCs w:val="24"/>
        </w:rPr>
        <w:t xml:space="preserve"> Если мама не понимает намеков, можно тактично сказать, что лучше успокоиться вне помещения, где проходит действие, так же можно привлечь ассистента по музыке или администратора.</w:t>
      </w:r>
    </w:p>
    <w:p w14:paraId="488868AD" w14:textId="77777777" w:rsidR="008636C9" w:rsidRPr="008636C9" w:rsidRDefault="008636C9" w:rsidP="008636C9">
      <w:pPr>
        <w:spacing w:line="240" w:lineRule="auto"/>
        <w:jc w:val="both"/>
        <w:rPr>
          <w:rFonts w:ascii="Times New Roman" w:hAnsi="Times New Roman"/>
          <w:sz w:val="24"/>
          <w:szCs w:val="24"/>
        </w:rPr>
      </w:pPr>
      <w:r w:rsidRPr="008636C9">
        <w:rPr>
          <w:rFonts w:ascii="Times New Roman" w:hAnsi="Times New Roman"/>
          <w:b/>
          <w:bCs/>
          <w:sz w:val="24"/>
          <w:szCs w:val="24"/>
        </w:rPr>
        <w:t>17.</w:t>
      </w:r>
      <w:r w:rsidRPr="008636C9">
        <w:rPr>
          <w:rFonts w:ascii="Times New Roman" w:hAnsi="Times New Roman"/>
          <w:sz w:val="24"/>
          <w:szCs w:val="24"/>
        </w:rPr>
        <w:t xml:space="preserve"> Действие </w:t>
      </w:r>
      <w:proofErr w:type="spellStart"/>
      <w:r w:rsidRPr="008636C9">
        <w:rPr>
          <w:rFonts w:ascii="Times New Roman" w:hAnsi="Times New Roman"/>
          <w:sz w:val="24"/>
          <w:szCs w:val="24"/>
        </w:rPr>
        <w:t>малышника</w:t>
      </w:r>
      <w:proofErr w:type="spellEnd"/>
      <w:r w:rsidRPr="008636C9">
        <w:rPr>
          <w:rFonts w:ascii="Times New Roman" w:hAnsi="Times New Roman"/>
          <w:sz w:val="24"/>
          <w:szCs w:val="24"/>
        </w:rPr>
        <w:t xml:space="preserve"> длится 35-45 мин (всё зависит от маленьких зрителей: если вы понимаете, что они устали, то лучше сокращать время действия).</w:t>
      </w:r>
    </w:p>
    <w:p w14:paraId="34248F23" w14:textId="77777777" w:rsidR="008636C9" w:rsidRPr="008636C9" w:rsidRDefault="008636C9" w:rsidP="008636C9">
      <w:pPr>
        <w:spacing w:after="0" w:line="240" w:lineRule="auto"/>
        <w:jc w:val="both"/>
        <w:rPr>
          <w:rFonts w:ascii="Times New Roman" w:hAnsi="Times New Roman"/>
          <w:sz w:val="24"/>
          <w:szCs w:val="24"/>
        </w:rPr>
      </w:pPr>
      <w:r w:rsidRPr="008636C9">
        <w:rPr>
          <w:rFonts w:ascii="Times New Roman" w:hAnsi="Times New Roman"/>
          <w:b/>
          <w:bCs/>
          <w:sz w:val="24"/>
          <w:szCs w:val="24"/>
        </w:rPr>
        <w:t>18.</w:t>
      </w:r>
      <w:r w:rsidRPr="008636C9">
        <w:rPr>
          <w:rFonts w:ascii="Times New Roman" w:hAnsi="Times New Roman"/>
          <w:sz w:val="24"/>
          <w:szCs w:val="24"/>
        </w:rPr>
        <w:t xml:space="preserve"> После спектакля необходимо дать возможность </w:t>
      </w:r>
      <w:proofErr w:type="spellStart"/>
      <w:r w:rsidRPr="008636C9">
        <w:rPr>
          <w:rFonts w:ascii="Times New Roman" w:hAnsi="Times New Roman"/>
          <w:sz w:val="24"/>
          <w:szCs w:val="24"/>
        </w:rPr>
        <w:t>пофотографироваться</w:t>
      </w:r>
      <w:proofErr w:type="spellEnd"/>
      <w:r w:rsidRPr="008636C9">
        <w:rPr>
          <w:rFonts w:ascii="Times New Roman" w:hAnsi="Times New Roman"/>
          <w:sz w:val="24"/>
          <w:szCs w:val="24"/>
        </w:rPr>
        <w:t xml:space="preserve"> с куклами и декорациями.</w:t>
      </w:r>
    </w:p>
    <w:p w14:paraId="799406D5" w14:textId="77777777" w:rsidR="008636C9" w:rsidRPr="008636C9" w:rsidRDefault="008636C9" w:rsidP="008636C9">
      <w:pPr>
        <w:spacing w:after="0" w:line="240" w:lineRule="auto"/>
        <w:jc w:val="both"/>
        <w:rPr>
          <w:rFonts w:ascii="Times New Roman" w:hAnsi="Times New Roman"/>
          <w:sz w:val="24"/>
          <w:szCs w:val="24"/>
        </w:rPr>
      </w:pPr>
    </w:p>
    <w:p w14:paraId="3ED70068" w14:textId="77777777" w:rsidR="008636C9" w:rsidRPr="008636C9" w:rsidRDefault="008636C9" w:rsidP="008636C9">
      <w:pPr>
        <w:spacing w:after="0" w:line="240" w:lineRule="auto"/>
        <w:jc w:val="both"/>
        <w:rPr>
          <w:rFonts w:ascii="Times New Roman" w:hAnsi="Times New Roman"/>
          <w:sz w:val="24"/>
          <w:szCs w:val="24"/>
        </w:rPr>
      </w:pPr>
      <w:r w:rsidRPr="008636C9">
        <w:rPr>
          <w:rFonts w:ascii="Times New Roman" w:hAnsi="Times New Roman"/>
          <w:b/>
          <w:bCs/>
          <w:sz w:val="24"/>
          <w:szCs w:val="24"/>
        </w:rPr>
        <w:t>19.</w:t>
      </w:r>
      <w:r w:rsidRPr="008636C9">
        <w:rPr>
          <w:rFonts w:ascii="Times New Roman" w:hAnsi="Times New Roman"/>
          <w:sz w:val="24"/>
          <w:szCs w:val="24"/>
        </w:rPr>
        <w:t xml:space="preserve"> Предложить родителям оставить свои отзывы и предложения.</w:t>
      </w:r>
    </w:p>
    <w:p w14:paraId="59376654" w14:textId="77777777" w:rsidR="008636C9" w:rsidRPr="008636C9" w:rsidRDefault="008636C9" w:rsidP="008636C9">
      <w:pPr>
        <w:spacing w:after="0" w:line="240" w:lineRule="auto"/>
        <w:jc w:val="both"/>
        <w:rPr>
          <w:rFonts w:ascii="Times New Roman" w:hAnsi="Times New Roman"/>
          <w:color w:val="385623" w:themeColor="accent6" w:themeShade="80"/>
          <w:sz w:val="24"/>
          <w:szCs w:val="24"/>
        </w:rPr>
      </w:pPr>
      <w:r w:rsidRPr="008636C9">
        <w:rPr>
          <w:rFonts w:ascii="Times New Roman" w:hAnsi="Times New Roman"/>
          <w:sz w:val="24"/>
          <w:szCs w:val="24"/>
        </w:rPr>
        <w:t>*Накануне спектакля необходимо разослать смс - напоминание:</w:t>
      </w:r>
    </w:p>
    <w:p w14:paraId="3D5D8878" w14:textId="77777777" w:rsidR="008636C9" w:rsidRPr="008636C9" w:rsidRDefault="008636C9" w:rsidP="008636C9">
      <w:pPr>
        <w:spacing w:after="0" w:line="240" w:lineRule="auto"/>
        <w:jc w:val="both"/>
        <w:rPr>
          <w:rFonts w:ascii="Times New Roman" w:hAnsi="Times New Roman"/>
          <w:sz w:val="24"/>
          <w:szCs w:val="24"/>
        </w:rPr>
      </w:pPr>
    </w:p>
    <w:p w14:paraId="48494945" w14:textId="77777777" w:rsidR="008636C9" w:rsidRPr="008636C9" w:rsidRDefault="008636C9" w:rsidP="008636C9">
      <w:pPr>
        <w:spacing w:after="0" w:line="240" w:lineRule="auto"/>
        <w:jc w:val="both"/>
        <w:rPr>
          <w:rFonts w:ascii="Times New Roman" w:hAnsi="Times New Roman"/>
          <w:sz w:val="24"/>
          <w:szCs w:val="24"/>
        </w:rPr>
      </w:pPr>
      <w:r w:rsidRPr="008636C9">
        <w:rPr>
          <w:rFonts w:ascii="Times New Roman" w:hAnsi="Times New Roman"/>
          <w:sz w:val="24"/>
          <w:szCs w:val="24"/>
        </w:rPr>
        <w:t xml:space="preserve">Уважаемые мамы, уже завтра мы приглашаем вас с детками на </w:t>
      </w:r>
      <w:proofErr w:type="spellStart"/>
      <w:r w:rsidRPr="008636C9">
        <w:rPr>
          <w:rFonts w:ascii="Times New Roman" w:hAnsi="Times New Roman"/>
          <w:sz w:val="24"/>
          <w:szCs w:val="24"/>
        </w:rPr>
        <w:t>малышник</w:t>
      </w:r>
      <w:proofErr w:type="spellEnd"/>
      <w:r w:rsidRPr="008636C9">
        <w:rPr>
          <w:rFonts w:ascii="Times New Roman" w:hAnsi="Times New Roman"/>
          <w:sz w:val="24"/>
          <w:szCs w:val="24"/>
        </w:rPr>
        <w:t xml:space="preserve"> «Колобок».</w:t>
      </w:r>
    </w:p>
    <w:p w14:paraId="3E8CC890" w14:textId="77777777" w:rsidR="008636C9" w:rsidRPr="008636C9" w:rsidRDefault="008636C9" w:rsidP="008636C9">
      <w:pPr>
        <w:spacing w:after="0" w:line="240" w:lineRule="auto"/>
        <w:jc w:val="both"/>
        <w:rPr>
          <w:rFonts w:ascii="Times New Roman" w:hAnsi="Times New Roman"/>
          <w:sz w:val="24"/>
          <w:szCs w:val="24"/>
        </w:rPr>
      </w:pPr>
      <w:r w:rsidRPr="008636C9">
        <w:rPr>
          <w:rFonts w:ascii="Times New Roman" w:hAnsi="Times New Roman"/>
          <w:sz w:val="24"/>
          <w:szCs w:val="24"/>
        </w:rPr>
        <w:t xml:space="preserve">Напоминаем, что </w:t>
      </w:r>
      <w:proofErr w:type="spellStart"/>
      <w:r w:rsidRPr="008636C9">
        <w:rPr>
          <w:rFonts w:ascii="Times New Roman" w:hAnsi="Times New Roman"/>
          <w:sz w:val="24"/>
          <w:szCs w:val="24"/>
        </w:rPr>
        <w:t>малышник</w:t>
      </w:r>
      <w:proofErr w:type="spellEnd"/>
      <w:r w:rsidRPr="008636C9">
        <w:rPr>
          <w:rFonts w:ascii="Times New Roman" w:hAnsi="Times New Roman"/>
          <w:sz w:val="24"/>
          <w:szCs w:val="24"/>
        </w:rPr>
        <w:t xml:space="preserve"> пройдет по адресу: ____________________________. </w:t>
      </w:r>
    </w:p>
    <w:p w14:paraId="39F716C0" w14:textId="77777777" w:rsidR="008636C9" w:rsidRPr="008636C9" w:rsidRDefault="008636C9" w:rsidP="008636C9">
      <w:pPr>
        <w:spacing w:after="0" w:line="240" w:lineRule="auto"/>
        <w:jc w:val="both"/>
        <w:rPr>
          <w:rFonts w:ascii="Times New Roman" w:hAnsi="Times New Roman"/>
          <w:sz w:val="24"/>
          <w:szCs w:val="24"/>
        </w:rPr>
      </w:pPr>
      <w:r w:rsidRPr="008636C9">
        <w:rPr>
          <w:rFonts w:ascii="Times New Roman" w:hAnsi="Times New Roman"/>
          <w:sz w:val="24"/>
          <w:szCs w:val="24"/>
        </w:rPr>
        <w:t>Мы ждем вас за 15 мин до начала спектакля.</w:t>
      </w:r>
    </w:p>
    <w:p w14:paraId="5730A6CE" w14:textId="77777777" w:rsidR="008636C9" w:rsidRPr="008636C9" w:rsidRDefault="008636C9" w:rsidP="008636C9">
      <w:pPr>
        <w:spacing w:after="0" w:line="240" w:lineRule="auto"/>
        <w:jc w:val="both"/>
        <w:rPr>
          <w:rFonts w:ascii="Times New Roman" w:hAnsi="Times New Roman"/>
          <w:sz w:val="24"/>
          <w:szCs w:val="24"/>
        </w:rPr>
      </w:pPr>
      <w:r w:rsidRPr="008636C9">
        <w:rPr>
          <w:rFonts w:ascii="Times New Roman" w:hAnsi="Times New Roman"/>
          <w:sz w:val="24"/>
          <w:szCs w:val="24"/>
        </w:rPr>
        <w:t>Просим взять с собой сменную обувь себе и ребёнку.</w:t>
      </w:r>
    </w:p>
    <w:p w14:paraId="007C0BA0" w14:textId="77777777" w:rsidR="008636C9" w:rsidRPr="008636C9" w:rsidRDefault="008636C9" w:rsidP="008636C9">
      <w:pPr>
        <w:spacing w:after="0" w:line="240" w:lineRule="auto"/>
        <w:jc w:val="both"/>
        <w:rPr>
          <w:rFonts w:ascii="Times New Roman" w:hAnsi="Times New Roman"/>
          <w:sz w:val="24"/>
          <w:szCs w:val="24"/>
        </w:rPr>
      </w:pPr>
      <w:r w:rsidRPr="008636C9">
        <w:rPr>
          <w:rFonts w:ascii="Times New Roman" w:hAnsi="Times New Roman"/>
          <w:sz w:val="24"/>
          <w:szCs w:val="24"/>
        </w:rPr>
        <w:t>Также необходимо одеться комфортно малышу и вам, ПОТОМУ ЧТО ВЫ ЯВЛЯЕТЕСЬ НЕПОСРЕДСТВЕННЫМИ УЧАСТНИКАМИ НАШЕГО ДЕЙСТВИЯ.</w:t>
      </w:r>
    </w:p>
    <w:p w14:paraId="31D6A3FC" w14:textId="77777777" w:rsidR="008636C9" w:rsidRPr="008636C9" w:rsidRDefault="008636C9" w:rsidP="008636C9">
      <w:pPr>
        <w:spacing w:after="0" w:line="240" w:lineRule="auto"/>
        <w:jc w:val="both"/>
        <w:rPr>
          <w:rFonts w:ascii="Times New Roman" w:hAnsi="Times New Roman"/>
          <w:i/>
          <w:iCs/>
          <w:sz w:val="24"/>
          <w:szCs w:val="24"/>
        </w:rPr>
      </w:pPr>
      <w:r w:rsidRPr="008636C9">
        <w:rPr>
          <w:rFonts w:ascii="Times New Roman" w:hAnsi="Times New Roman"/>
          <w:i/>
          <w:iCs/>
          <w:sz w:val="24"/>
          <w:szCs w:val="24"/>
        </w:rPr>
        <w:t>С уважением, команда Консультационного центра «_____».</w:t>
      </w:r>
    </w:p>
    <w:p w14:paraId="125DD07E" w14:textId="77777777" w:rsidR="008636C9" w:rsidRPr="008636C9" w:rsidRDefault="008636C9" w:rsidP="008636C9">
      <w:pPr>
        <w:spacing w:after="0" w:line="240" w:lineRule="auto"/>
        <w:jc w:val="both"/>
        <w:rPr>
          <w:rFonts w:ascii="Times New Roman" w:hAnsi="Times New Roman"/>
          <w:i/>
          <w:iCs/>
          <w:sz w:val="24"/>
          <w:szCs w:val="24"/>
        </w:rPr>
      </w:pPr>
    </w:p>
    <w:p w14:paraId="34143DDD" w14:textId="77777777" w:rsidR="008636C9" w:rsidRPr="008636C9" w:rsidRDefault="008636C9" w:rsidP="008636C9">
      <w:pPr>
        <w:spacing w:after="0" w:line="240" w:lineRule="auto"/>
        <w:jc w:val="both"/>
        <w:rPr>
          <w:rFonts w:ascii="Times New Roman" w:hAnsi="Times New Roman"/>
          <w:iCs/>
          <w:sz w:val="24"/>
          <w:szCs w:val="24"/>
        </w:rPr>
      </w:pPr>
      <w:r w:rsidRPr="008636C9">
        <w:rPr>
          <w:rFonts w:ascii="Times New Roman" w:hAnsi="Times New Roman"/>
          <w:iCs/>
          <w:sz w:val="24"/>
          <w:szCs w:val="24"/>
        </w:rPr>
        <w:t>**Инструктаж для родителей перед спектаклем:</w:t>
      </w:r>
    </w:p>
    <w:p w14:paraId="07961F71" w14:textId="77777777" w:rsidR="008636C9" w:rsidRPr="008636C9" w:rsidRDefault="008636C9" w:rsidP="008636C9">
      <w:pPr>
        <w:spacing w:after="0" w:line="240" w:lineRule="auto"/>
        <w:jc w:val="both"/>
        <w:rPr>
          <w:rFonts w:ascii="Times New Roman" w:hAnsi="Times New Roman"/>
          <w:iCs/>
          <w:color w:val="000000" w:themeColor="text1"/>
          <w:sz w:val="24"/>
          <w:szCs w:val="24"/>
        </w:rPr>
      </w:pPr>
    </w:p>
    <w:p w14:paraId="2540ED35" w14:textId="77777777" w:rsidR="008636C9" w:rsidRPr="008636C9" w:rsidRDefault="008636C9" w:rsidP="008636C9">
      <w:pPr>
        <w:spacing w:after="0" w:line="240" w:lineRule="auto"/>
        <w:jc w:val="both"/>
        <w:rPr>
          <w:rFonts w:ascii="Times New Roman" w:hAnsi="Times New Roman"/>
          <w:iCs/>
          <w:color w:val="000000" w:themeColor="text1"/>
          <w:sz w:val="24"/>
          <w:szCs w:val="24"/>
        </w:rPr>
      </w:pPr>
      <w:r w:rsidRPr="008636C9">
        <w:rPr>
          <w:rFonts w:ascii="Times New Roman" w:hAnsi="Times New Roman"/>
          <w:iCs/>
          <w:color w:val="000000" w:themeColor="text1"/>
          <w:sz w:val="24"/>
          <w:szCs w:val="24"/>
        </w:rPr>
        <w:t xml:space="preserve">Уважаемые родители, просим Вас отключить свои мобильные телефоны. Фотосъемка  детей может быть организована сотрудниками Консультационного центра. Благодаря этому у вас и </w:t>
      </w:r>
      <w:r w:rsidRPr="008636C9">
        <w:rPr>
          <w:rFonts w:ascii="Times New Roman" w:hAnsi="Times New Roman"/>
          <w:iCs/>
          <w:color w:val="000000" w:themeColor="text1"/>
          <w:sz w:val="24"/>
          <w:szCs w:val="24"/>
        </w:rPr>
        <w:lastRenderedPageBreak/>
        <w:t xml:space="preserve">вашего малыша будет возможность полностью окунуться в мир </w:t>
      </w:r>
      <w:proofErr w:type="gramStart"/>
      <w:r w:rsidRPr="008636C9">
        <w:rPr>
          <w:rFonts w:ascii="Times New Roman" w:hAnsi="Times New Roman"/>
          <w:iCs/>
          <w:color w:val="000000" w:themeColor="text1"/>
          <w:sz w:val="24"/>
          <w:szCs w:val="24"/>
        </w:rPr>
        <w:t>сказки</w:t>
      </w:r>
      <w:proofErr w:type="gramEnd"/>
      <w:r w:rsidRPr="008636C9">
        <w:rPr>
          <w:rFonts w:ascii="Times New Roman" w:hAnsi="Times New Roman"/>
          <w:iCs/>
          <w:color w:val="000000" w:themeColor="text1"/>
          <w:sz w:val="24"/>
          <w:szCs w:val="24"/>
        </w:rPr>
        <w:t xml:space="preserve"> После спектакля у вас будет возможность сфотографироваться с нашими куклами и реквизитом. Так же просим помогать малышам во всем, потому что только от вашего полного участия зависит наше действие.</w:t>
      </w:r>
    </w:p>
    <w:p w14:paraId="46D8E075" w14:textId="77777777" w:rsidR="008636C9" w:rsidRPr="008636C9" w:rsidRDefault="008636C9" w:rsidP="008636C9">
      <w:pPr>
        <w:spacing w:after="0" w:line="240" w:lineRule="auto"/>
        <w:jc w:val="both"/>
        <w:rPr>
          <w:rFonts w:ascii="Times New Roman" w:hAnsi="Times New Roman"/>
          <w:iCs/>
          <w:color w:val="538135" w:themeColor="accent6" w:themeShade="BF"/>
          <w:sz w:val="24"/>
          <w:szCs w:val="24"/>
        </w:rPr>
      </w:pPr>
      <w:r w:rsidRPr="008636C9">
        <w:rPr>
          <w:rFonts w:ascii="Times New Roman" w:hAnsi="Times New Roman"/>
          <w:iCs/>
          <w:color w:val="000000" w:themeColor="text1"/>
          <w:sz w:val="24"/>
          <w:szCs w:val="24"/>
        </w:rPr>
        <w:t>Если кому-то из малышей будет некомфортно на спектакле, вы можете отойти в другую комнату, но как только ребенок успокоится, мы вас сразу ждем обратно</w:t>
      </w:r>
      <w:r w:rsidRPr="008636C9">
        <w:rPr>
          <w:rFonts w:ascii="Times New Roman" w:hAnsi="Times New Roman"/>
          <w:iCs/>
          <w:color w:val="538135" w:themeColor="accent6" w:themeShade="BF"/>
          <w:sz w:val="24"/>
          <w:szCs w:val="24"/>
        </w:rPr>
        <w:t>.</w:t>
      </w:r>
    </w:p>
    <w:p w14:paraId="0927D4AB" w14:textId="77777777" w:rsidR="008636C9" w:rsidRPr="008636C9" w:rsidRDefault="008636C9" w:rsidP="008636C9">
      <w:pPr>
        <w:pStyle w:val="a6"/>
        <w:jc w:val="center"/>
        <w:rPr>
          <w:rFonts w:ascii="Times New Roman" w:hAnsi="Times New Roman" w:cs="Times New Roman"/>
          <w:b/>
          <w:bCs/>
          <w:iCs/>
          <w:sz w:val="24"/>
          <w:szCs w:val="24"/>
        </w:rPr>
      </w:pPr>
      <w:r w:rsidRPr="008636C9">
        <w:rPr>
          <w:rFonts w:ascii="Times New Roman" w:hAnsi="Times New Roman" w:cs="Times New Roman"/>
          <w:b/>
          <w:bCs/>
          <w:iCs/>
          <w:sz w:val="24"/>
          <w:szCs w:val="24"/>
        </w:rPr>
        <w:t xml:space="preserve">Ход </w:t>
      </w:r>
      <w:proofErr w:type="spellStart"/>
      <w:r w:rsidRPr="008636C9">
        <w:rPr>
          <w:rFonts w:ascii="Times New Roman" w:hAnsi="Times New Roman" w:cs="Times New Roman"/>
          <w:b/>
          <w:bCs/>
          <w:iCs/>
          <w:sz w:val="24"/>
          <w:szCs w:val="24"/>
        </w:rPr>
        <w:t>малышника</w:t>
      </w:r>
      <w:proofErr w:type="spellEnd"/>
    </w:p>
    <w:p w14:paraId="58164BFB" w14:textId="77777777" w:rsidR="008636C9" w:rsidRPr="008636C9" w:rsidRDefault="008636C9" w:rsidP="008636C9">
      <w:pPr>
        <w:pStyle w:val="a6"/>
        <w:rPr>
          <w:rFonts w:ascii="Times New Roman" w:hAnsi="Times New Roman" w:cs="Times New Roman"/>
          <w:b/>
          <w:sz w:val="24"/>
          <w:szCs w:val="24"/>
        </w:rPr>
      </w:pPr>
      <w:r w:rsidRPr="008636C9">
        <w:rPr>
          <w:rFonts w:ascii="Times New Roman" w:hAnsi="Times New Roman" w:cs="Times New Roman"/>
          <w:b/>
          <w:sz w:val="24"/>
          <w:szCs w:val="24"/>
        </w:rPr>
        <w:t>Реквизит:</w:t>
      </w:r>
    </w:p>
    <w:p w14:paraId="6A6DCE4C" w14:textId="77777777" w:rsidR="008636C9" w:rsidRPr="008636C9" w:rsidRDefault="008636C9" w:rsidP="008636C9">
      <w:pPr>
        <w:pStyle w:val="a6"/>
        <w:rPr>
          <w:rFonts w:ascii="Times New Roman" w:hAnsi="Times New Roman" w:cs="Times New Roman"/>
          <w:bCs/>
          <w:sz w:val="24"/>
          <w:szCs w:val="24"/>
        </w:rPr>
      </w:pPr>
      <w:r w:rsidRPr="008636C9">
        <w:rPr>
          <w:rFonts w:ascii="Times New Roman" w:hAnsi="Times New Roman" w:cs="Times New Roman"/>
          <w:bCs/>
          <w:sz w:val="24"/>
          <w:szCs w:val="24"/>
        </w:rPr>
        <w:t>Свечка в стакане и зажигалка</w:t>
      </w:r>
    </w:p>
    <w:p w14:paraId="11902BF4" w14:textId="77777777" w:rsidR="008636C9" w:rsidRPr="008636C9" w:rsidRDefault="008636C9" w:rsidP="008636C9">
      <w:pPr>
        <w:pStyle w:val="a6"/>
        <w:rPr>
          <w:rFonts w:ascii="Times New Roman" w:hAnsi="Times New Roman" w:cs="Times New Roman"/>
          <w:bCs/>
          <w:sz w:val="24"/>
          <w:szCs w:val="24"/>
        </w:rPr>
      </w:pPr>
      <w:r w:rsidRPr="008636C9">
        <w:rPr>
          <w:rFonts w:ascii="Times New Roman" w:hAnsi="Times New Roman" w:cs="Times New Roman"/>
          <w:bCs/>
          <w:sz w:val="24"/>
          <w:szCs w:val="24"/>
        </w:rPr>
        <w:t>Коврик морской</w:t>
      </w:r>
    </w:p>
    <w:p w14:paraId="62F2EA28" w14:textId="77777777" w:rsidR="008636C9" w:rsidRPr="008636C9" w:rsidRDefault="008636C9" w:rsidP="008636C9">
      <w:pPr>
        <w:pStyle w:val="a6"/>
        <w:rPr>
          <w:rFonts w:ascii="Times New Roman" w:hAnsi="Times New Roman" w:cs="Times New Roman"/>
          <w:bCs/>
          <w:sz w:val="24"/>
          <w:szCs w:val="24"/>
        </w:rPr>
      </w:pPr>
      <w:r w:rsidRPr="008636C9">
        <w:rPr>
          <w:rFonts w:ascii="Times New Roman" w:hAnsi="Times New Roman" w:cs="Times New Roman"/>
          <w:bCs/>
          <w:sz w:val="24"/>
          <w:szCs w:val="24"/>
        </w:rPr>
        <w:t xml:space="preserve">Маленькие и большие рыбки </w:t>
      </w:r>
      <w:r w:rsidRPr="008636C9">
        <w:rPr>
          <w:rFonts w:ascii="Times New Roman" w:hAnsi="Times New Roman" w:cs="Times New Roman"/>
          <w:bCs/>
          <w:i/>
          <w:iCs/>
          <w:sz w:val="24"/>
          <w:szCs w:val="24"/>
        </w:rPr>
        <w:t>(отдельно в плошках)</w:t>
      </w:r>
    </w:p>
    <w:p w14:paraId="1C0DFB6B" w14:textId="77777777" w:rsidR="008636C9" w:rsidRPr="008636C9" w:rsidRDefault="008636C9" w:rsidP="008636C9">
      <w:pPr>
        <w:pStyle w:val="a6"/>
        <w:rPr>
          <w:rFonts w:ascii="Times New Roman" w:hAnsi="Times New Roman" w:cs="Times New Roman"/>
          <w:bCs/>
          <w:sz w:val="24"/>
          <w:szCs w:val="24"/>
        </w:rPr>
      </w:pPr>
      <w:r w:rsidRPr="008636C9">
        <w:rPr>
          <w:rFonts w:ascii="Times New Roman" w:hAnsi="Times New Roman" w:cs="Times New Roman"/>
          <w:bCs/>
          <w:sz w:val="24"/>
          <w:szCs w:val="24"/>
        </w:rPr>
        <w:t>Рыбки-огоньки</w:t>
      </w:r>
    </w:p>
    <w:p w14:paraId="5F72E726" w14:textId="77777777" w:rsidR="008636C9" w:rsidRPr="008636C9" w:rsidRDefault="008636C9" w:rsidP="008636C9">
      <w:pPr>
        <w:pStyle w:val="a6"/>
        <w:rPr>
          <w:rFonts w:ascii="Times New Roman" w:hAnsi="Times New Roman" w:cs="Times New Roman"/>
          <w:bCs/>
          <w:sz w:val="24"/>
          <w:szCs w:val="24"/>
        </w:rPr>
      </w:pPr>
      <w:r w:rsidRPr="008636C9">
        <w:rPr>
          <w:rFonts w:ascii="Times New Roman" w:hAnsi="Times New Roman" w:cs="Times New Roman"/>
          <w:bCs/>
          <w:sz w:val="24"/>
          <w:szCs w:val="24"/>
        </w:rPr>
        <w:t>Ракушки и камушки в одной плошке</w:t>
      </w:r>
    </w:p>
    <w:p w14:paraId="561A8E3F" w14:textId="77777777" w:rsidR="008636C9" w:rsidRPr="008636C9" w:rsidRDefault="008636C9" w:rsidP="008636C9">
      <w:pPr>
        <w:pStyle w:val="a6"/>
        <w:rPr>
          <w:rFonts w:ascii="Times New Roman" w:hAnsi="Times New Roman" w:cs="Times New Roman"/>
          <w:bCs/>
          <w:sz w:val="24"/>
          <w:szCs w:val="24"/>
        </w:rPr>
      </w:pPr>
      <w:r w:rsidRPr="008636C9">
        <w:rPr>
          <w:rFonts w:ascii="Times New Roman" w:hAnsi="Times New Roman" w:cs="Times New Roman"/>
          <w:bCs/>
          <w:sz w:val="24"/>
          <w:szCs w:val="24"/>
        </w:rPr>
        <w:t>Маракасы</w:t>
      </w:r>
    </w:p>
    <w:p w14:paraId="53CFE0E0" w14:textId="77777777" w:rsidR="008636C9" w:rsidRPr="008636C9" w:rsidRDefault="008636C9" w:rsidP="008636C9">
      <w:pPr>
        <w:pStyle w:val="a6"/>
        <w:rPr>
          <w:rFonts w:ascii="Times New Roman" w:hAnsi="Times New Roman" w:cs="Times New Roman"/>
          <w:bCs/>
          <w:sz w:val="24"/>
          <w:szCs w:val="24"/>
        </w:rPr>
      </w:pPr>
      <w:r w:rsidRPr="008636C9">
        <w:rPr>
          <w:rFonts w:ascii="Times New Roman" w:hAnsi="Times New Roman" w:cs="Times New Roman"/>
          <w:bCs/>
          <w:sz w:val="24"/>
          <w:szCs w:val="24"/>
        </w:rPr>
        <w:t xml:space="preserve">Пушистое шоу </w:t>
      </w:r>
      <w:r w:rsidRPr="008636C9">
        <w:rPr>
          <w:rFonts w:ascii="Times New Roman" w:hAnsi="Times New Roman" w:cs="Times New Roman"/>
          <w:bCs/>
          <w:i/>
          <w:iCs/>
          <w:sz w:val="24"/>
          <w:szCs w:val="24"/>
        </w:rPr>
        <w:t>(по желанию)</w:t>
      </w:r>
    </w:p>
    <w:p w14:paraId="68F2D0FB" w14:textId="77777777" w:rsidR="008636C9" w:rsidRPr="008636C9" w:rsidRDefault="008636C9" w:rsidP="008636C9">
      <w:pPr>
        <w:pStyle w:val="a6"/>
        <w:rPr>
          <w:rFonts w:ascii="Times New Roman" w:hAnsi="Times New Roman" w:cs="Times New Roman"/>
          <w:bCs/>
          <w:sz w:val="24"/>
          <w:szCs w:val="24"/>
        </w:rPr>
      </w:pPr>
      <w:r w:rsidRPr="008636C9">
        <w:rPr>
          <w:rFonts w:ascii="Times New Roman" w:hAnsi="Times New Roman" w:cs="Times New Roman"/>
          <w:bCs/>
          <w:sz w:val="24"/>
          <w:szCs w:val="24"/>
        </w:rPr>
        <w:t>Светящиеся фонарики</w:t>
      </w:r>
    </w:p>
    <w:p w14:paraId="464824B2" w14:textId="77777777" w:rsidR="008636C9" w:rsidRPr="008636C9" w:rsidRDefault="008636C9" w:rsidP="008636C9">
      <w:pPr>
        <w:pStyle w:val="a6"/>
        <w:rPr>
          <w:rFonts w:ascii="Times New Roman" w:hAnsi="Times New Roman" w:cs="Times New Roman"/>
          <w:bCs/>
          <w:sz w:val="24"/>
          <w:szCs w:val="24"/>
        </w:rPr>
      </w:pPr>
      <w:r w:rsidRPr="008636C9">
        <w:rPr>
          <w:rFonts w:ascii="Times New Roman" w:hAnsi="Times New Roman" w:cs="Times New Roman"/>
          <w:bCs/>
          <w:sz w:val="24"/>
          <w:szCs w:val="24"/>
        </w:rPr>
        <w:t xml:space="preserve">Светящийся шар </w:t>
      </w:r>
      <w:r w:rsidRPr="008636C9">
        <w:rPr>
          <w:rFonts w:ascii="Times New Roman" w:hAnsi="Times New Roman" w:cs="Times New Roman"/>
          <w:bCs/>
          <w:i/>
          <w:iCs/>
          <w:sz w:val="24"/>
          <w:szCs w:val="24"/>
        </w:rPr>
        <w:t>(цветомузыка)</w:t>
      </w:r>
    </w:p>
    <w:p w14:paraId="58B48FA3" w14:textId="77777777" w:rsidR="008636C9" w:rsidRPr="008636C9" w:rsidRDefault="008636C9" w:rsidP="008636C9">
      <w:pPr>
        <w:pStyle w:val="a6"/>
        <w:rPr>
          <w:rFonts w:ascii="Times New Roman" w:hAnsi="Times New Roman" w:cs="Times New Roman"/>
          <w:bCs/>
          <w:sz w:val="24"/>
          <w:szCs w:val="24"/>
        </w:rPr>
      </w:pPr>
      <w:r w:rsidRPr="008636C9">
        <w:rPr>
          <w:rFonts w:ascii="Times New Roman" w:hAnsi="Times New Roman" w:cs="Times New Roman"/>
          <w:bCs/>
          <w:sz w:val="24"/>
          <w:szCs w:val="24"/>
        </w:rPr>
        <w:t xml:space="preserve">Золотая Рыбка </w:t>
      </w:r>
      <w:r w:rsidRPr="008636C9">
        <w:rPr>
          <w:rFonts w:ascii="Times New Roman" w:hAnsi="Times New Roman" w:cs="Times New Roman"/>
          <w:bCs/>
          <w:i/>
          <w:iCs/>
          <w:sz w:val="24"/>
          <w:szCs w:val="24"/>
        </w:rPr>
        <w:t>(у нас это куклы-рыбки на палочке со светящимися фонариками)</w:t>
      </w:r>
    </w:p>
    <w:p w14:paraId="21F74B4A" w14:textId="77777777" w:rsidR="008636C9" w:rsidRPr="008636C9" w:rsidRDefault="008636C9" w:rsidP="008636C9">
      <w:pPr>
        <w:pStyle w:val="a6"/>
        <w:rPr>
          <w:rFonts w:ascii="Times New Roman" w:hAnsi="Times New Roman" w:cs="Times New Roman"/>
          <w:bCs/>
          <w:sz w:val="24"/>
          <w:szCs w:val="24"/>
        </w:rPr>
      </w:pPr>
      <w:r w:rsidRPr="008636C9">
        <w:rPr>
          <w:rFonts w:ascii="Times New Roman" w:hAnsi="Times New Roman" w:cs="Times New Roman"/>
          <w:bCs/>
          <w:sz w:val="24"/>
          <w:szCs w:val="24"/>
        </w:rPr>
        <w:t>Сундук для фонариков</w:t>
      </w:r>
    </w:p>
    <w:p w14:paraId="27101F04" w14:textId="77777777" w:rsidR="008636C9" w:rsidRPr="008636C9" w:rsidRDefault="008636C9" w:rsidP="008636C9">
      <w:pPr>
        <w:pStyle w:val="a6"/>
        <w:rPr>
          <w:rFonts w:ascii="Times New Roman" w:hAnsi="Times New Roman" w:cs="Times New Roman"/>
          <w:bCs/>
          <w:sz w:val="24"/>
          <w:szCs w:val="24"/>
        </w:rPr>
      </w:pPr>
    </w:p>
    <w:p w14:paraId="30829AB8" w14:textId="77777777" w:rsidR="008636C9" w:rsidRPr="008636C9" w:rsidRDefault="008636C9" w:rsidP="008636C9">
      <w:pPr>
        <w:spacing w:after="0" w:line="240" w:lineRule="auto"/>
        <w:rPr>
          <w:rFonts w:ascii="Times New Roman" w:hAnsi="Times New Roman"/>
          <w:b/>
          <w:sz w:val="24"/>
          <w:szCs w:val="24"/>
        </w:rPr>
      </w:pPr>
      <w:r w:rsidRPr="008636C9">
        <w:rPr>
          <w:rFonts w:ascii="Times New Roman" w:hAnsi="Times New Roman"/>
          <w:b/>
          <w:sz w:val="24"/>
          <w:szCs w:val="24"/>
        </w:rPr>
        <w:t>Действующие герои:</w:t>
      </w:r>
    </w:p>
    <w:p w14:paraId="1D765C83" w14:textId="77777777" w:rsidR="008636C9" w:rsidRPr="008636C9" w:rsidRDefault="008636C9" w:rsidP="008636C9">
      <w:pPr>
        <w:spacing w:after="0" w:line="240" w:lineRule="auto"/>
        <w:rPr>
          <w:rFonts w:ascii="Times New Roman" w:hAnsi="Times New Roman"/>
          <w:iCs/>
          <w:sz w:val="24"/>
          <w:szCs w:val="24"/>
        </w:rPr>
      </w:pPr>
      <w:r w:rsidRPr="008636C9">
        <w:rPr>
          <w:rFonts w:ascii="Times New Roman" w:hAnsi="Times New Roman"/>
          <w:iCs/>
          <w:sz w:val="24"/>
          <w:szCs w:val="24"/>
        </w:rPr>
        <w:t>Ведущая</w:t>
      </w:r>
    </w:p>
    <w:p w14:paraId="60C7D4FF" w14:textId="77777777" w:rsidR="008636C9" w:rsidRPr="008636C9" w:rsidRDefault="008636C9" w:rsidP="008636C9">
      <w:pPr>
        <w:spacing w:after="0" w:line="240" w:lineRule="auto"/>
        <w:rPr>
          <w:rFonts w:ascii="Times New Roman" w:hAnsi="Times New Roman"/>
          <w:iCs/>
          <w:sz w:val="24"/>
          <w:szCs w:val="24"/>
        </w:rPr>
      </w:pPr>
      <w:r w:rsidRPr="008636C9">
        <w:rPr>
          <w:rFonts w:ascii="Times New Roman" w:hAnsi="Times New Roman"/>
          <w:iCs/>
          <w:sz w:val="24"/>
          <w:szCs w:val="24"/>
        </w:rPr>
        <w:t>Золотая Рыбка</w:t>
      </w:r>
    </w:p>
    <w:p w14:paraId="6D431872" w14:textId="77777777" w:rsidR="008636C9" w:rsidRPr="008636C9" w:rsidRDefault="008636C9" w:rsidP="008636C9">
      <w:pPr>
        <w:spacing w:after="0" w:line="240" w:lineRule="auto"/>
        <w:rPr>
          <w:rFonts w:ascii="Times New Roman" w:hAnsi="Times New Roman"/>
          <w:iCs/>
          <w:sz w:val="24"/>
          <w:szCs w:val="24"/>
        </w:rPr>
      </w:pPr>
      <w:r w:rsidRPr="008636C9">
        <w:rPr>
          <w:rFonts w:ascii="Times New Roman" w:hAnsi="Times New Roman"/>
          <w:iCs/>
          <w:sz w:val="24"/>
          <w:szCs w:val="24"/>
        </w:rPr>
        <w:t>Обычные рыбки</w:t>
      </w:r>
    </w:p>
    <w:p w14:paraId="420DB723" w14:textId="77777777" w:rsidR="008636C9" w:rsidRPr="008636C9" w:rsidRDefault="008636C9" w:rsidP="008636C9">
      <w:pPr>
        <w:pStyle w:val="a6"/>
        <w:rPr>
          <w:rFonts w:ascii="Times New Roman" w:hAnsi="Times New Roman" w:cs="Times New Roman"/>
          <w:bCs/>
          <w:sz w:val="24"/>
          <w:szCs w:val="24"/>
        </w:rPr>
      </w:pPr>
    </w:p>
    <w:p w14:paraId="23379EF2" w14:textId="77777777" w:rsidR="008636C9" w:rsidRPr="008636C9" w:rsidRDefault="008636C9" w:rsidP="008636C9">
      <w:pPr>
        <w:pStyle w:val="a6"/>
        <w:rPr>
          <w:rFonts w:ascii="Times New Roman" w:eastAsia="Times New Roman" w:hAnsi="Times New Roman" w:cs="Times New Roman"/>
          <w:i/>
          <w:sz w:val="24"/>
          <w:szCs w:val="24"/>
          <w:lang w:eastAsia="ru-RU"/>
        </w:rPr>
      </w:pPr>
      <w:r w:rsidRPr="008636C9">
        <w:rPr>
          <w:rFonts w:ascii="Times New Roman" w:hAnsi="Times New Roman" w:cs="Times New Roman"/>
          <w:i/>
          <w:sz w:val="24"/>
          <w:szCs w:val="24"/>
        </w:rPr>
        <w:t xml:space="preserve">Весь реквизит убран под стол, который стоит рядом с Ведущей. Стол накрыт скатертью до пола, чтобы дети не отвлекались. </w:t>
      </w:r>
      <w:r w:rsidRPr="008636C9">
        <w:rPr>
          <w:rFonts w:ascii="Times New Roman" w:hAnsi="Times New Roman" w:cs="Times New Roman"/>
          <w:bCs/>
          <w:i/>
          <w:sz w:val="24"/>
          <w:szCs w:val="24"/>
        </w:rPr>
        <w:t xml:space="preserve">Дети с мамами сидят на подушках полукругом. Всё действие происходит на полу перед ними. </w:t>
      </w:r>
      <w:r w:rsidRPr="008636C9">
        <w:rPr>
          <w:rFonts w:ascii="Times New Roman" w:eastAsia="Times New Roman" w:hAnsi="Times New Roman" w:cs="Times New Roman"/>
          <w:i/>
          <w:sz w:val="24"/>
          <w:szCs w:val="24"/>
          <w:lang w:eastAsia="ru-RU"/>
        </w:rPr>
        <w:t>На этом спектакле лучше приглушить свет, но не полностью, чтобы не испугать детей темнотой.</w:t>
      </w:r>
    </w:p>
    <w:p w14:paraId="27D96C9A" w14:textId="77777777" w:rsidR="008636C9" w:rsidRPr="008636C9" w:rsidRDefault="008636C9" w:rsidP="008636C9">
      <w:pPr>
        <w:spacing w:after="0" w:line="240" w:lineRule="auto"/>
        <w:rPr>
          <w:rFonts w:ascii="Times New Roman" w:hAnsi="Times New Roman"/>
          <w:bCs/>
          <w:sz w:val="24"/>
          <w:szCs w:val="24"/>
        </w:rPr>
      </w:pPr>
    </w:p>
    <w:p w14:paraId="5B281CBF" w14:textId="77777777" w:rsidR="008636C9" w:rsidRPr="008636C9" w:rsidRDefault="008636C9" w:rsidP="008636C9">
      <w:pPr>
        <w:spacing w:after="0" w:line="240" w:lineRule="auto"/>
        <w:rPr>
          <w:rFonts w:ascii="Times New Roman" w:hAnsi="Times New Roman"/>
          <w:b/>
          <w:sz w:val="24"/>
          <w:szCs w:val="24"/>
        </w:rPr>
      </w:pPr>
      <w:r w:rsidRPr="008636C9">
        <w:rPr>
          <w:rFonts w:ascii="Times New Roman" w:hAnsi="Times New Roman"/>
          <w:b/>
          <w:sz w:val="24"/>
          <w:szCs w:val="24"/>
        </w:rPr>
        <w:t>Ведущий</w:t>
      </w:r>
      <w:r w:rsidRPr="008636C9">
        <w:rPr>
          <w:rFonts w:ascii="Times New Roman" w:hAnsi="Times New Roman"/>
          <w:bCs/>
          <w:sz w:val="24"/>
          <w:szCs w:val="24"/>
        </w:rPr>
        <w:t xml:space="preserve"> </w:t>
      </w:r>
      <w:r w:rsidRPr="008636C9">
        <w:rPr>
          <w:rFonts w:ascii="Times New Roman" w:hAnsi="Times New Roman"/>
          <w:bCs/>
          <w:i/>
          <w:iCs/>
          <w:sz w:val="24"/>
          <w:szCs w:val="24"/>
        </w:rPr>
        <w:t xml:space="preserve">(достает свечку и дает задуть каждому малышу </w:t>
      </w:r>
      <w:proofErr w:type="spellStart"/>
      <w:r w:rsidRPr="008636C9">
        <w:rPr>
          <w:rFonts w:ascii="Times New Roman" w:hAnsi="Times New Roman"/>
          <w:bCs/>
          <w:i/>
          <w:iCs/>
          <w:sz w:val="24"/>
          <w:szCs w:val="24"/>
        </w:rPr>
        <w:t>поочереди</w:t>
      </w:r>
      <w:proofErr w:type="spellEnd"/>
      <w:r w:rsidRPr="008636C9">
        <w:rPr>
          <w:rFonts w:ascii="Times New Roman" w:hAnsi="Times New Roman"/>
          <w:bCs/>
          <w:i/>
          <w:iCs/>
          <w:sz w:val="24"/>
          <w:szCs w:val="24"/>
        </w:rPr>
        <w:t>)</w:t>
      </w:r>
      <w:r w:rsidRPr="008636C9">
        <w:rPr>
          <w:rFonts w:ascii="Times New Roman" w:hAnsi="Times New Roman"/>
          <w:b/>
          <w:sz w:val="24"/>
          <w:szCs w:val="24"/>
        </w:rPr>
        <w:t>:</w:t>
      </w:r>
    </w:p>
    <w:p w14:paraId="2CE3AC32" w14:textId="77777777" w:rsidR="008636C9" w:rsidRPr="008636C9" w:rsidRDefault="008636C9" w:rsidP="008636C9">
      <w:pPr>
        <w:spacing w:after="0" w:line="240" w:lineRule="auto"/>
        <w:rPr>
          <w:rFonts w:ascii="Times New Roman" w:hAnsi="Times New Roman"/>
          <w:sz w:val="24"/>
          <w:szCs w:val="24"/>
        </w:rPr>
      </w:pPr>
      <w:r w:rsidRPr="008636C9">
        <w:rPr>
          <w:rFonts w:ascii="Times New Roman" w:hAnsi="Times New Roman"/>
          <w:sz w:val="24"/>
          <w:szCs w:val="24"/>
        </w:rPr>
        <w:t>Свечка волшебная в гости пришла,</w:t>
      </w:r>
    </w:p>
    <w:p w14:paraId="3551C7B7" w14:textId="77777777" w:rsidR="008636C9" w:rsidRPr="008636C9" w:rsidRDefault="008636C9" w:rsidP="008636C9">
      <w:pPr>
        <w:spacing w:after="0" w:line="240" w:lineRule="auto"/>
        <w:rPr>
          <w:rFonts w:ascii="Times New Roman" w:hAnsi="Times New Roman"/>
          <w:sz w:val="24"/>
          <w:szCs w:val="24"/>
        </w:rPr>
      </w:pPr>
      <w:r w:rsidRPr="008636C9">
        <w:rPr>
          <w:rFonts w:ascii="Times New Roman" w:hAnsi="Times New Roman"/>
          <w:sz w:val="24"/>
          <w:szCs w:val="24"/>
        </w:rPr>
        <w:t>И всех малышей в круг позвала,</w:t>
      </w:r>
    </w:p>
    <w:p w14:paraId="1D67913F" w14:textId="77777777" w:rsidR="008636C9" w:rsidRPr="008636C9" w:rsidRDefault="008636C9" w:rsidP="008636C9">
      <w:pPr>
        <w:spacing w:after="0" w:line="240" w:lineRule="auto"/>
        <w:rPr>
          <w:rFonts w:ascii="Times New Roman" w:hAnsi="Times New Roman"/>
          <w:sz w:val="24"/>
          <w:szCs w:val="24"/>
        </w:rPr>
      </w:pPr>
      <w:r w:rsidRPr="008636C9">
        <w:rPr>
          <w:rFonts w:ascii="Times New Roman" w:hAnsi="Times New Roman"/>
          <w:sz w:val="24"/>
          <w:szCs w:val="24"/>
        </w:rPr>
        <w:t>Скорей, мой хороший, ты свечку задуй!</w:t>
      </w:r>
    </w:p>
    <w:p w14:paraId="293BE898" w14:textId="77777777" w:rsidR="008636C9" w:rsidRPr="008636C9" w:rsidRDefault="008636C9" w:rsidP="008636C9">
      <w:pPr>
        <w:spacing w:after="0" w:line="240" w:lineRule="auto"/>
        <w:rPr>
          <w:rFonts w:ascii="Times New Roman" w:hAnsi="Times New Roman"/>
          <w:sz w:val="24"/>
          <w:szCs w:val="24"/>
        </w:rPr>
      </w:pPr>
      <w:r w:rsidRPr="008636C9">
        <w:rPr>
          <w:rFonts w:ascii="Times New Roman" w:hAnsi="Times New Roman"/>
          <w:sz w:val="24"/>
          <w:szCs w:val="24"/>
        </w:rPr>
        <w:t>И сказка начнется,</w:t>
      </w:r>
    </w:p>
    <w:p w14:paraId="7A56C65D" w14:textId="77777777" w:rsidR="008636C9" w:rsidRPr="008636C9" w:rsidRDefault="008636C9" w:rsidP="008636C9">
      <w:pPr>
        <w:spacing w:after="0" w:line="240" w:lineRule="auto"/>
        <w:rPr>
          <w:rFonts w:ascii="Times New Roman" w:hAnsi="Times New Roman"/>
          <w:sz w:val="24"/>
          <w:szCs w:val="24"/>
        </w:rPr>
      </w:pPr>
      <w:r w:rsidRPr="008636C9">
        <w:rPr>
          <w:rFonts w:ascii="Times New Roman" w:hAnsi="Times New Roman"/>
          <w:sz w:val="24"/>
          <w:szCs w:val="24"/>
        </w:rPr>
        <w:t>А сейчас… маму целуй!</w:t>
      </w:r>
    </w:p>
    <w:p w14:paraId="6E04D1FF" w14:textId="77777777" w:rsidR="008636C9" w:rsidRPr="008636C9" w:rsidRDefault="008636C9" w:rsidP="008636C9">
      <w:pPr>
        <w:spacing w:after="0" w:line="240" w:lineRule="auto"/>
        <w:rPr>
          <w:rFonts w:ascii="Times New Roman" w:hAnsi="Times New Roman"/>
          <w:bCs/>
          <w:i/>
          <w:sz w:val="24"/>
          <w:szCs w:val="24"/>
        </w:rPr>
      </w:pPr>
      <w:r w:rsidRPr="008636C9">
        <w:rPr>
          <w:rFonts w:ascii="Times New Roman" w:hAnsi="Times New Roman"/>
          <w:bCs/>
          <w:i/>
          <w:sz w:val="24"/>
          <w:szCs w:val="24"/>
        </w:rPr>
        <w:t>Ведущая расстилает коврик перед детками, давая им возможность рассмотреть и потрогать его. Пока дети заняты, идёт текст.</w:t>
      </w:r>
    </w:p>
    <w:p w14:paraId="49F91959" w14:textId="77777777" w:rsidR="008636C9" w:rsidRPr="008636C9" w:rsidRDefault="008636C9" w:rsidP="008636C9">
      <w:pPr>
        <w:pStyle w:val="a6"/>
        <w:rPr>
          <w:rFonts w:ascii="Times New Roman" w:hAnsi="Times New Roman" w:cs="Times New Roman"/>
          <w:bCs/>
          <w:sz w:val="24"/>
          <w:szCs w:val="24"/>
        </w:rPr>
      </w:pPr>
    </w:p>
    <w:p w14:paraId="744E52F4" w14:textId="77777777" w:rsidR="008636C9" w:rsidRPr="008636C9" w:rsidRDefault="008636C9" w:rsidP="008636C9">
      <w:pPr>
        <w:pStyle w:val="a6"/>
        <w:rPr>
          <w:rFonts w:ascii="Times New Roman" w:hAnsi="Times New Roman" w:cs="Times New Roman"/>
          <w:b/>
          <w:sz w:val="24"/>
          <w:szCs w:val="24"/>
        </w:rPr>
      </w:pPr>
      <w:r w:rsidRPr="008636C9">
        <w:rPr>
          <w:rFonts w:ascii="Times New Roman" w:hAnsi="Times New Roman" w:cs="Times New Roman"/>
          <w:b/>
          <w:sz w:val="24"/>
          <w:szCs w:val="24"/>
        </w:rPr>
        <w:t>1 трек</w:t>
      </w:r>
    </w:p>
    <w:p w14:paraId="7BD162DB" w14:textId="77777777" w:rsidR="008636C9" w:rsidRPr="008636C9" w:rsidRDefault="008636C9" w:rsidP="008636C9">
      <w:pPr>
        <w:pStyle w:val="a6"/>
        <w:rPr>
          <w:rFonts w:ascii="Times New Roman" w:hAnsi="Times New Roman" w:cs="Times New Roman"/>
          <w:b/>
          <w:sz w:val="24"/>
          <w:szCs w:val="24"/>
        </w:rPr>
      </w:pPr>
      <w:r w:rsidRPr="008636C9">
        <w:rPr>
          <w:rFonts w:ascii="Times New Roman" w:hAnsi="Times New Roman" w:cs="Times New Roman"/>
          <w:b/>
          <w:sz w:val="24"/>
          <w:szCs w:val="24"/>
        </w:rPr>
        <w:t>Ведущая:</w:t>
      </w:r>
    </w:p>
    <w:p w14:paraId="2ACA7474" w14:textId="77777777" w:rsidR="008636C9" w:rsidRPr="008636C9" w:rsidRDefault="008636C9" w:rsidP="008636C9">
      <w:pPr>
        <w:pStyle w:val="a6"/>
        <w:rPr>
          <w:rFonts w:ascii="Times New Roman" w:hAnsi="Times New Roman" w:cs="Times New Roman"/>
          <w:sz w:val="24"/>
          <w:szCs w:val="24"/>
        </w:rPr>
      </w:pPr>
      <w:r w:rsidRPr="008636C9">
        <w:rPr>
          <w:rFonts w:ascii="Times New Roman" w:hAnsi="Times New Roman" w:cs="Times New Roman"/>
          <w:sz w:val="24"/>
          <w:szCs w:val="24"/>
        </w:rPr>
        <w:t>В глубинах синего-синего моря, где бушует волна на просторе, жили-были маленькие рыбки и всевозможные морские обитатели.</w:t>
      </w:r>
    </w:p>
    <w:p w14:paraId="33E25A96" w14:textId="77777777" w:rsidR="008636C9" w:rsidRPr="008636C9" w:rsidRDefault="008636C9" w:rsidP="008636C9">
      <w:pPr>
        <w:pStyle w:val="a6"/>
        <w:rPr>
          <w:rFonts w:ascii="Times New Roman" w:hAnsi="Times New Roman" w:cs="Times New Roman"/>
          <w:bCs/>
          <w:sz w:val="24"/>
          <w:szCs w:val="24"/>
        </w:rPr>
      </w:pPr>
    </w:p>
    <w:p w14:paraId="0DB9FB2C" w14:textId="77777777" w:rsidR="008636C9" w:rsidRPr="008636C9" w:rsidRDefault="008636C9" w:rsidP="008636C9">
      <w:pPr>
        <w:pStyle w:val="a6"/>
        <w:rPr>
          <w:rFonts w:ascii="Times New Roman" w:hAnsi="Times New Roman" w:cs="Times New Roman"/>
          <w:sz w:val="24"/>
          <w:szCs w:val="24"/>
          <w:lang w:eastAsia="ru-RU"/>
        </w:rPr>
      </w:pPr>
      <w:r w:rsidRPr="008636C9">
        <w:rPr>
          <w:rFonts w:ascii="Times New Roman" w:hAnsi="Times New Roman" w:cs="Times New Roman"/>
          <w:sz w:val="24"/>
          <w:szCs w:val="24"/>
          <w:lang w:eastAsia="ru-RU"/>
        </w:rPr>
        <w:t>Ночью темень, ночью тишь.</w:t>
      </w:r>
    </w:p>
    <w:p w14:paraId="32E56FD2" w14:textId="77777777" w:rsidR="008636C9" w:rsidRPr="008636C9" w:rsidRDefault="008636C9" w:rsidP="008636C9">
      <w:pPr>
        <w:pStyle w:val="a6"/>
        <w:rPr>
          <w:rFonts w:ascii="Times New Roman" w:hAnsi="Times New Roman" w:cs="Times New Roman"/>
          <w:sz w:val="24"/>
          <w:szCs w:val="24"/>
          <w:lang w:eastAsia="ru-RU"/>
        </w:rPr>
      </w:pPr>
      <w:r w:rsidRPr="008636C9">
        <w:rPr>
          <w:rFonts w:ascii="Times New Roman" w:hAnsi="Times New Roman" w:cs="Times New Roman"/>
          <w:sz w:val="24"/>
          <w:szCs w:val="24"/>
          <w:lang w:eastAsia="ru-RU"/>
        </w:rPr>
        <w:t>Рыбка, рыбка, где ты спишь?</w:t>
      </w:r>
    </w:p>
    <w:p w14:paraId="26FFA4E8" w14:textId="77777777" w:rsidR="008636C9" w:rsidRPr="008636C9" w:rsidRDefault="008636C9" w:rsidP="008636C9">
      <w:pPr>
        <w:pStyle w:val="a6"/>
        <w:rPr>
          <w:rFonts w:ascii="Times New Roman" w:hAnsi="Times New Roman" w:cs="Times New Roman"/>
          <w:sz w:val="24"/>
          <w:szCs w:val="24"/>
          <w:lang w:eastAsia="ru-RU"/>
        </w:rPr>
      </w:pPr>
      <w:r w:rsidRPr="008636C9">
        <w:rPr>
          <w:rFonts w:ascii="Times New Roman" w:hAnsi="Times New Roman" w:cs="Times New Roman"/>
          <w:sz w:val="24"/>
          <w:szCs w:val="24"/>
          <w:lang w:eastAsia="ru-RU"/>
        </w:rPr>
        <w:t>Лисий след ведёт к норе,</w:t>
      </w:r>
    </w:p>
    <w:p w14:paraId="3866150D" w14:textId="77777777" w:rsidR="008636C9" w:rsidRPr="008636C9" w:rsidRDefault="008636C9" w:rsidP="008636C9">
      <w:pPr>
        <w:pStyle w:val="a6"/>
        <w:rPr>
          <w:rFonts w:ascii="Times New Roman" w:hAnsi="Times New Roman" w:cs="Times New Roman"/>
          <w:sz w:val="24"/>
          <w:szCs w:val="24"/>
          <w:lang w:eastAsia="ru-RU"/>
        </w:rPr>
      </w:pPr>
      <w:r w:rsidRPr="008636C9">
        <w:rPr>
          <w:rFonts w:ascii="Times New Roman" w:hAnsi="Times New Roman" w:cs="Times New Roman"/>
          <w:sz w:val="24"/>
          <w:szCs w:val="24"/>
          <w:lang w:eastAsia="ru-RU"/>
        </w:rPr>
        <w:t>След собачий – к конуре.</w:t>
      </w:r>
    </w:p>
    <w:p w14:paraId="3F42531D" w14:textId="77777777" w:rsidR="008636C9" w:rsidRPr="008636C9" w:rsidRDefault="008636C9" w:rsidP="008636C9">
      <w:pPr>
        <w:spacing w:after="0" w:line="240" w:lineRule="auto"/>
        <w:rPr>
          <w:rFonts w:ascii="Times New Roman" w:hAnsi="Times New Roman"/>
          <w:sz w:val="24"/>
          <w:szCs w:val="24"/>
        </w:rPr>
      </w:pPr>
      <w:r w:rsidRPr="008636C9">
        <w:rPr>
          <w:rFonts w:ascii="Times New Roman" w:hAnsi="Times New Roman"/>
          <w:sz w:val="24"/>
          <w:szCs w:val="24"/>
        </w:rPr>
        <w:t>Белкин след ведёт к дуплу,</w:t>
      </w:r>
    </w:p>
    <w:p w14:paraId="6E7B4CA2" w14:textId="77777777" w:rsidR="008636C9" w:rsidRPr="008636C9" w:rsidRDefault="008636C9" w:rsidP="008636C9">
      <w:pPr>
        <w:spacing w:after="0" w:line="240" w:lineRule="auto"/>
        <w:rPr>
          <w:rFonts w:ascii="Times New Roman" w:hAnsi="Times New Roman"/>
          <w:sz w:val="24"/>
          <w:szCs w:val="24"/>
        </w:rPr>
      </w:pPr>
      <w:r w:rsidRPr="008636C9">
        <w:rPr>
          <w:rFonts w:ascii="Times New Roman" w:hAnsi="Times New Roman"/>
          <w:sz w:val="24"/>
          <w:szCs w:val="24"/>
        </w:rPr>
        <w:t>Мышкин – к дырочке в полу.</w:t>
      </w:r>
    </w:p>
    <w:p w14:paraId="0B37DF89" w14:textId="77777777" w:rsidR="008636C9" w:rsidRPr="008636C9" w:rsidRDefault="008636C9" w:rsidP="008636C9">
      <w:pPr>
        <w:spacing w:after="0" w:line="240" w:lineRule="auto"/>
        <w:rPr>
          <w:rFonts w:ascii="Times New Roman" w:hAnsi="Times New Roman"/>
          <w:sz w:val="24"/>
          <w:szCs w:val="24"/>
        </w:rPr>
      </w:pPr>
      <w:r w:rsidRPr="008636C9">
        <w:rPr>
          <w:rFonts w:ascii="Times New Roman" w:hAnsi="Times New Roman"/>
          <w:sz w:val="24"/>
          <w:szCs w:val="24"/>
        </w:rPr>
        <w:t>Жаль, что в речке на воде</w:t>
      </w:r>
    </w:p>
    <w:p w14:paraId="798747D5" w14:textId="77777777" w:rsidR="008636C9" w:rsidRPr="008636C9" w:rsidRDefault="008636C9" w:rsidP="008636C9">
      <w:pPr>
        <w:spacing w:after="0" w:line="240" w:lineRule="auto"/>
        <w:rPr>
          <w:rFonts w:ascii="Times New Roman" w:hAnsi="Times New Roman"/>
          <w:sz w:val="24"/>
          <w:szCs w:val="24"/>
        </w:rPr>
      </w:pPr>
      <w:r w:rsidRPr="008636C9">
        <w:rPr>
          <w:rFonts w:ascii="Times New Roman" w:hAnsi="Times New Roman"/>
          <w:sz w:val="24"/>
          <w:szCs w:val="24"/>
        </w:rPr>
        <w:t>Нет следов твоих нигде.</w:t>
      </w:r>
    </w:p>
    <w:p w14:paraId="55DBB801" w14:textId="77777777" w:rsidR="008636C9" w:rsidRPr="008636C9" w:rsidRDefault="008636C9" w:rsidP="008636C9">
      <w:pPr>
        <w:spacing w:after="0" w:line="240" w:lineRule="auto"/>
        <w:rPr>
          <w:rFonts w:ascii="Times New Roman" w:hAnsi="Times New Roman"/>
          <w:sz w:val="24"/>
          <w:szCs w:val="24"/>
        </w:rPr>
      </w:pPr>
      <w:r w:rsidRPr="008636C9">
        <w:rPr>
          <w:rFonts w:ascii="Times New Roman" w:hAnsi="Times New Roman"/>
          <w:sz w:val="24"/>
          <w:szCs w:val="24"/>
        </w:rPr>
        <w:lastRenderedPageBreak/>
        <w:t>Только темень, только тишь.</w:t>
      </w:r>
    </w:p>
    <w:p w14:paraId="692EE17E" w14:textId="77777777" w:rsidR="008636C9" w:rsidRPr="008636C9" w:rsidRDefault="008636C9" w:rsidP="008636C9">
      <w:pPr>
        <w:spacing w:after="0" w:line="240" w:lineRule="auto"/>
        <w:rPr>
          <w:rFonts w:ascii="Times New Roman" w:hAnsi="Times New Roman"/>
          <w:sz w:val="24"/>
          <w:szCs w:val="24"/>
        </w:rPr>
      </w:pPr>
      <w:r w:rsidRPr="008636C9">
        <w:rPr>
          <w:rFonts w:ascii="Times New Roman" w:hAnsi="Times New Roman"/>
          <w:sz w:val="24"/>
          <w:szCs w:val="24"/>
        </w:rPr>
        <w:t>Рыбка, рыбка, где ты спишь?</w:t>
      </w:r>
    </w:p>
    <w:p w14:paraId="468D8487" w14:textId="77777777" w:rsidR="008636C9" w:rsidRPr="008636C9" w:rsidRDefault="008636C9" w:rsidP="008636C9">
      <w:pPr>
        <w:pStyle w:val="a6"/>
        <w:rPr>
          <w:rFonts w:ascii="Times New Roman" w:hAnsi="Times New Roman" w:cs="Times New Roman"/>
          <w:sz w:val="24"/>
          <w:szCs w:val="24"/>
        </w:rPr>
      </w:pPr>
      <w:r w:rsidRPr="008636C9">
        <w:rPr>
          <w:rFonts w:ascii="Times New Roman" w:hAnsi="Times New Roman" w:cs="Times New Roman"/>
          <w:sz w:val="24"/>
          <w:szCs w:val="24"/>
          <w:shd w:val="clear" w:color="auto" w:fill="FFFFFF"/>
        </w:rPr>
        <w:t>Как в зашторенном окне</w:t>
      </w:r>
    </w:p>
    <w:p w14:paraId="3E21FC25" w14:textId="77777777" w:rsidR="008636C9" w:rsidRPr="008636C9" w:rsidRDefault="008636C9" w:rsidP="008636C9">
      <w:pPr>
        <w:pStyle w:val="a6"/>
        <w:rPr>
          <w:rFonts w:ascii="Times New Roman" w:hAnsi="Times New Roman" w:cs="Times New Roman"/>
          <w:sz w:val="24"/>
          <w:szCs w:val="24"/>
        </w:rPr>
      </w:pPr>
      <w:r w:rsidRPr="008636C9">
        <w:rPr>
          <w:rFonts w:ascii="Times New Roman" w:hAnsi="Times New Roman" w:cs="Times New Roman"/>
          <w:sz w:val="24"/>
          <w:szCs w:val="24"/>
          <w:shd w:val="clear" w:color="auto" w:fill="FFFFFF"/>
        </w:rPr>
        <w:t>Нету света в глубине.</w:t>
      </w:r>
    </w:p>
    <w:p w14:paraId="38D2EDC2" w14:textId="77777777" w:rsidR="008636C9" w:rsidRPr="008636C9" w:rsidRDefault="008636C9" w:rsidP="008636C9">
      <w:pPr>
        <w:pStyle w:val="a6"/>
        <w:rPr>
          <w:rFonts w:ascii="Times New Roman" w:hAnsi="Times New Roman" w:cs="Times New Roman"/>
          <w:sz w:val="24"/>
          <w:szCs w:val="24"/>
        </w:rPr>
      </w:pPr>
      <w:r w:rsidRPr="008636C9">
        <w:rPr>
          <w:rFonts w:ascii="Times New Roman" w:hAnsi="Times New Roman" w:cs="Times New Roman"/>
          <w:sz w:val="24"/>
          <w:szCs w:val="24"/>
          <w:shd w:val="clear" w:color="auto" w:fill="FFFFFF"/>
        </w:rPr>
        <w:t>Темнота, пустота.</w:t>
      </w:r>
    </w:p>
    <w:p w14:paraId="0EF80EE9" w14:textId="77777777" w:rsidR="008636C9" w:rsidRPr="008636C9" w:rsidRDefault="008636C9" w:rsidP="008636C9">
      <w:pPr>
        <w:pStyle w:val="a6"/>
        <w:rPr>
          <w:rFonts w:ascii="Times New Roman" w:hAnsi="Times New Roman" w:cs="Times New Roman"/>
          <w:sz w:val="24"/>
          <w:szCs w:val="24"/>
        </w:rPr>
      </w:pPr>
      <w:r w:rsidRPr="008636C9">
        <w:rPr>
          <w:rFonts w:ascii="Times New Roman" w:hAnsi="Times New Roman" w:cs="Times New Roman"/>
          <w:sz w:val="24"/>
          <w:szCs w:val="24"/>
          <w:shd w:val="clear" w:color="auto" w:fill="FFFFFF"/>
        </w:rPr>
        <w:t xml:space="preserve">Только вдруг блеснёт звезда. </w:t>
      </w:r>
      <w:r w:rsidRPr="008636C9">
        <w:rPr>
          <w:rFonts w:ascii="Times New Roman" w:hAnsi="Times New Roman" w:cs="Times New Roman"/>
          <w:i/>
          <w:sz w:val="24"/>
          <w:szCs w:val="24"/>
          <w:shd w:val="clear" w:color="auto" w:fill="FFFFFF"/>
        </w:rPr>
        <w:t>(включаем шарик)</w:t>
      </w:r>
    </w:p>
    <w:p w14:paraId="5D60B58B" w14:textId="77777777" w:rsidR="008636C9" w:rsidRPr="008636C9" w:rsidRDefault="008636C9" w:rsidP="008636C9">
      <w:pPr>
        <w:pStyle w:val="a6"/>
        <w:rPr>
          <w:rFonts w:ascii="Times New Roman" w:hAnsi="Times New Roman" w:cs="Times New Roman"/>
          <w:sz w:val="24"/>
          <w:szCs w:val="24"/>
        </w:rPr>
      </w:pPr>
      <w:r w:rsidRPr="008636C9">
        <w:rPr>
          <w:rFonts w:ascii="Times New Roman" w:hAnsi="Times New Roman" w:cs="Times New Roman"/>
          <w:sz w:val="24"/>
          <w:szCs w:val="24"/>
          <w:shd w:val="clear" w:color="auto" w:fill="FFFFFF"/>
        </w:rPr>
        <w:t>Будто кто-то чиркнул спичку,</w:t>
      </w:r>
    </w:p>
    <w:p w14:paraId="62217879" w14:textId="77777777" w:rsidR="008636C9" w:rsidRPr="008636C9" w:rsidRDefault="008636C9" w:rsidP="008636C9">
      <w:pPr>
        <w:pStyle w:val="a6"/>
        <w:rPr>
          <w:rFonts w:ascii="Times New Roman" w:hAnsi="Times New Roman" w:cs="Times New Roman"/>
          <w:sz w:val="24"/>
          <w:szCs w:val="24"/>
        </w:rPr>
      </w:pPr>
      <w:r w:rsidRPr="008636C9">
        <w:rPr>
          <w:rFonts w:ascii="Times New Roman" w:hAnsi="Times New Roman" w:cs="Times New Roman"/>
          <w:sz w:val="24"/>
          <w:szCs w:val="24"/>
          <w:shd w:val="clear" w:color="auto" w:fill="FFFFFF"/>
        </w:rPr>
        <w:t>Осветив на миг ладонь.</w:t>
      </w:r>
    </w:p>
    <w:p w14:paraId="3917B823" w14:textId="77777777" w:rsidR="008636C9" w:rsidRPr="008636C9" w:rsidRDefault="008636C9" w:rsidP="008636C9">
      <w:pPr>
        <w:pStyle w:val="a6"/>
        <w:rPr>
          <w:rFonts w:ascii="Times New Roman" w:hAnsi="Times New Roman" w:cs="Times New Roman"/>
          <w:sz w:val="24"/>
          <w:szCs w:val="24"/>
        </w:rPr>
      </w:pPr>
      <w:r w:rsidRPr="008636C9">
        <w:rPr>
          <w:rFonts w:ascii="Times New Roman" w:hAnsi="Times New Roman" w:cs="Times New Roman"/>
          <w:sz w:val="24"/>
          <w:szCs w:val="24"/>
          <w:shd w:val="clear" w:color="auto" w:fill="FFFFFF"/>
        </w:rPr>
        <w:t>И в ответ на эту вспышку</w:t>
      </w:r>
    </w:p>
    <w:p w14:paraId="5DFFEC0F" w14:textId="77777777" w:rsidR="008636C9" w:rsidRPr="008636C9" w:rsidRDefault="008636C9" w:rsidP="008636C9">
      <w:pPr>
        <w:pStyle w:val="a6"/>
        <w:rPr>
          <w:rFonts w:ascii="Times New Roman" w:hAnsi="Times New Roman" w:cs="Times New Roman"/>
          <w:sz w:val="24"/>
          <w:szCs w:val="24"/>
        </w:rPr>
      </w:pPr>
      <w:r w:rsidRPr="008636C9">
        <w:rPr>
          <w:rFonts w:ascii="Times New Roman" w:hAnsi="Times New Roman" w:cs="Times New Roman"/>
          <w:sz w:val="24"/>
          <w:szCs w:val="24"/>
          <w:shd w:val="clear" w:color="auto" w:fill="FFFFFF"/>
        </w:rPr>
        <w:t>Вновь вдали блеснёт огонь.</w:t>
      </w:r>
    </w:p>
    <w:p w14:paraId="3E0FD105" w14:textId="77777777" w:rsidR="008636C9" w:rsidRPr="008636C9" w:rsidRDefault="008636C9" w:rsidP="008636C9">
      <w:pPr>
        <w:pStyle w:val="a6"/>
        <w:rPr>
          <w:rFonts w:ascii="Times New Roman" w:hAnsi="Times New Roman" w:cs="Times New Roman"/>
          <w:sz w:val="24"/>
          <w:szCs w:val="24"/>
          <w:shd w:val="clear" w:color="auto" w:fill="FFFFFF"/>
        </w:rPr>
      </w:pPr>
      <w:r w:rsidRPr="008636C9">
        <w:rPr>
          <w:rFonts w:ascii="Times New Roman" w:hAnsi="Times New Roman" w:cs="Times New Roman"/>
          <w:sz w:val="24"/>
          <w:szCs w:val="24"/>
          <w:shd w:val="clear" w:color="auto" w:fill="FFFFFF"/>
        </w:rPr>
        <w:t>Рыбы след – как след ракеты</w:t>
      </w:r>
    </w:p>
    <w:p w14:paraId="7FD270EC" w14:textId="77777777" w:rsidR="008636C9" w:rsidRPr="008636C9" w:rsidRDefault="008636C9" w:rsidP="008636C9">
      <w:pPr>
        <w:pStyle w:val="a6"/>
        <w:rPr>
          <w:rFonts w:ascii="Times New Roman" w:hAnsi="Times New Roman" w:cs="Times New Roman"/>
          <w:sz w:val="24"/>
          <w:szCs w:val="24"/>
        </w:rPr>
      </w:pPr>
      <w:r w:rsidRPr="008636C9">
        <w:rPr>
          <w:rFonts w:ascii="Times New Roman" w:hAnsi="Times New Roman" w:cs="Times New Roman"/>
          <w:sz w:val="24"/>
          <w:szCs w:val="24"/>
        </w:rPr>
        <w:t>И</w:t>
      </w:r>
      <w:r w:rsidRPr="008636C9">
        <w:rPr>
          <w:rFonts w:ascii="Times New Roman" w:hAnsi="Times New Roman" w:cs="Times New Roman"/>
          <w:sz w:val="24"/>
          <w:szCs w:val="24"/>
          <w:shd w:val="clear" w:color="auto" w:fill="FFFFFF"/>
        </w:rPr>
        <w:t xml:space="preserve"> </w:t>
      </w:r>
      <w:proofErr w:type="gramStart"/>
      <w:r w:rsidRPr="008636C9">
        <w:rPr>
          <w:rFonts w:ascii="Times New Roman" w:hAnsi="Times New Roman" w:cs="Times New Roman"/>
          <w:sz w:val="24"/>
          <w:szCs w:val="24"/>
          <w:shd w:val="clear" w:color="auto" w:fill="FFFFFF"/>
        </w:rPr>
        <w:t>звезды</w:t>
      </w:r>
      <w:proofErr w:type="gramEnd"/>
      <w:r w:rsidRPr="008636C9">
        <w:rPr>
          <w:rFonts w:ascii="Times New Roman" w:hAnsi="Times New Roman" w:cs="Times New Roman"/>
          <w:sz w:val="24"/>
          <w:szCs w:val="24"/>
          <w:shd w:val="clear" w:color="auto" w:fill="FFFFFF"/>
        </w:rPr>
        <w:t xml:space="preserve"> летящей след.</w:t>
      </w:r>
    </w:p>
    <w:p w14:paraId="47431235" w14:textId="77777777" w:rsidR="008636C9" w:rsidRPr="008636C9" w:rsidRDefault="008636C9" w:rsidP="008636C9">
      <w:pPr>
        <w:pStyle w:val="a6"/>
        <w:rPr>
          <w:rFonts w:ascii="Times New Roman" w:hAnsi="Times New Roman" w:cs="Times New Roman"/>
          <w:sz w:val="24"/>
          <w:szCs w:val="24"/>
        </w:rPr>
      </w:pPr>
      <w:r w:rsidRPr="008636C9">
        <w:rPr>
          <w:rFonts w:ascii="Times New Roman" w:hAnsi="Times New Roman" w:cs="Times New Roman"/>
          <w:sz w:val="24"/>
          <w:szCs w:val="24"/>
          <w:shd w:val="clear" w:color="auto" w:fill="FFFFFF"/>
        </w:rPr>
        <w:t>Глубина сияет – это</w:t>
      </w:r>
    </w:p>
    <w:p w14:paraId="731E5A7C" w14:textId="77777777" w:rsidR="008636C9" w:rsidRPr="008636C9" w:rsidRDefault="008636C9" w:rsidP="008636C9">
      <w:pPr>
        <w:pStyle w:val="a6"/>
        <w:rPr>
          <w:rFonts w:ascii="Times New Roman" w:hAnsi="Times New Roman" w:cs="Times New Roman"/>
          <w:sz w:val="24"/>
          <w:szCs w:val="24"/>
        </w:rPr>
      </w:pPr>
      <w:r w:rsidRPr="008636C9">
        <w:rPr>
          <w:rFonts w:ascii="Times New Roman" w:hAnsi="Times New Roman" w:cs="Times New Roman"/>
          <w:sz w:val="24"/>
          <w:szCs w:val="24"/>
          <w:shd w:val="clear" w:color="auto" w:fill="FFFFFF"/>
        </w:rPr>
        <w:t>Рыбы свой приносят свет.</w:t>
      </w:r>
    </w:p>
    <w:p w14:paraId="6E824214" w14:textId="77777777" w:rsidR="008636C9" w:rsidRPr="008636C9" w:rsidRDefault="008636C9" w:rsidP="008636C9">
      <w:pPr>
        <w:pStyle w:val="a6"/>
        <w:rPr>
          <w:rFonts w:ascii="Times New Roman" w:hAnsi="Times New Roman" w:cs="Times New Roman"/>
          <w:sz w:val="24"/>
          <w:szCs w:val="24"/>
        </w:rPr>
      </w:pPr>
      <w:r w:rsidRPr="008636C9">
        <w:rPr>
          <w:rFonts w:ascii="Times New Roman" w:hAnsi="Times New Roman" w:cs="Times New Roman"/>
          <w:sz w:val="24"/>
          <w:szCs w:val="24"/>
          <w:shd w:val="clear" w:color="auto" w:fill="FFFFFF"/>
        </w:rPr>
        <w:t>Это рыбы светятся,</w:t>
      </w:r>
    </w:p>
    <w:p w14:paraId="162DDD00" w14:textId="77777777" w:rsidR="008636C9" w:rsidRPr="008636C9" w:rsidRDefault="008636C9" w:rsidP="008636C9">
      <w:pPr>
        <w:pStyle w:val="a6"/>
        <w:rPr>
          <w:rFonts w:ascii="Times New Roman" w:hAnsi="Times New Roman" w:cs="Times New Roman"/>
          <w:sz w:val="24"/>
          <w:szCs w:val="24"/>
          <w:shd w:val="clear" w:color="auto" w:fill="FFFFFF"/>
        </w:rPr>
      </w:pPr>
      <w:r w:rsidRPr="008636C9">
        <w:rPr>
          <w:rFonts w:ascii="Times New Roman" w:hAnsi="Times New Roman" w:cs="Times New Roman"/>
          <w:sz w:val="24"/>
          <w:szCs w:val="24"/>
          <w:shd w:val="clear" w:color="auto" w:fill="FFFFFF"/>
        </w:rPr>
        <w:t>Чтоб друг с другом встретиться!</w:t>
      </w:r>
    </w:p>
    <w:p w14:paraId="7883F37B" w14:textId="77777777" w:rsidR="008636C9" w:rsidRPr="008636C9" w:rsidRDefault="008636C9" w:rsidP="008636C9">
      <w:pPr>
        <w:pStyle w:val="a6"/>
        <w:rPr>
          <w:rFonts w:ascii="Times New Roman" w:hAnsi="Times New Roman" w:cs="Times New Roman"/>
          <w:sz w:val="24"/>
          <w:szCs w:val="24"/>
          <w:shd w:val="clear" w:color="auto" w:fill="FFFFFF"/>
        </w:rPr>
      </w:pPr>
    </w:p>
    <w:p w14:paraId="7920B582" w14:textId="77777777" w:rsidR="008636C9" w:rsidRPr="008636C9" w:rsidRDefault="008636C9" w:rsidP="008636C9">
      <w:pPr>
        <w:pStyle w:val="a6"/>
        <w:rPr>
          <w:rFonts w:ascii="Times New Roman" w:hAnsi="Times New Roman" w:cs="Times New Roman"/>
          <w:b/>
          <w:sz w:val="24"/>
          <w:szCs w:val="24"/>
        </w:rPr>
      </w:pPr>
      <w:r w:rsidRPr="008636C9">
        <w:rPr>
          <w:rFonts w:ascii="Times New Roman" w:hAnsi="Times New Roman" w:cs="Times New Roman"/>
          <w:b/>
          <w:sz w:val="24"/>
          <w:szCs w:val="24"/>
        </w:rPr>
        <w:t>Ведущая:</w:t>
      </w:r>
    </w:p>
    <w:p w14:paraId="76E037EE" w14:textId="77777777" w:rsidR="008636C9" w:rsidRPr="008636C9" w:rsidRDefault="008636C9" w:rsidP="008636C9">
      <w:pPr>
        <w:pStyle w:val="a6"/>
        <w:rPr>
          <w:rFonts w:ascii="Times New Roman" w:eastAsia="Times New Roman" w:hAnsi="Times New Roman" w:cs="Times New Roman"/>
          <w:sz w:val="24"/>
          <w:szCs w:val="24"/>
          <w:lang w:eastAsia="ru-RU"/>
        </w:rPr>
      </w:pPr>
      <w:r w:rsidRPr="008636C9">
        <w:rPr>
          <w:rFonts w:ascii="Times New Roman" w:hAnsi="Times New Roman" w:cs="Times New Roman"/>
          <w:sz w:val="24"/>
          <w:szCs w:val="24"/>
          <w:shd w:val="clear" w:color="auto" w:fill="FFFFFF"/>
        </w:rPr>
        <w:t>Это история произошла на дне моря, которое называется «Сказочное». В этом море водилось очень много морских жителей. Давайте, посмотрим на них (</w:t>
      </w:r>
      <w:r w:rsidRPr="008636C9">
        <w:rPr>
          <w:rFonts w:ascii="Times New Roman" w:hAnsi="Times New Roman" w:cs="Times New Roman"/>
          <w:bCs/>
          <w:i/>
          <w:sz w:val="24"/>
          <w:szCs w:val="24"/>
          <w:shd w:val="clear" w:color="auto" w:fill="FFFFFF"/>
        </w:rPr>
        <w:t xml:space="preserve">Ведущая раскладывает рыбок). </w:t>
      </w:r>
      <w:r w:rsidRPr="008636C9">
        <w:rPr>
          <w:rFonts w:ascii="Times New Roman" w:eastAsia="Times New Roman" w:hAnsi="Times New Roman" w:cs="Times New Roman"/>
          <w:sz w:val="24"/>
          <w:szCs w:val="24"/>
          <w:lang w:eastAsia="ru-RU"/>
        </w:rPr>
        <w:t>Рыбки жили очень дружно. Даже большая акула перестала на всех охотиться и питалась морскими водорослями. Но рыбки часто грустили. Давайте, послушаем почему.</w:t>
      </w:r>
    </w:p>
    <w:p w14:paraId="12CEA178" w14:textId="77777777" w:rsidR="008636C9" w:rsidRPr="008636C9" w:rsidRDefault="008636C9" w:rsidP="008636C9">
      <w:pPr>
        <w:pStyle w:val="a6"/>
        <w:rPr>
          <w:rFonts w:ascii="Times New Roman" w:eastAsia="Times New Roman" w:hAnsi="Times New Roman" w:cs="Times New Roman"/>
          <w:sz w:val="24"/>
          <w:szCs w:val="24"/>
          <w:lang w:eastAsia="ru-RU"/>
        </w:rPr>
      </w:pPr>
    </w:p>
    <w:p w14:paraId="1C1543C0" w14:textId="77777777" w:rsidR="008636C9" w:rsidRPr="008636C9" w:rsidRDefault="008636C9" w:rsidP="008636C9">
      <w:pPr>
        <w:shd w:val="clear" w:color="auto" w:fill="FFFFFF"/>
        <w:spacing w:after="0" w:line="240" w:lineRule="auto"/>
        <w:textAlignment w:val="baseline"/>
        <w:rPr>
          <w:rFonts w:ascii="Times New Roman" w:hAnsi="Times New Roman"/>
          <w:b/>
          <w:iCs/>
          <w:sz w:val="24"/>
          <w:szCs w:val="24"/>
        </w:rPr>
      </w:pPr>
      <w:r w:rsidRPr="008636C9">
        <w:rPr>
          <w:rFonts w:ascii="Times New Roman" w:hAnsi="Times New Roman"/>
          <w:b/>
          <w:iCs/>
          <w:sz w:val="24"/>
          <w:szCs w:val="24"/>
        </w:rPr>
        <w:t>2 трек</w:t>
      </w:r>
    </w:p>
    <w:p w14:paraId="76D4D757" w14:textId="77777777" w:rsidR="008636C9" w:rsidRPr="008636C9" w:rsidRDefault="008636C9" w:rsidP="008636C9">
      <w:pPr>
        <w:shd w:val="clear" w:color="auto" w:fill="FFFFFF"/>
        <w:spacing w:after="0" w:line="240" w:lineRule="auto"/>
        <w:textAlignment w:val="baseline"/>
        <w:rPr>
          <w:rFonts w:ascii="Times New Roman" w:hAnsi="Times New Roman"/>
          <w:bCs/>
          <w:i/>
          <w:sz w:val="24"/>
          <w:szCs w:val="24"/>
        </w:rPr>
      </w:pPr>
      <w:r w:rsidRPr="008636C9">
        <w:rPr>
          <w:rFonts w:ascii="Times New Roman" w:hAnsi="Times New Roman"/>
          <w:bCs/>
          <w:i/>
          <w:sz w:val="24"/>
          <w:szCs w:val="24"/>
        </w:rPr>
        <w:t>Песня про рыб «Скучно нам на дне морском».</w:t>
      </w:r>
    </w:p>
    <w:p w14:paraId="5E562674" w14:textId="77777777" w:rsidR="008636C9" w:rsidRPr="008636C9" w:rsidRDefault="008636C9" w:rsidP="008636C9">
      <w:pPr>
        <w:shd w:val="clear" w:color="auto" w:fill="FFFFFF"/>
        <w:spacing w:after="0" w:line="240" w:lineRule="auto"/>
        <w:textAlignment w:val="baseline"/>
        <w:rPr>
          <w:rFonts w:ascii="Times New Roman" w:hAnsi="Times New Roman"/>
          <w:bCs/>
          <w:iCs/>
          <w:sz w:val="24"/>
          <w:szCs w:val="24"/>
        </w:rPr>
      </w:pPr>
    </w:p>
    <w:p w14:paraId="2A0E281A" w14:textId="77777777" w:rsidR="008636C9" w:rsidRPr="008636C9" w:rsidRDefault="008636C9" w:rsidP="008636C9">
      <w:pPr>
        <w:shd w:val="clear" w:color="auto" w:fill="FFFFFF"/>
        <w:spacing w:after="0" w:line="240" w:lineRule="auto"/>
        <w:textAlignment w:val="baseline"/>
        <w:rPr>
          <w:rFonts w:ascii="Times New Roman" w:hAnsi="Times New Roman"/>
          <w:b/>
          <w:sz w:val="24"/>
          <w:szCs w:val="24"/>
        </w:rPr>
      </w:pPr>
      <w:r w:rsidRPr="008636C9">
        <w:rPr>
          <w:rFonts w:ascii="Times New Roman" w:hAnsi="Times New Roman"/>
          <w:b/>
          <w:sz w:val="24"/>
          <w:szCs w:val="24"/>
        </w:rPr>
        <w:t>Песня рыб:</w:t>
      </w:r>
    </w:p>
    <w:p w14:paraId="7C253FDD"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Как же темно и безрадостно здесь,</w:t>
      </w:r>
    </w:p>
    <w:p w14:paraId="3C0FF9FF"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Только лишь ил да песков разных смесь.</w:t>
      </w:r>
    </w:p>
    <w:p w14:paraId="4BF67717"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Грустно и серо кругом,</w:t>
      </w:r>
    </w:p>
    <w:p w14:paraId="494383D3"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Наши мечты о другом.</w:t>
      </w:r>
    </w:p>
    <w:p w14:paraId="3E2500A8"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Как хорошо было бы быть</w:t>
      </w:r>
    </w:p>
    <w:p w14:paraId="2C97000E"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Самым большим в этом море прекрасном.</w:t>
      </w:r>
    </w:p>
    <w:p w14:paraId="37E9D674"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Весь этот мир любить и украшать этот мир.</w:t>
      </w:r>
    </w:p>
    <w:p w14:paraId="20D4F0EA"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Как чудесно быть просто большими,</w:t>
      </w:r>
    </w:p>
    <w:p w14:paraId="242B1382"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Плавать здесь в глубине волн морских!</w:t>
      </w:r>
    </w:p>
    <w:p w14:paraId="2398152E"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Ведь могли бы мы быть таковыми,</w:t>
      </w:r>
    </w:p>
    <w:p w14:paraId="1C714CF8"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Но всё это в мечтах лишь моих.</w:t>
      </w:r>
    </w:p>
    <w:p w14:paraId="41A295F8"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p>
    <w:p w14:paraId="156016B3"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b/>
          <w:sz w:val="24"/>
          <w:szCs w:val="24"/>
        </w:rPr>
        <w:t>Ведущая</w:t>
      </w:r>
      <w:proofErr w:type="gramStart"/>
      <w:r w:rsidRPr="008636C9">
        <w:rPr>
          <w:rFonts w:ascii="Times New Roman" w:hAnsi="Times New Roman"/>
          <w:b/>
          <w:sz w:val="24"/>
          <w:szCs w:val="24"/>
        </w:rPr>
        <w:t>:</w:t>
      </w:r>
      <w:r w:rsidRPr="008636C9">
        <w:rPr>
          <w:rFonts w:ascii="Times New Roman" w:hAnsi="Times New Roman"/>
          <w:bCs/>
          <w:sz w:val="24"/>
          <w:szCs w:val="24"/>
        </w:rPr>
        <w:t xml:space="preserve"> </w:t>
      </w:r>
      <w:r w:rsidRPr="008636C9">
        <w:rPr>
          <w:rFonts w:ascii="Times New Roman" w:hAnsi="Times New Roman"/>
          <w:sz w:val="24"/>
          <w:szCs w:val="24"/>
        </w:rPr>
        <w:t>И</w:t>
      </w:r>
      <w:proofErr w:type="gramEnd"/>
      <w:r w:rsidRPr="008636C9">
        <w:rPr>
          <w:rFonts w:ascii="Times New Roman" w:hAnsi="Times New Roman"/>
          <w:sz w:val="24"/>
          <w:szCs w:val="24"/>
        </w:rPr>
        <w:t xml:space="preserve"> вот однажды случился страшный шторм, все рыбки спрятались по своим домикам и стали ждать, когда же он закончится.</w:t>
      </w:r>
    </w:p>
    <w:p w14:paraId="22538F12"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p>
    <w:p w14:paraId="7AA4684C" w14:textId="77777777" w:rsidR="008636C9" w:rsidRPr="008636C9" w:rsidRDefault="008636C9" w:rsidP="008636C9">
      <w:pPr>
        <w:shd w:val="clear" w:color="auto" w:fill="FFFFFF"/>
        <w:spacing w:after="0" w:line="240" w:lineRule="auto"/>
        <w:textAlignment w:val="baseline"/>
        <w:rPr>
          <w:rFonts w:ascii="Times New Roman" w:hAnsi="Times New Roman"/>
          <w:b/>
          <w:sz w:val="24"/>
          <w:szCs w:val="24"/>
        </w:rPr>
      </w:pPr>
      <w:r w:rsidRPr="008636C9">
        <w:rPr>
          <w:rFonts w:ascii="Times New Roman" w:hAnsi="Times New Roman"/>
          <w:b/>
          <w:sz w:val="24"/>
          <w:szCs w:val="24"/>
        </w:rPr>
        <w:t>3 трек</w:t>
      </w:r>
    </w:p>
    <w:p w14:paraId="104225BF" w14:textId="77777777" w:rsidR="008636C9" w:rsidRPr="008636C9" w:rsidRDefault="008636C9" w:rsidP="008636C9">
      <w:pPr>
        <w:shd w:val="clear" w:color="auto" w:fill="FFFFFF"/>
        <w:spacing w:after="0" w:line="240" w:lineRule="auto"/>
        <w:textAlignment w:val="baseline"/>
        <w:rPr>
          <w:rFonts w:ascii="Times New Roman" w:hAnsi="Times New Roman"/>
          <w:bCs/>
          <w:i/>
          <w:iCs/>
          <w:sz w:val="24"/>
          <w:szCs w:val="24"/>
        </w:rPr>
      </w:pPr>
      <w:r w:rsidRPr="008636C9">
        <w:rPr>
          <w:rFonts w:ascii="Times New Roman" w:hAnsi="Times New Roman"/>
          <w:bCs/>
          <w:i/>
          <w:iCs/>
          <w:sz w:val="24"/>
          <w:szCs w:val="24"/>
        </w:rPr>
        <w:t>Детям раздаём ленточки и делаем шторм – размахиваем ленточками в разные стороны вверх-вниз (под музыку). В середине трека ведущий достаёт морской зонтик и начинает им крутить, создавая подобие шторма. После окончания номера (смотрим, когда малыши потеряли интерес) собираем ленточки. Появляется Волшебная Рыбка.</w:t>
      </w:r>
    </w:p>
    <w:p w14:paraId="54AEC6DC" w14:textId="77777777" w:rsidR="008636C9" w:rsidRPr="008636C9" w:rsidRDefault="008636C9" w:rsidP="008636C9">
      <w:pPr>
        <w:pStyle w:val="a6"/>
        <w:rPr>
          <w:rFonts w:ascii="Times New Roman" w:hAnsi="Times New Roman" w:cs="Times New Roman"/>
          <w:bCs/>
          <w:sz w:val="24"/>
          <w:szCs w:val="24"/>
        </w:rPr>
      </w:pPr>
    </w:p>
    <w:p w14:paraId="500FC1C9" w14:textId="77777777" w:rsidR="008636C9" w:rsidRPr="008636C9" w:rsidRDefault="008636C9" w:rsidP="008636C9">
      <w:pPr>
        <w:pStyle w:val="a6"/>
        <w:rPr>
          <w:rFonts w:ascii="Times New Roman" w:hAnsi="Times New Roman" w:cs="Times New Roman"/>
          <w:b/>
          <w:sz w:val="24"/>
          <w:szCs w:val="24"/>
        </w:rPr>
      </w:pPr>
      <w:r w:rsidRPr="008636C9">
        <w:rPr>
          <w:rFonts w:ascii="Times New Roman" w:hAnsi="Times New Roman" w:cs="Times New Roman"/>
          <w:b/>
          <w:sz w:val="24"/>
          <w:szCs w:val="24"/>
        </w:rPr>
        <w:t>Ведущая:</w:t>
      </w:r>
    </w:p>
    <w:p w14:paraId="078A0A06" w14:textId="77777777" w:rsidR="008636C9" w:rsidRPr="008636C9" w:rsidRDefault="008636C9" w:rsidP="008636C9">
      <w:pPr>
        <w:pStyle w:val="a6"/>
        <w:rPr>
          <w:rFonts w:ascii="Times New Roman" w:hAnsi="Times New Roman" w:cs="Times New Roman"/>
          <w:sz w:val="24"/>
          <w:szCs w:val="24"/>
          <w:lang w:eastAsia="ru-RU"/>
        </w:rPr>
      </w:pPr>
      <w:r w:rsidRPr="008636C9">
        <w:rPr>
          <w:rFonts w:ascii="Times New Roman" w:hAnsi="Times New Roman" w:cs="Times New Roman"/>
          <w:sz w:val="24"/>
          <w:szCs w:val="24"/>
          <w:lang w:eastAsia="ru-RU"/>
        </w:rPr>
        <w:t>Когда море успокоилось, маленькие рыбки увидели, что в их море принесло гостью, она была красивая: вся переливалась на солнце разными красками и огоньками. Рыбка то была не простая, а волшебная, и заговорила она прекрасным голосом.</w:t>
      </w:r>
    </w:p>
    <w:p w14:paraId="55AF3F07" w14:textId="77777777" w:rsidR="008636C9" w:rsidRPr="008636C9" w:rsidRDefault="008636C9" w:rsidP="008636C9">
      <w:pPr>
        <w:shd w:val="clear" w:color="auto" w:fill="FFFFFF"/>
        <w:spacing w:after="0" w:line="240" w:lineRule="auto"/>
        <w:textAlignment w:val="baseline"/>
        <w:rPr>
          <w:rFonts w:ascii="Times New Roman" w:hAnsi="Times New Roman"/>
          <w:bCs/>
          <w:sz w:val="24"/>
          <w:szCs w:val="24"/>
        </w:rPr>
      </w:pPr>
    </w:p>
    <w:p w14:paraId="3F11C7E2" w14:textId="77777777" w:rsidR="008636C9" w:rsidRPr="008636C9" w:rsidRDefault="008636C9" w:rsidP="008636C9">
      <w:pPr>
        <w:shd w:val="clear" w:color="auto" w:fill="FFFFFF"/>
        <w:spacing w:after="0" w:line="240" w:lineRule="auto"/>
        <w:textAlignment w:val="baseline"/>
        <w:rPr>
          <w:rFonts w:ascii="Times New Roman" w:hAnsi="Times New Roman"/>
          <w:b/>
          <w:sz w:val="24"/>
          <w:szCs w:val="24"/>
        </w:rPr>
      </w:pPr>
      <w:r w:rsidRPr="008636C9">
        <w:rPr>
          <w:rFonts w:ascii="Times New Roman" w:hAnsi="Times New Roman"/>
          <w:b/>
          <w:sz w:val="24"/>
          <w:szCs w:val="24"/>
        </w:rPr>
        <w:t>4 трек</w:t>
      </w:r>
    </w:p>
    <w:p w14:paraId="282E08DD"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b/>
          <w:sz w:val="24"/>
          <w:szCs w:val="24"/>
        </w:rPr>
        <w:t>Волшебная Рыбка:</w:t>
      </w:r>
    </w:p>
    <w:p w14:paraId="0916BF02"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Здравствуйте, милые рыбки.</w:t>
      </w:r>
    </w:p>
    <w:p w14:paraId="48AA7675"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Как дела, почему нет улыбки?</w:t>
      </w:r>
    </w:p>
    <w:p w14:paraId="4E8F5253"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Радость будто покинула эти края,</w:t>
      </w:r>
    </w:p>
    <w:p w14:paraId="6B56229A"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Здесь кораллы и рифы грустят в тишине.</w:t>
      </w:r>
    </w:p>
    <w:p w14:paraId="627A4FBA"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Все темно, и не видно дна.</w:t>
      </w:r>
    </w:p>
    <w:p w14:paraId="09516E10"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Разве можно грустить здесь на дне?</w:t>
      </w:r>
    </w:p>
    <w:p w14:paraId="13F806F9"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Вы скажите, друзья – не понятно мне?</w:t>
      </w:r>
    </w:p>
    <w:p w14:paraId="2D3049E9"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p>
    <w:p w14:paraId="3090461D" w14:textId="77777777" w:rsidR="008636C9" w:rsidRPr="008636C9" w:rsidRDefault="008636C9" w:rsidP="008636C9">
      <w:pPr>
        <w:shd w:val="clear" w:color="auto" w:fill="FFFFFF"/>
        <w:spacing w:after="0" w:line="240" w:lineRule="auto"/>
        <w:textAlignment w:val="baseline"/>
        <w:rPr>
          <w:rFonts w:ascii="Times New Roman" w:hAnsi="Times New Roman"/>
          <w:b/>
          <w:sz w:val="24"/>
          <w:szCs w:val="24"/>
        </w:rPr>
      </w:pPr>
      <w:r w:rsidRPr="008636C9">
        <w:rPr>
          <w:rFonts w:ascii="Times New Roman" w:hAnsi="Times New Roman"/>
          <w:b/>
          <w:sz w:val="24"/>
          <w:szCs w:val="24"/>
        </w:rPr>
        <w:t>Рыбка</w:t>
      </w:r>
      <w:r w:rsidRPr="008636C9">
        <w:rPr>
          <w:rFonts w:ascii="Times New Roman" w:hAnsi="Times New Roman"/>
          <w:bCs/>
          <w:i/>
          <w:sz w:val="24"/>
          <w:szCs w:val="24"/>
        </w:rPr>
        <w:t xml:space="preserve"> (любая маленькая рыбка)</w:t>
      </w:r>
      <w:r w:rsidRPr="008636C9">
        <w:rPr>
          <w:rFonts w:ascii="Times New Roman" w:hAnsi="Times New Roman"/>
          <w:b/>
          <w:bCs/>
          <w:sz w:val="24"/>
          <w:szCs w:val="24"/>
        </w:rPr>
        <w:t>:</w:t>
      </w:r>
    </w:p>
    <w:p w14:paraId="29DE918A"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Здравствуй, Рыбка Золотая,</w:t>
      </w:r>
    </w:p>
    <w:p w14:paraId="5A822E27"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Очень рады мы тебе.</w:t>
      </w:r>
    </w:p>
    <w:p w14:paraId="4F3171E6"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Жизнь у нас плохая, злая,</w:t>
      </w:r>
    </w:p>
    <w:p w14:paraId="36EB5554"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На морском грустим мы дне.</w:t>
      </w:r>
    </w:p>
    <w:p w14:paraId="7D354A02"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Рыщут тут акулы всюду.</w:t>
      </w:r>
    </w:p>
    <w:p w14:paraId="00652E69"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Чтоб не стать закуской к блюду,</w:t>
      </w:r>
    </w:p>
    <w:p w14:paraId="44B2130A"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Ты плыви к другим морям,</w:t>
      </w:r>
    </w:p>
    <w:p w14:paraId="7E913681"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Тут ты не поможешь нам.</w:t>
      </w:r>
    </w:p>
    <w:p w14:paraId="23E4F338"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На беду мы столь малы,</w:t>
      </w:r>
    </w:p>
    <w:p w14:paraId="215364AB"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А акулы очень злы.</w:t>
      </w:r>
    </w:p>
    <w:p w14:paraId="1749A5E0" w14:textId="77777777" w:rsidR="008636C9" w:rsidRPr="008636C9" w:rsidRDefault="008636C9" w:rsidP="008636C9">
      <w:pPr>
        <w:shd w:val="clear" w:color="auto" w:fill="FFFFFF"/>
        <w:spacing w:after="0" w:line="240" w:lineRule="auto"/>
        <w:textAlignment w:val="baseline"/>
        <w:rPr>
          <w:rFonts w:ascii="Times New Roman" w:hAnsi="Times New Roman"/>
          <w:bCs/>
          <w:sz w:val="24"/>
          <w:szCs w:val="24"/>
        </w:rPr>
      </w:pPr>
    </w:p>
    <w:p w14:paraId="7F6D4D3A"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b/>
          <w:sz w:val="24"/>
          <w:szCs w:val="24"/>
        </w:rPr>
        <w:t>Ведущая</w:t>
      </w:r>
      <w:proofErr w:type="gramStart"/>
      <w:r w:rsidRPr="008636C9">
        <w:rPr>
          <w:rFonts w:ascii="Times New Roman" w:hAnsi="Times New Roman"/>
          <w:b/>
          <w:sz w:val="24"/>
          <w:szCs w:val="24"/>
        </w:rPr>
        <w:t>:</w:t>
      </w:r>
      <w:r w:rsidRPr="008636C9">
        <w:rPr>
          <w:rFonts w:ascii="Times New Roman" w:hAnsi="Times New Roman"/>
          <w:bCs/>
          <w:sz w:val="24"/>
          <w:szCs w:val="24"/>
        </w:rPr>
        <w:t xml:space="preserve"> </w:t>
      </w:r>
      <w:r w:rsidRPr="008636C9">
        <w:rPr>
          <w:rFonts w:ascii="Times New Roman" w:hAnsi="Times New Roman"/>
          <w:sz w:val="24"/>
          <w:szCs w:val="24"/>
        </w:rPr>
        <w:t>И</w:t>
      </w:r>
      <w:proofErr w:type="gramEnd"/>
      <w:r w:rsidRPr="008636C9">
        <w:rPr>
          <w:rFonts w:ascii="Times New Roman" w:hAnsi="Times New Roman"/>
          <w:sz w:val="24"/>
          <w:szCs w:val="24"/>
        </w:rPr>
        <w:t xml:space="preserve"> взмахнула она разноцветным хвостом.</w:t>
      </w:r>
    </w:p>
    <w:p w14:paraId="1F389585" w14:textId="77777777" w:rsidR="008636C9" w:rsidRPr="008636C9" w:rsidRDefault="008636C9" w:rsidP="008636C9">
      <w:pPr>
        <w:shd w:val="clear" w:color="auto" w:fill="FFFFFF"/>
        <w:spacing w:after="0" w:line="240" w:lineRule="auto"/>
        <w:textAlignment w:val="baseline"/>
        <w:rPr>
          <w:rFonts w:ascii="Times New Roman" w:hAnsi="Times New Roman"/>
          <w:bCs/>
          <w:sz w:val="24"/>
          <w:szCs w:val="24"/>
        </w:rPr>
      </w:pPr>
    </w:p>
    <w:p w14:paraId="58CCD513" w14:textId="77777777" w:rsidR="008636C9" w:rsidRPr="008636C9" w:rsidRDefault="008636C9" w:rsidP="008636C9">
      <w:pPr>
        <w:shd w:val="clear" w:color="auto" w:fill="FFFFFF"/>
        <w:spacing w:after="0" w:line="240" w:lineRule="auto"/>
        <w:textAlignment w:val="baseline"/>
        <w:rPr>
          <w:rFonts w:ascii="Times New Roman" w:hAnsi="Times New Roman"/>
          <w:b/>
          <w:sz w:val="24"/>
          <w:szCs w:val="24"/>
        </w:rPr>
      </w:pPr>
      <w:r w:rsidRPr="008636C9">
        <w:rPr>
          <w:rFonts w:ascii="Times New Roman" w:hAnsi="Times New Roman"/>
          <w:b/>
          <w:sz w:val="24"/>
          <w:szCs w:val="24"/>
        </w:rPr>
        <w:t>Волшебная Рыбка:</w:t>
      </w:r>
    </w:p>
    <w:p w14:paraId="451717DD"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Раз уж здесь я, смогу вам помочь</w:t>
      </w:r>
    </w:p>
    <w:p w14:paraId="21FB4A96"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И беду разгоню плавничками я прочь.</w:t>
      </w:r>
    </w:p>
    <w:p w14:paraId="4069130A"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Вам волшебные дам огоньки,</w:t>
      </w:r>
    </w:p>
    <w:p w14:paraId="1A0C4977"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Коли все их найдёте, ваши сбудутся мечты!</w:t>
      </w:r>
    </w:p>
    <w:p w14:paraId="646B241C"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p>
    <w:p w14:paraId="7D5523C1" w14:textId="77777777" w:rsidR="008636C9" w:rsidRPr="008636C9" w:rsidRDefault="008636C9" w:rsidP="008636C9">
      <w:pPr>
        <w:shd w:val="clear" w:color="auto" w:fill="FFFFFF"/>
        <w:spacing w:after="0" w:line="240" w:lineRule="auto"/>
        <w:textAlignment w:val="baseline"/>
        <w:rPr>
          <w:rFonts w:ascii="Times New Roman" w:hAnsi="Times New Roman"/>
          <w:bCs/>
          <w:sz w:val="24"/>
          <w:szCs w:val="24"/>
        </w:rPr>
      </w:pPr>
      <w:r w:rsidRPr="008636C9">
        <w:rPr>
          <w:rFonts w:ascii="Times New Roman" w:hAnsi="Times New Roman"/>
          <w:b/>
          <w:sz w:val="24"/>
          <w:szCs w:val="24"/>
        </w:rPr>
        <w:t>Ведущая:</w:t>
      </w:r>
    </w:p>
    <w:p w14:paraId="46499E4C"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И взмахнула она разноцветным хвостом.</w:t>
      </w:r>
    </w:p>
    <w:p w14:paraId="114A94C4"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 xml:space="preserve">И сундук появился </w:t>
      </w:r>
      <w:r w:rsidRPr="008636C9">
        <w:rPr>
          <w:rFonts w:ascii="Times New Roman" w:hAnsi="Times New Roman"/>
          <w:i/>
          <w:iCs/>
          <w:sz w:val="24"/>
          <w:szCs w:val="24"/>
        </w:rPr>
        <w:t xml:space="preserve">(достаём сундук и ставим перед детьми), </w:t>
      </w:r>
      <w:r w:rsidRPr="008636C9">
        <w:rPr>
          <w:rFonts w:ascii="Times New Roman" w:hAnsi="Times New Roman"/>
          <w:sz w:val="24"/>
          <w:szCs w:val="24"/>
        </w:rPr>
        <w:t>а в нём…</w:t>
      </w:r>
    </w:p>
    <w:p w14:paraId="7539DDCB"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 xml:space="preserve">Столько яркого света </w:t>
      </w:r>
      <w:r w:rsidRPr="008636C9">
        <w:rPr>
          <w:rFonts w:ascii="Times New Roman" w:hAnsi="Times New Roman"/>
          <w:i/>
          <w:iCs/>
          <w:sz w:val="24"/>
          <w:szCs w:val="24"/>
        </w:rPr>
        <w:t xml:space="preserve">(открываем, там много светящихся огоньков), </w:t>
      </w:r>
      <w:r w:rsidRPr="008636C9">
        <w:rPr>
          <w:rFonts w:ascii="Times New Roman" w:hAnsi="Times New Roman"/>
          <w:sz w:val="24"/>
          <w:szCs w:val="24"/>
        </w:rPr>
        <w:t>красивых огней,</w:t>
      </w:r>
    </w:p>
    <w:p w14:paraId="47FEB699"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Что одно загляденье на них посмотреть!</w:t>
      </w:r>
    </w:p>
    <w:p w14:paraId="11AFDD2F" w14:textId="77777777" w:rsidR="008636C9" w:rsidRPr="008636C9" w:rsidRDefault="008636C9" w:rsidP="008636C9">
      <w:pPr>
        <w:shd w:val="clear" w:color="auto" w:fill="FFFFFF"/>
        <w:spacing w:after="0" w:line="240" w:lineRule="auto"/>
        <w:textAlignment w:val="baseline"/>
        <w:rPr>
          <w:rFonts w:ascii="Times New Roman" w:hAnsi="Times New Roman"/>
          <w:b/>
          <w:sz w:val="24"/>
          <w:szCs w:val="24"/>
        </w:rPr>
      </w:pPr>
    </w:p>
    <w:p w14:paraId="22C50022" w14:textId="77777777" w:rsidR="008636C9" w:rsidRPr="008636C9" w:rsidRDefault="008636C9" w:rsidP="008636C9">
      <w:pPr>
        <w:shd w:val="clear" w:color="auto" w:fill="FFFFFF"/>
        <w:spacing w:after="0" w:line="240" w:lineRule="auto"/>
        <w:textAlignment w:val="baseline"/>
        <w:rPr>
          <w:rFonts w:ascii="Times New Roman" w:hAnsi="Times New Roman"/>
          <w:b/>
          <w:sz w:val="24"/>
          <w:szCs w:val="24"/>
        </w:rPr>
      </w:pPr>
      <w:r w:rsidRPr="008636C9">
        <w:rPr>
          <w:rFonts w:ascii="Times New Roman" w:hAnsi="Times New Roman"/>
          <w:b/>
          <w:sz w:val="24"/>
          <w:szCs w:val="24"/>
        </w:rPr>
        <w:t>Волшебная рыбка:</w:t>
      </w:r>
    </w:p>
    <w:p w14:paraId="7AA2EAB2"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Это вам, мои милые маленькие друзья!</w:t>
      </w:r>
    </w:p>
    <w:p w14:paraId="5712A067"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Ну, а мне в ваших водах надолго нельзя.</w:t>
      </w:r>
    </w:p>
    <w:p w14:paraId="00A0856F" w14:textId="77777777" w:rsidR="008636C9" w:rsidRPr="008636C9" w:rsidRDefault="008636C9" w:rsidP="008636C9">
      <w:pPr>
        <w:shd w:val="clear" w:color="auto" w:fill="FFFFFF"/>
        <w:spacing w:after="0" w:line="240" w:lineRule="auto"/>
        <w:textAlignment w:val="baseline"/>
        <w:rPr>
          <w:rFonts w:ascii="Times New Roman" w:hAnsi="Times New Roman"/>
          <w:b/>
          <w:sz w:val="24"/>
          <w:szCs w:val="24"/>
        </w:rPr>
      </w:pPr>
      <w:r w:rsidRPr="008636C9">
        <w:rPr>
          <w:rFonts w:ascii="Times New Roman" w:hAnsi="Times New Roman"/>
          <w:b/>
          <w:sz w:val="24"/>
          <w:szCs w:val="24"/>
        </w:rPr>
        <w:t>5 трек</w:t>
      </w:r>
    </w:p>
    <w:p w14:paraId="292BAA06" w14:textId="77777777" w:rsidR="008636C9" w:rsidRPr="008636C9" w:rsidRDefault="008636C9" w:rsidP="008636C9">
      <w:pPr>
        <w:shd w:val="clear" w:color="auto" w:fill="FFFFFF"/>
        <w:spacing w:after="0" w:line="240" w:lineRule="auto"/>
        <w:textAlignment w:val="baseline"/>
        <w:rPr>
          <w:rFonts w:ascii="Times New Roman" w:hAnsi="Times New Roman"/>
          <w:b/>
          <w:sz w:val="24"/>
          <w:szCs w:val="24"/>
        </w:rPr>
      </w:pPr>
      <w:r w:rsidRPr="008636C9">
        <w:rPr>
          <w:rFonts w:ascii="Times New Roman" w:hAnsi="Times New Roman"/>
          <w:b/>
          <w:sz w:val="24"/>
          <w:szCs w:val="24"/>
        </w:rPr>
        <w:t>Ведущая:</w:t>
      </w:r>
    </w:p>
    <w:p w14:paraId="0B267297"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И взмахнула она разноцветным хвостом,</w:t>
      </w:r>
    </w:p>
    <w:p w14:paraId="5D06B1A1"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Поплыла очень плавно от них она прочь.</w:t>
      </w:r>
    </w:p>
    <w:p w14:paraId="64D95A78"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Притаились рыбки, глядят в тишине</w:t>
      </w:r>
    </w:p>
    <w:p w14:paraId="0170A230"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И не видят спасенья в красивом песке.</w:t>
      </w:r>
    </w:p>
    <w:p w14:paraId="590AB0D3"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Мы, давайте, ребята, поможем друзьям,</w:t>
      </w:r>
    </w:p>
    <w:p w14:paraId="0A2E80FF"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Мы найдем огонечки, и рыбки поверят мечтам.</w:t>
      </w:r>
    </w:p>
    <w:p w14:paraId="35177C9F" w14:textId="77777777" w:rsidR="008636C9" w:rsidRPr="008636C9" w:rsidRDefault="008636C9" w:rsidP="008636C9">
      <w:pPr>
        <w:shd w:val="clear" w:color="auto" w:fill="FFFFFF"/>
        <w:spacing w:after="0" w:line="240" w:lineRule="auto"/>
        <w:textAlignment w:val="baseline"/>
        <w:rPr>
          <w:rFonts w:ascii="Times New Roman" w:hAnsi="Times New Roman"/>
          <w:bCs/>
          <w:i/>
          <w:sz w:val="24"/>
          <w:szCs w:val="24"/>
        </w:rPr>
      </w:pPr>
      <w:r w:rsidRPr="008636C9">
        <w:rPr>
          <w:rFonts w:ascii="Times New Roman" w:hAnsi="Times New Roman"/>
          <w:bCs/>
          <w:i/>
          <w:sz w:val="24"/>
          <w:szCs w:val="24"/>
        </w:rPr>
        <w:t xml:space="preserve">Здесь ставим треки по желанию от 6 по 8. </w:t>
      </w:r>
    </w:p>
    <w:p w14:paraId="6114AC43" w14:textId="77777777" w:rsidR="008636C9" w:rsidRPr="008636C9" w:rsidRDefault="008636C9" w:rsidP="008636C9">
      <w:pPr>
        <w:shd w:val="clear" w:color="auto" w:fill="FFFFFF"/>
        <w:spacing w:after="0" w:line="240" w:lineRule="auto"/>
        <w:textAlignment w:val="baseline"/>
        <w:rPr>
          <w:rFonts w:ascii="Times New Roman" w:hAnsi="Times New Roman"/>
          <w:bCs/>
          <w:i/>
          <w:sz w:val="24"/>
          <w:szCs w:val="24"/>
        </w:rPr>
      </w:pPr>
      <w:r w:rsidRPr="008636C9">
        <w:rPr>
          <w:rFonts w:ascii="Times New Roman" w:hAnsi="Times New Roman"/>
          <w:bCs/>
          <w:i/>
          <w:sz w:val="24"/>
          <w:szCs w:val="24"/>
        </w:rPr>
        <w:t xml:space="preserve">Высыпаем пушистое шоу, фонарики из сундука и дети собирают фонарики (в отдельные плошки). </w:t>
      </w:r>
    </w:p>
    <w:p w14:paraId="712171A2" w14:textId="77777777" w:rsidR="008636C9" w:rsidRPr="008636C9" w:rsidRDefault="008636C9" w:rsidP="008636C9">
      <w:pPr>
        <w:shd w:val="clear" w:color="auto" w:fill="FFFFFF"/>
        <w:spacing w:after="0" w:line="240" w:lineRule="auto"/>
        <w:textAlignment w:val="baseline"/>
        <w:rPr>
          <w:rFonts w:ascii="Times New Roman" w:hAnsi="Times New Roman"/>
          <w:bCs/>
          <w:i/>
          <w:sz w:val="24"/>
          <w:szCs w:val="24"/>
        </w:rPr>
      </w:pPr>
      <w:r w:rsidRPr="008636C9">
        <w:rPr>
          <w:rFonts w:ascii="Times New Roman" w:hAnsi="Times New Roman"/>
          <w:bCs/>
          <w:i/>
          <w:sz w:val="24"/>
          <w:szCs w:val="24"/>
        </w:rPr>
        <w:lastRenderedPageBreak/>
        <w:t xml:space="preserve">Потом даём им светящихся рыбок, и они учатся включать и выключать их. Хвалим детей. Включаем свет. </w:t>
      </w:r>
    </w:p>
    <w:p w14:paraId="2B115840" w14:textId="77777777" w:rsidR="008636C9" w:rsidRPr="008636C9" w:rsidRDefault="008636C9" w:rsidP="008636C9">
      <w:pPr>
        <w:shd w:val="clear" w:color="auto" w:fill="FFFFFF"/>
        <w:spacing w:after="0" w:line="240" w:lineRule="auto"/>
        <w:textAlignment w:val="baseline"/>
        <w:rPr>
          <w:rFonts w:ascii="Times New Roman" w:hAnsi="Times New Roman"/>
          <w:bCs/>
          <w:i/>
          <w:sz w:val="24"/>
          <w:szCs w:val="24"/>
        </w:rPr>
      </w:pPr>
      <w:r w:rsidRPr="008636C9">
        <w:rPr>
          <w:rFonts w:ascii="Times New Roman" w:hAnsi="Times New Roman"/>
          <w:bCs/>
          <w:i/>
          <w:sz w:val="24"/>
          <w:szCs w:val="24"/>
        </w:rPr>
        <w:t>Появляются большие рыбки (детям раздаём маракасы, чтобы они играли во время песни).</w:t>
      </w:r>
    </w:p>
    <w:p w14:paraId="53736797" w14:textId="77777777" w:rsidR="008636C9" w:rsidRPr="008636C9" w:rsidRDefault="008636C9" w:rsidP="008636C9">
      <w:pPr>
        <w:shd w:val="clear" w:color="auto" w:fill="FFFFFF"/>
        <w:spacing w:after="0" w:line="240" w:lineRule="auto"/>
        <w:textAlignment w:val="baseline"/>
        <w:rPr>
          <w:rFonts w:ascii="Times New Roman" w:hAnsi="Times New Roman"/>
          <w:bCs/>
          <w:iCs/>
          <w:sz w:val="24"/>
          <w:szCs w:val="24"/>
        </w:rPr>
      </w:pPr>
    </w:p>
    <w:p w14:paraId="0D59EB9E" w14:textId="77777777" w:rsidR="008636C9" w:rsidRPr="008636C9" w:rsidRDefault="008636C9" w:rsidP="008636C9">
      <w:pPr>
        <w:shd w:val="clear" w:color="auto" w:fill="FFFFFF"/>
        <w:spacing w:after="0" w:line="240" w:lineRule="auto"/>
        <w:textAlignment w:val="baseline"/>
        <w:rPr>
          <w:rFonts w:ascii="Times New Roman" w:hAnsi="Times New Roman"/>
          <w:b/>
          <w:iCs/>
          <w:sz w:val="24"/>
          <w:szCs w:val="24"/>
        </w:rPr>
      </w:pPr>
      <w:r w:rsidRPr="008636C9">
        <w:rPr>
          <w:rFonts w:ascii="Times New Roman" w:hAnsi="Times New Roman"/>
          <w:b/>
          <w:iCs/>
          <w:sz w:val="24"/>
          <w:szCs w:val="24"/>
        </w:rPr>
        <w:t>9 трек</w:t>
      </w:r>
    </w:p>
    <w:p w14:paraId="4DB0C51E" w14:textId="77777777" w:rsidR="008636C9" w:rsidRPr="008636C9" w:rsidRDefault="008636C9" w:rsidP="008636C9">
      <w:pPr>
        <w:shd w:val="clear" w:color="auto" w:fill="FFFFFF"/>
        <w:spacing w:after="0" w:line="240" w:lineRule="auto"/>
        <w:textAlignment w:val="baseline"/>
        <w:rPr>
          <w:rFonts w:ascii="Times New Roman" w:hAnsi="Times New Roman"/>
          <w:bCs/>
          <w:i/>
          <w:sz w:val="24"/>
          <w:szCs w:val="24"/>
        </w:rPr>
      </w:pPr>
      <w:r w:rsidRPr="008636C9">
        <w:rPr>
          <w:rFonts w:ascii="Times New Roman" w:hAnsi="Times New Roman"/>
          <w:bCs/>
          <w:i/>
          <w:sz w:val="24"/>
          <w:szCs w:val="24"/>
        </w:rPr>
        <w:t>«Песня весёлых рыб» (во время песни можно перебрасываться рыбками, пушистым шоу и играть на маракасах).</w:t>
      </w:r>
    </w:p>
    <w:p w14:paraId="1186FCFF"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p>
    <w:p w14:paraId="02A48819" w14:textId="77777777" w:rsidR="008636C9" w:rsidRPr="008636C9" w:rsidRDefault="008636C9" w:rsidP="008636C9">
      <w:pPr>
        <w:shd w:val="clear" w:color="auto" w:fill="FFFFFF"/>
        <w:spacing w:after="0" w:line="240" w:lineRule="auto"/>
        <w:textAlignment w:val="baseline"/>
        <w:rPr>
          <w:rFonts w:ascii="Times New Roman" w:hAnsi="Times New Roman"/>
          <w:b/>
          <w:iCs/>
          <w:sz w:val="24"/>
          <w:szCs w:val="24"/>
        </w:rPr>
      </w:pPr>
      <w:r w:rsidRPr="008636C9">
        <w:rPr>
          <w:rFonts w:ascii="Times New Roman" w:hAnsi="Times New Roman"/>
          <w:b/>
          <w:iCs/>
          <w:sz w:val="24"/>
          <w:szCs w:val="24"/>
        </w:rPr>
        <w:t>Песня весёлых рыб:</w:t>
      </w:r>
    </w:p>
    <w:p w14:paraId="7D05E92A"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Спасибо, друзья родные,</w:t>
      </w:r>
    </w:p>
    <w:p w14:paraId="66CEF867"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Что вы помогли всем нам.</w:t>
      </w:r>
    </w:p>
    <w:p w14:paraId="2D1C79D6"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Теперь-то мы все большие,</w:t>
      </w:r>
    </w:p>
    <w:p w14:paraId="387AC83B"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Не верю своим глазам!</w:t>
      </w:r>
    </w:p>
    <w:p w14:paraId="59604FD5"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Вот рыбка огромной стала,</w:t>
      </w:r>
    </w:p>
    <w:p w14:paraId="5EE37465"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Пленяет всех красотой.</w:t>
      </w:r>
    </w:p>
    <w:p w14:paraId="56F5349C"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И время для нас настало</w:t>
      </w:r>
    </w:p>
    <w:p w14:paraId="17F0306C"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Веселый держать настрой.</w:t>
      </w:r>
    </w:p>
    <w:p w14:paraId="747E5A5A"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На глубине, на глубине</w:t>
      </w:r>
    </w:p>
    <w:p w14:paraId="2E5D1499"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proofErr w:type="spellStart"/>
      <w:r w:rsidRPr="008636C9">
        <w:rPr>
          <w:rFonts w:ascii="Times New Roman" w:hAnsi="Times New Roman"/>
          <w:sz w:val="24"/>
          <w:szCs w:val="24"/>
        </w:rPr>
        <w:t>Рыбкою</w:t>
      </w:r>
      <w:proofErr w:type="spellEnd"/>
      <w:r w:rsidRPr="008636C9">
        <w:rPr>
          <w:rFonts w:ascii="Times New Roman" w:hAnsi="Times New Roman"/>
          <w:sz w:val="24"/>
          <w:szCs w:val="24"/>
        </w:rPr>
        <w:t xml:space="preserve"> милой,</w:t>
      </w:r>
    </w:p>
    <w:p w14:paraId="43EC0C9F"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Очень красивой</w:t>
      </w:r>
    </w:p>
    <w:p w14:paraId="51ACFDD6"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Плавать на дне.</w:t>
      </w:r>
    </w:p>
    <w:p w14:paraId="7492DEEB"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Разве сравнится мир земной</w:t>
      </w:r>
    </w:p>
    <w:p w14:paraId="417ED7F4"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С нашей подводною страной,</w:t>
      </w:r>
    </w:p>
    <w:p w14:paraId="3A2F8BC6"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Где шумной стаей рыбки играют</w:t>
      </w:r>
    </w:p>
    <w:p w14:paraId="4D12067E"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На глубине.</w:t>
      </w:r>
    </w:p>
    <w:p w14:paraId="478FE843"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Давайте, станцуем дружно</w:t>
      </w:r>
    </w:p>
    <w:p w14:paraId="76CE4008"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Под песню,</w:t>
      </w:r>
    </w:p>
    <w:p w14:paraId="617B701C"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Что высший класс!</w:t>
      </w:r>
    </w:p>
    <w:p w14:paraId="5788D017"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Сидеть в уголке не нужно,</w:t>
      </w:r>
    </w:p>
    <w:p w14:paraId="36A3EE1A"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Ведь я приглашаю Вас.</w:t>
      </w:r>
    </w:p>
    <w:p w14:paraId="49F23CED"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У нас океан улыбок</w:t>
      </w:r>
    </w:p>
    <w:p w14:paraId="6D1835FF"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И море счастливых глаз,</w:t>
      </w:r>
    </w:p>
    <w:p w14:paraId="54DC7909"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И вот в хороводе рыбок</w:t>
      </w:r>
    </w:p>
    <w:p w14:paraId="291C42C9"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Мы ждем с нетерпением вас.</w:t>
      </w:r>
    </w:p>
    <w:p w14:paraId="3C3ADDCE"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В мире морском, в мире морском</w:t>
      </w:r>
    </w:p>
    <w:p w14:paraId="395BF7EF"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Модные ритмы, строчки и рифмы</w:t>
      </w:r>
    </w:p>
    <w:p w14:paraId="18436C56"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Ночью и днём!</w:t>
      </w:r>
    </w:p>
    <w:p w14:paraId="6D9FD0EB"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Как тут красиво, посмотри.</w:t>
      </w:r>
    </w:p>
    <w:p w14:paraId="271EB19F"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Этот наш мир неповторим.</w:t>
      </w:r>
    </w:p>
    <w:p w14:paraId="5F90EA1D"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Целые сутки танцы и шутки</w:t>
      </w:r>
    </w:p>
    <w:p w14:paraId="55725411"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В мире морском.</w:t>
      </w:r>
    </w:p>
    <w:p w14:paraId="1E1001D8"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p>
    <w:p w14:paraId="672383FF"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r w:rsidRPr="008636C9">
        <w:rPr>
          <w:rFonts w:ascii="Times New Roman" w:hAnsi="Times New Roman"/>
          <w:sz w:val="24"/>
          <w:szCs w:val="24"/>
        </w:rPr>
        <w:t>Благодарим детей за то, что помогли нашим главным героям исполнить их мечту.</w:t>
      </w:r>
    </w:p>
    <w:p w14:paraId="588BC73F" w14:textId="77777777" w:rsidR="008636C9" w:rsidRPr="008636C9" w:rsidRDefault="008636C9" w:rsidP="008636C9">
      <w:pPr>
        <w:shd w:val="clear" w:color="auto" w:fill="FFFFFF"/>
        <w:spacing w:after="0" w:line="240" w:lineRule="auto"/>
        <w:textAlignment w:val="baseline"/>
        <w:rPr>
          <w:rFonts w:ascii="Times New Roman" w:hAnsi="Times New Roman"/>
          <w:sz w:val="24"/>
          <w:szCs w:val="24"/>
        </w:rPr>
      </w:pPr>
    </w:p>
    <w:p w14:paraId="05678E29" w14:textId="77777777" w:rsidR="008636C9" w:rsidRPr="008636C9" w:rsidRDefault="008636C9" w:rsidP="008636C9">
      <w:pPr>
        <w:spacing w:after="0" w:line="240" w:lineRule="auto"/>
        <w:jc w:val="both"/>
        <w:rPr>
          <w:rFonts w:ascii="Times New Roman" w:hAnsi="Times New Roman"/>
          <w:bCs/>
          <w:i/>
          <w:sz w:val="24"/>
          <w:szCs w:val="24"/>
        </w:rPr>
      </w:pPr>
      <w:r w:rsidRPr="008636C9">
        <w:rPr>
          <w:rFonts w:ascii="Times New Roman" w:hAnsi="Times New Roman"/>
          <w:bCs/>
          <w:i/>
          <w:sz w:val="24"/>
          <w:szCs w:val="24"/>
        </w:rPr>
        <w:t>В заключении используем несколько песенок на взаимодействие с мамой (Т. Марчук «</w:t>
      </w:r>
      <w:proofErr w:type="spellStart"/>
      <w:r w:rsidRPr="008636C9">
        <w:rPr>
          <w:rFonts w:ascii="Times New Roman" w:hAnsi="Times New Roman"/>
          <w:bCs/>
          <w:i/>
          <w:sz w:val="24"/>
          <w:szCs w:val="24"/>
        </w:rPr>
        <w:t>Ладошечка</w:t>
      </w:r>
      <w:proofErr w:type="spellEnd"/>
      <w:r w:rsidRPr="008636C9">
        <w:rPr>
          <w:rFonts w:ascii="Times New Roman" w:hAnsi="Times New Roman"/>
          <w:bCs/>
          <w:i/>
          <w:sz w:val="24"/>
          <w:szCs w:val="24"/>
        </w:rPr>
        <w:t>»). Движения исполняются по тексту. И в финале опять с детками задуваем «свечку».</w:t>
      </w:r>
    </w:p>
    <w:p w14:paraId="70C57F4D" w14:textId="77777777" w:rsidR="008636C9" w:rsidRPr="008636C9" w:rsidRDefault="008636C9" w:rsidP="008636C9">
      <w:pPr>
        <w:spacing w:after="0" w:line="240" w:lineRule="auto"/>
        <w:rPr>
          <w:rFonts w:ascii="Times New Roman" w:hAnsi="Times New Roman"/>
          <w:i/>
          <w:iCs/>
          <w:sz w:val="24"/>
          <w:szCs w:val="24"/>
        </w:rPr>
      </w:pPr>
      <w:r w:rsidRPr="008636C9">
        <w:rPr>
          <w:rFonts w:ascii="Times New Roman" w:hAnsi="Times New Roman"/>
          <w:i/>
          <w:iCs/>
          <w:sz w:val="24"/>
          <w:szCs w:val="24"/>
        </w:rPr>
        <w:t>10-11 треки можно использовать по желанию.</w:t>
      </w:r>
    </w:p>
    <w:p w14:paraId="45C7BAF3" w14:textId="1A5BDE36" w:rsidR="00FB5AD8" w:rsidRPr="008636C9" w:rsidRDefault="00FB5AD8" w:rsidP="008636C9">
      <w:pPr>
        <w:spacing w:line="240" w:lineRule="auto"/>
        <w:jc w:val="center"/>
        <w:rPr>
          <w:rFonts w:ascii="Times New Roman" w:hAnsi="Times New Roman"/>
          <w:sz w:val="24"/>
          <w:szCs w:val="24"/>
          <w:lang w:val="tt-RU"/>
        </w:rPr>
      </w:pPr>
    </w:p>
    <w:p w14:paraId="5168809A" w14:textId="2FA4262C" w:rsidR="00FB5AD8" w:rsidRDefault="00FB5AD8" w:rsidP="008636C9">
      <w:pPr>
        <w:spacing w:line="240" w:lineRule="auto"/>
        <w:jc w:val="center"/>
        <w:rPr>
          <w:rFonts w:ascii="Times New Roman" w:hAnsi="Times New Roman"/>
          <w:sz w:val="24"/>
          <w:szCs w:val="24"/>
          <w:lang w:val="tt-RU"/>
        </w:rPr>
      </w:pPr>
    </w:p>
    <w:p w14:paraId="47594538" w14:textId="6032B42B" w:rsidR="00B2547D" w:rsidRPr="00765488" w:rsidRDefault="00B2547D" w:rsidP="008636C9">
      <w:pPr>
        <w:spacing w:line="240" w:lineRule="auto"/>
        <w:jc w:val="center"/>
        <w:rPr>
          <w:rFonts w:ascii="Times New Roman" w:hAnsi="Times New Roman"/>
          <w:b/>
          <w:bCs/>
          <w:i/>
          <w:iCs/>
          <w:color w:val="44546A" w:themeColor="text2"/>
          <w:sz w:val="24"/>
          <w:szCs w:val="24"/>
          <w:lang w:val="tt-RU"/>
        </w:rPr>
      </w:pPr>
      <w:r w:rsidRPr="00765488">
        <w:rPr>
          <w:rFonts w:ascii="Times New Roman" w:hAnsi="Times New Roman"/>
          <w:b/>
          <w:bCs/>
          <w:i/>
          <w:iCs/>
          <w:color w:val="44546A" w:themeColor="text2"/>
          <w:sz w:val="24"/>
          <w:szCs w:val="24"/>
          <w:lang w:val="tt-RU"/>
        </w:rPr>
        <w:lastRenderedPageBreak/>
        <w:t xml:space="preserve">Мысли и </w:t>
      </w:r>
      <w:r w:rsidR="00765488">
        <w:rPr>
          <w:rFonts w:ascii="Times New Roman" w:hAnsi="Times New Roman"/>
          <w:b/>
          <w:bCs/>
          <w:i/>
          <w:iCs/>
          <w:color w:val="44546A" w:themeColor="text2"/>
          <w:sz w:val="24"/>
          <w:szCs w:val="24"/>
          <w:lang w:val="tt-RU"/>
        </w:rPr>
        <w:t>отзывы</w:t>
      </w:r>
      <w:r w:rsidRPr="00765488">
        <w:rPr>
          <w:rFonts w:ascii="Times New Roman" w:hAnsi="Times New Roman"/>
          <w:b/>
          <w:bCs/>
          <w:i/>
          <w:iCs/>
          <w:color w:val="44546A" w:themeColor="text2"/>
          <w:sz w:val="24"/>
          <w:szCs w:val="24"/>
          <w:lang w:val="tt-RU"/>
        </w:rPr>
        <w:t xml:space="preserve">, которые появились у </w:t>
      </w:r>
      <w:r w:rsidR="00765488">
        <w:rPr>
          <w:rFonts w:ascii="Times New Roman" w:hAnsi="Times New Roman"/>
          <w:b/>
          <w:bCs/>
          <w:i/>
          <w:iCs/>
          <w:color w:val="44546A" w:themeColor="text2"/>
          <w:sz w:val="24"/>
          <w:szCs w:val="24"/>
          <w:lang w:val="tt-RU"/>
        </w:rPr>
        <w:t>В</w:t>
      </w:r>
      <w:r w:rsidRPr="00765488">
        <w:rPr>
          <w:rFonts w:ascii="Times New Roman" w:hAnsi="Times New Roman"/>
          <w:b/>
          <w:bCs/>
          <w:i/>
          <w:iCs/>
          <w:color w:val="44546A" w:themeColor="text2"/>
          <w:sz w:val="24"/>
          <w:szCs w:val="24"/>
          <w:lang w:val="tt-RU"/>
        </w:rPr>
        <w:t xml:space="preserve">ас в ходе прочтения данных рекомендаций. </w:t>
      </w:r>
    </w:p>
    <w:p w14:paraId="6946B5DB" w14:textId="12D49FFB" w:rsidR="00B2547D" w:rsidRDefault="00B2547D" w:rsidP="008636C9">
      <w:pPr>
        <w:spacing w:line="240" w:lineRule="auto"/>
        <w:jc w:val="center"/>
        <w:rPr>
          <w:rFonts w:ascii="Times New Roman" w:hAnsi="Times New Roman"/>
          <w:sz w:val="24"/>
          <w:szCs w:val="24"/>
          <w:lang w:val="tt-RU"/>
        </w:rPr>
      </w:pPr>
      <w:r>
        <w:rPr>
          <w:rFonts w:ascii="Times New Roman" w:hAnsi="Times New Roman"/>
          <w:sz w:val="24"/>
          <w:szCs w:val="24"/>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145DEA" w14:textId="77777777" w:rsidR="00B2547D" w:rsidRDefault="00B2547D" w:rsidP="00B2547D">
      <w:pPr>
        <w:spacing w:line="240" w:lineRule="auto"/>
        <w:jc w:val="center"/>
        <w:rPr>
          <w:rFonts w:ascii="Times New Roman" w:hAnsi="Times New Roman"/>
          <w:sz w:val="24"/>
          <w:szCs w:val="24"/>
          <w:lang w:val="tt-RU"/>
        </w:rPr>
      </w:pPr>
      <w:r>
        <w:rPr>
          <w:rFonts w:ascii="Times New Roman" w:hAnsi="Times New Roman"/>
          <w:sz w:val="24"/>
          <w:szCs w:val="24"/>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63ACA7" w14:textId="77777777" w:rsidR="00B2547D" w:rsidRDefault="00B2547D" w:rsidP="00B2547D">
      <w:pPr>
        <w:spacing w:line="240" w:lineRule="auto"/>
        <w:jc w:val="center"/>
        <w:rPr>
          <w:rFonts w:ascii="Times New Roman" w:hAnsi="Times New Roman"/>
          <w:sz w:val="24"/>
          <w:szCs w:val="24"/>
          <w:lang w:val="tt-RU"/>
        </w:rPr>
      </w:pPr>
      <w:r>
        <w:rPr>
          <w:rFonts w:ascii="Times New Roman" w:hAnsi="Times New Roman"/>
          <w:sz w:val="24"/>
          <w:szCs w:val="24"/>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E380ED" w14:textId="77777777" w:rsidR="00B2547D" w:rsidRDefault="00B2547D" w:rsidP="00B2547D">
      <w:pPr>
        <w:spacing w:line="240" w:lineRule="auto"/>
        <w:jc w:val="center"/>
        <w:rPr>
          <w:rFonts w:ascii="Times New Roman" w:hAnsi="Times New Roman"/>
          <w:sz w:val="24"/>
          <w:szCs w:val="24"/>
          <w:lang w:val="tt-RU"/>
        </w:rPr>
      </w:pPr>
      <w:r>
        <w:rPr>
          <w:rFonts w:ascii="Times New Roman" w:hAnsi="Times New Roman"/>
          <w:sz w:val="24"/>
          <w:szCs w:val="24"/>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D5BA0B" w14:textId="77777777" w:rsidR="00B2547D" w:rsidRDefault="00B2547D" w:rsidP="00B2547D">
      <w:pPr>
        <w:spacing w:line="240" w:lineRule="auto"/>
        <w:jc w:val="center"/>
        <w:rPr>
          <w:rFonts w:ascii="Times New Roman" w:hAnsi="Times New Roman"/>
          <w:sz w:val="24"/>
          <w:szCs w:val="24"/>
          <w:lang w:val="tt-RU"/>
        </w:rPr>
      </w:pPr>
      <w:r>
        <w:rPr>
          <w:rFonts w:ascii="Times New Roman" w:hAnsi="Times New Roman"/>
          <w:sz w:val="24"/>
          <w:szCs w:val="24"/>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4F2FCF" w14:textId="77777777" w:rsidR="00B2547D" w:rsidRDefault="00B2547D" w:rsidP="00B2547D">
      <w:pPr>
        <w:spacing w:line="240" w:lineRule="auto"/>
        <w:jc w:val="center"/>
        <w:rPr>
          <w:rFonts w:ascii="Times New Roman" w:hAnsi="Times New Roman"/>
          <w:sz w:val="24"/>
          <w:szCs w:val="24"/>
          <w:lang w:val="tt-RU"/>
        </w:rPr>
      </w:pPr>
      <w:r>
        <w:rPr>
          <w:rFonts w:ascii="Times New Roman" w:hAnsi="Times New Roman"/>
          <w:sz w:val="24"/>
          <w:szCs w:val="24"/>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E9DCC3" w14:textId="77777777" w:rsidR="00B2547D" w:rsidRDefault="00B2547D" w:rsidP="00B2547D">
      <w:pPr>
        <w:spacing w:line="240" w:lineRule="auto"/>
        <w:jc w:val="center"/>
        <w:rPr>
          <w:rFonts w:ascii="Times New Roman" w:hAnsi="Times New Roman"/>
          <w:sz w:val="24"/>
          <w:szCs w:val="24"/>
          <w:lang w:val="tt-RU"/>
        </w:rPr>
      </w:pPr>
      <w:r>
        <w:rPr>
          <w:rFonts w:ascii="Times New Roman" w:hAnsi="Times New Roman"/>
          <w:sz w:val="24"/>
          <w:szCs w:val="24"/>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C6E00A" w14:textId="77777777" w:rsidR="00B2547D" w:rsidRDefault="00B2547D" w:rsidP="00B2547D">
      <w:pPr>
        <w:spacing w:line="240" w:lineRule="auto"/>
        <w:jc w:val="center"/>
        <w:rPr>
          <w:rFonts w:ascii="Times New Roman" w:hAnsi="Times New Roman"/>
          <w:sz w:val="24"/>
          <w:szCs w:val="24"/>
          <w:lang w:val="tt-RU"/>
        </w:rPr>
      </w:pPr>
      <w:r>
        <w:rPr>
          <w:rFonts w:ascii="Times New Roman" w:hAnsi="Times New Roman"/>
          <w:sz w:val="24"/>
          <w:szCs w:val="24"/>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BD287F" w14:textId="18FE2AD0" w:rsidR="00B2547D" w:rsidRDefault="00B2547D" w:rsidP="008636C9">
      <w:pPr>
        <w:spacing w:line="240" w:lineRule="auto"/>
        <w:jc w:val="center"/>
        <w:rPr>
          <w:rFonts w:ascii="Times New Roman" w:hAnsi="Times New Roman"/>
          <w:sz w:val="24"/>
          <w:szCs w:val="24"/>
          <w:lang w:val="tt-RU"/>
        </w:rPr>
      </w:pPr>
      <w:r>
        <w:rPr>
          <w:rFonts w:ascii="Times New Roman" w:hAnsi="Times New Roman"/>
          <w:sz w:val="24"/>
          <w:szCs w:val="24"/>
          <w:lang w:val="tt-RU"/>
        </w:rPr>
        <w:t>Если у Вас возникли вопросы или Вы хотели бы обсудить с нами свои идеи, поделиться рекомендациями, мы открыты к общению</w:t>
      </w:r>
      <w:r w:rsidR="00765488" w:rsidRPr="00765488">
        <w:rPr>
          <w:rFonts w:ascii="Times New Roman" w:hAnsi="Times New Roman"/>
          <w:sz w:val="24"/>
          <w:szCs w:val="24"/>
        </w:rPr>
        <w:t xml:space="preserve"> </w:t>
      </w:r>
      <w:r w:rsidR="00765488">
        <w:rPr>
          <w:rFonts w:ascii="Times New Roman" w:hAnsi="Times New Roman"/>
          <w:sz w:val="24"/>
          <w:szCs w:val="24"/>
          <w:lang w:val="tt-RU"/>
        </w:rPr>
        <w:t>посредством электронной почты</w:t>
      </w:r>
      <w:r>
        <w:rPr>
          <w:rFonts w:ascii="Times New Roman" w:hAnsi="Times New Roman"/>
          <w:sz w:val="24"/>
          <w:szCs w:val="24"/>
          <w:lang w:val="tt-RU"/>
        </w:rPr>
        <w:t>:</w:t>
      </w:r>
    </w:p>
    <w:p w14:paraId="2489B78C" w14:textId="4A099043" w:rsidR="00765488" w:rsidRDefault="00765488" w:rsidP="008636C9">
      <w:pPr>
        <w:spacing w:line="240" w:lineRule="auto"/>
        <w:jc w:val="center"/>
        <w:rPr>
          <w:rFonts w:ascii="Times New Roman" w:hAnsi="Times New Roman"/>
          <w:sz w:val="24"/>
          <w:szCs w:val="24"/>
          <w:lang w:val="en-US"/>
        </w:rPr>
      </w:pPr>
      <w:hyperlink r:id="rId28" w:history="1">
        <w:r w:rsidRPr="0017151D">
          <w:rPr>
            <w:rStyle w:val="ab"/>
            <w:rFonts w:ascii="Times New Roman" w:hAnsi="Times New Roman"/>
            <w:sz w:val="24"/>
            <w:szCs w:val="24"/>
            <w:lang w:val="en-US"/>
          </w:rPr>
          <w:t>baygish2020@mail.ru</w:t>
        </w:r>
      </w:hyperlink>
    </w:p>
    <w:p w14:paraId="6BF042B6" w14:textId="7B3C414A" w:rsidR="00765488" w:rsidRPr="00B2547D" w:rsidRDefault="00765488" w:rsidP="008636C9">
      <w:pPr>
        <w:spacing w:line="240" w:lineRule="auto"/>
        <w:jc w:val="center"/>
        <w:rPr>
          <w:rFonts w:ascii="Times New Roman" w:hAnsi="Times New Roman"/>
          <w:sz w:val="24"/>
          <w:szCs w:val="24"/>
          <w:lang w:val="en-US"/>
        </w:rPr>
      </w:pPr>
      <w:r w:rsidRPr="008636C9">
        <w:rPr>
          <w:rFonts w:ascii="Times New Roman" w:hAnsi="Times New Roman"/>
          <w:noProof/>
          <w:sz w:val="24"/>
          <w:szCs w:val="24"/>
        </w:rPr>
        <w:lastRenderedPageBreak/>
        <w:drawing>
          <wp:anchor distT="0" distB="0" distL="114300" distR="114300" simplePos="0" relativeHeight="251761664" behindDoc="1" locked="0" layoutInCell="1" allowOverlap="1" wp14:anchorId="51A1B9C7" wp14:editId="545FA8E4">
            <wp:simplePos x="0" y="0"/>
            <wp:positionH relativeFrom="column">
              <wp:posOffset>-524435</wp:posOffset>
            </wp:positionH>
            <wp:positionV relativeFrom="paragraph">
              <wp:posOffset>-713329</wp:posOffset>
            </wp:positionV>
            <wp:extent cx="7543800" cy="10647680"/>
            <wp:effectExtent l="0" t="0" r="0" b="127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43800" cy="1064768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65488" w:rsidRPr="00B2547D" w:rsidSect="00310DFE">
      <w:pgSz w:w="11906" w:h="16838"/>
      <w:pgMar w:top="1134" w:right="1134" w:bottom="90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79B3EE" w14:textId="77777777" w:rsidR="00E32E2B" w:rsidRDefault="00E32E2B" w:rsidP="009228C3">
      <w:pPr>
        <w:spacing w:after="0" w:line="240" w:lineRule="auto"/>
      </w:pPr>
      <w:r>
        <w:separator/>
      </w:r>
    </w:p>
  </w:endnote>
  <w:endnote w:type="continuationSeparator" w:id="0">
    <w:p w14:paraId="7CE872F4" w14:textId="77777777" w:rsidR="00E32E2B" w:rsidRDefault="00E32E2B" w:rsidP="00922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975120"/>
      <w:docPartObj>
        <w:docPartGallery w:val="Page Numbers (Bottom of Page)"/>
        <w:docPartUnique/>
      </w:docPartObj>
    </w:sdtPr>
    <w:sdtContent>
      <w:p w14:paraId="58B3B1B5" w14:textId="468459D4" w:rsidR="00E977A0" w:rsidRDefault="00E977A0">
        <w:pPr>
          <w:pStyle w:val="a9"/>
          <w:jc w:val="center"/>
        </w:pPr>
        <w:r>
          <w:fldChar w:fldCharType="begin"/>
        </w:r>
        <w:r>
          <w:instrText>PAGE   \* MERGEFORMAT</w:instrText>
        </w:r>
        <w:r>
          <w:fldChar w:fldCharType="separate"/>
        </w:r>
        <w:r>
          <w:t>2</w:t>
        </w:r>
        <w:r>
          <w:fldChar w:fldCharType="end"/>
        </w:r>
      </w:p>
    </w:sdtContent>
  </w:sdt>
  <w:p w14:paraId="3906F687" w14:textId="77777777" w:rsidR="00E977A0" w:rsidRDefault="00E977A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FBF8DA" w14:textId="77777777" w:rsidR="00E32E2B" w:rsidRDefault="00E32E2B" w:rsidP="009228C3">
      <w:pPr>
        <w:spacing w:after="0" w:line="240" w:lineRule="auto"/>
      </w:pPr>
      <w:r>
        <w:separator/>
      </w:r>
    </w:p>
  </w:footnote>
  <w:footnote w:type="continuationSeparator" w:id="0">
    <w:p w14:paraId="06A72161" w14:textId="77777777" w:rsidR="00E32E2B" w:rsidRDefault="00E32E2B" w:rsidP="009228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725F1"/>
    <w:multiLevelType w:val="hybridMultilevel"/>
    <w:tmpl w:val="807457EE"/>
    <w:lvl w:ilvl="0" w:tplc="4E405B92">
      <w:numFmt w:val="bullet"/>
      <w:lvlText w:val="•"/>
      <w:lvlJc w:val="left"/>
      <w:pPr>
        <w:ind w:left="1080" w:hanging="360"/>
      </w:pPr>
      <w:rPr>
        <w:rFonts w:ascii="Times New Roman" w:eastAsiaTheme="minorEastAsia"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D9D64D1"/>
    <w:multiLevelType w:val="hybridMultilevel"/>
    <w:tmpl w:val="D690057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EEC2B1A"/>
    <w:multiLevelType w:val="hybridMultilevel"/>
    <w:tmpl w:val="86EEE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C22FC5"/>
    <w:multiLevelType w:val="hybridMultilevel"/>
    <w:tmpl w:val="BDFAC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9C4E4C"/>
    <w:multiLevelType w:val="hybridMultilevel"/>
    <w:tmpl w:val="CB3650EC"/>
    <w:lvl w:ilvl="0" w:tplc="48684266">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BF07250"/>
    <w:multiLevelType w:val="hybridMultilevel"/>
    <w:tmpl w:val="0010AD3C"/>
    <w:lvl w:ilvl="0" w:tplc="0419000F">
      <w:start w:val="1"/>
      <w:numFmt w:val="decimal"/>
      <w:lvlText w:val="%1."/>
      <w:lvlJc w:val="left"/>
      <w:pPr>
        <w:tabs>
          <w:tab w:val="num" w:pos="720"/>
        </w:tabs>
        <w:ind w:left="720" w:hanging="360"/>
      </w:pPr>
    </w:lvl>
    <w:lvl w:ilvl="1" w:tplc="BF62B39C">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36A466E"/>
    <w:multiLevelType w:val="hybridMultilevel"/>
    <w:tmpl w:val="6D36263C"/>
    <w:lvl w:ilvl="0" w:tplc="A3B610C0">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F9B05A9"/>
    <w:multiLevelType w:val="hybridMultilevel"/>
    <w:tmpl w:val="B0961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6DC55CB"/>
    <w:multiLevelType w:val="hybridMultilevel"/>
    <w:tmpl w:val="62AE23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3901285F"/>
    <w:multiLevelType w:val="hybridMultilevel"/>
    <w:tmpl w:val="E8A80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A23059E"/>
    <w:multiLevelType w:val="hybridMultilevel"/>
    <w:tmpl w:val="9B6CEECE"/>
    <w:lvl w:ilvl="0" w:tplc="0AAA5CA6">
      <w:start w:val="1"/>
      <w:numFmt w:val="decimal"/>
      <w:lvlText w:val="%1."/>
      <w:lvlJc w:val="left"/>
      <w:pPr>
        <w:ind w:left="720" w:hanging="360"/>
      </w:pPr>
      <w:rPr>
        <w:b w:val="0"/>
        <w:bCs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917428"/>
    <w:multiLevelType w:val="hybridMultilevel"/>
    <w:tmpl w:val="D0CEE95A"/>
    <w:lvl w:ilvl="0" w:tplc="5F362126">
      <w:start w:val="1"/>
      <w:numFmt w:val="decimal"/>
      <w:lvlText w:val="%1."/>
      <w:lvlJc w:val="left"/>
      <w:pPr>
        <w:ind w:left="360" w:hanging="360"/>
      </w:pPr>
      <w:rPr>
        <w:b w:val="0"/>
        <w:bC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F906B9"/>
    <w:multiLevelType w:val="multilevel"/>
    <w:tmpl w:val="34F4E9C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2805" w:hanging="172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CE1C85"/>
    <w:multiLevelType w:val="hybridMultilevel"/>
    <w:tmpl w:val="691A653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DE32FF3"/>
    <w:multiLevelType w:val="hybridMultilevel"/>
    <w:tmpl w:val="7FBE42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5EB693F"/>
    <w:multiLevelType w:val="hybridMultilevel"/>
    <w:tmpl w:val="C95C54B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15:restartNumberingAfterBreak="0">
    <w:nsid w:val="5C742085"/>
    <w:multiLevelType w:val="hybridMultilevel"/>
    <w:tmpl w:val="67D27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EAA6C2E"/>
    <w:multiLevelType w:val="hybridMultilevel"/>
    <w:tmpl w:val="BC4C429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614A1DC7"/>
    <w:multiLevelType w:val="multilevel"/>
    <w:tmpl w:val="37CE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016756"/>
    <w:multiLevelType w:val="hybridMultilevel"/>
    <w:tmpl w:val="58B23F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666A4491"/>
    <w:multiLevelType w:val="hybridMultilevel"/>
    <w:tmpl w:val="45486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8B35BAF"/>
    <w:multiLevelType w:val="hybridMultilevel"/>
    <w:tmpl w:val="6AB4D840"/>
    <w:lvl w:ilvl="0" w:tplc="5F362126">
      <w:start w:val="1"/>
      <w:numFmt w:val="decimal"/>
      <w:lvlText w:val="%1."/>
      <w:lvlJc w:val="left"/>
      <w:pPr>
        <w:ind w:left="360" w:hanging="360"/>
      </w:pPr>
      <w:rPr>
        <w:b w:val="0"/>
        <w:bC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95B141B"/>
    <w:multiLevelType w:val="hybridMultilevel"/>
    <w:tmpl w:val="0AA224D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698F602C"/>
    <w:multiLevelType w:val="hybridMultilevel"/>
    <w:tmpl w:val="32AE8E9C"/>
    <w:lvl w:ilvl="0" w:tplc="5F362126">
      <w:start w:val="1"/>
      <w:numFmt w:val="decimal"/>
      <w:lvlText w:val="%1."/>
      <w:lvlJc w:val="left"/>
      <w:pPr>
        <w:ind w:left="360" w:hanging="360"/>
      </w:pPr>
      <w:rPr>
        <w:b w:val="0"/>
        <w:bC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6CEF6298"/>
    <w:multiLevelType w:val="hybridMultilevel"/>
    <w:tmpl w:val="737250CE"/>
    <w:lvl w:ilvl="0" w:tplc="4E405B92">
      <w:numFmt w:val="bullet"/>
      <w:lvlText w:val="•"/>
      <w:lvlJc w:val="left"/>
      <w:pPr>
        <w:ind w:left="1511" w:hanging="360"/>
      </w:pPr>
      <w:rPr>
        <w:rFonts w:ascii="Times New Roman" w:eastAsiaTheme="minorEastAsia" w:hAnsi="Times New Roman" w:cs="Times New Roman" w:hint="default"/>
      </w:rPr>
    </w:lvl>
    <w:lvl w:ilvl="1" w:tplc="04190003" w:tentative="1">
      <w:start w:val="1"/>
      <w:numFmt w:val="bullet"/>
      <w:lvlText w:val="o"/>
      <w:lvlJc w:val="left"/>
      <w:pPr>
        <w:ind w:left="2231" w:hanging="360"/>
      </w:pPr>
      <w:rPr>
        <w:rFonts w:ascii="Courier New" w:hAnsi="Courier New" w:cs="Courier New" w:hint="default"/>
      </w:rPr>
    </w:lvl>
    <w:lvl w:ilvl="2" w:tplc="04190005" w:tentative="1">
      <w:start w:val="1"/>
      <w:numFmt w:val="bullet"/>
      <w:lvlText w:val=""/>
      <w:lvlJc w:val="left"/>
      <w:pPr>
        <w:ind w:left="2951" w:hanging="360"/>
      </w:pPr>
      <w:rPr>
        <w:rFonts w:ascii="Wingdings" w:hAnsi="Wingdings" w:hint="default"/>
      </w:rPr>
    </w:lvl>
    <w:lvl w:ilvl="3" w:tplc="04190001" w:tentative="1">
      <w:start w:val="1"/>
      <w:numFmt w:val="bullet"/>
      <w:lvlText w:val=""/>
      <w:lvlJc w:val="left"/>
      <w:pPr>
        <w:ind w:left="3671" w:hanging="360"/>
      </w:pPr>
      <w:rPr>
        <w:rFonts w:ascii="Symbol" w:hAnsi="Symbol" w:hint="default"/>
      </w:rPr>
    </w:lvl>
    <w:lvl w:ilvl="4" w:tplc="04190003" w:tentative="1">
      <w:start w:val="1"/>
      <w:numFmt w:val="bullet"/>
      <w:lvlText w:val="o"/>
      <w:lvlJc w:val="left"/>
      <w:pPr>
        <w:ind w:left="4391" w:hanging="360"/>
      </w:pPr>
      <w:rPr>
        <w:rFonts w:ascii="Courier New" w:hAnsi="Courier New" w:cs="Courier New" w:hint="default"/>
      </w:rPr>
    </w:lvl>
    <w:lvl w:ilvl="5" w:tplc="04190005" w:tentative="1">
      <w:start w:val="1"/>
      <w:numFmt w:val="bullet"/>
      <w:lvlText w:val=""/>
      <w:lvlJc w:val="left"/>
      <w:pPr>
        <w:ind w:left="5111" w:hanging="360"/>
      </w:pPr>
      <w:rPr>
        <w:rFonts w:ascii="Wingdings" w:hAnsi="Wingdings" w:hint="default"/>
      </w:rPr>
    </w:lvl>
    <w:lvl w:ilvl="6" w:tplc="04190001" w:tentative="1">
      <w:start w:val="1"/>
      <w:numFmt w:val="bullet"/>
      <w:lvlText w:val=""/>
      <w:lvlJc w:val="left"/>
      <w:pPr>
        <w:ind w:left="5831" w:hanging="360"/>
      </w:pPr>
      <w:rPr>
        <w:rFonts w:ascii="Symbol" w:hAnsi="Symbol" w:hint="default"/>
      </w:rPr>
    </w:lvl>
    <w:lvl w:ilvl="7" w:tplc="04190003" w:tentative="1">
      <w:start w:val="1"/>
      <w:numFmt w:val="bullet"/>
      <w:lvlText w:val="o"/>
      <w:lvlJc w:val="left"/>
      <w:pPr>
        <w:ind w:left="6551" w:hanging="360"/>
      </w:pPr>
      <w:rPr>
        <w:rFonts w:ascii="Courier New" w:hAnsi="Courier New" w:cs="Courier New" w:hint="default"/>
      </w:rPr>
    </w:lvl>
    <w:lvl w:ilvl="8" w:tplc="04190005" w:tentative="1">
      <w:start w:val="1"/>
      <w:numFmt w:val="bullet"/>
      <w:lvlText w:val=""/>
      <w:lvlJc w:val="left"/>
      <w:pPr>
        <w:ind w:left="7271" w:hanging="360"/>
      </w:pPr>
      <w:rPr>
        <w:rFonts w:ascii="Wingdings" w:hAnsi="Wingdings" w:hint="default"/>
      </w:rPr>
    </w:lvl>
  </w:abstractNum>
  <w:num w:numId="1">
    <w:abstractNumId w:val="13"/>
  </w:num>
  <w:num w:numId="2">
    <w:abstractNumId w:val="21"/>
  </w:num>
  <w:num w:numId="3">
    <w:abstractNumId w:val="8"/>
  </w:num>
  <w:num w:numId="4">
    <w:abstractNumId w:val="17"/>
  </w:num>
  <w:num w:numId="5">
    <w:abstractNumId w:val="7"/>
  </w:num>
  <w:num w:numId="6">
    <w:abstractNumId w:val="20"/>
  </w:num>
  <w:num w:numId="7">
    <w:abstractNumId w:val="19"/>
  </w:num>
  <w:num w:numId="8">
    <w:abstractNumId w:val="9"/>
  </w:num>
  <w:num w:numId="9">
    <w:abstractNumId w:val="16"/>
  </w:num>
  <w:num w:numId="10">
    <w:abstractNumId w:val="1"/>
  </w:num>
  <w:num w:numId="11">
    <w:abstractNumId w:val="2"/>
  </w:num>
  <w:num w:numId="12">
    <w:abstractNumId w:val="3"/>
  </w:num>
  <w:num w:numId="13">
    <w:abstractNumId w:val="11"/>
  </w:num>
  <w:num w:numId="14">
    <w:abstractNumId w:val="10"/>
  </w:num>
  <w:num w:numId="15">
    <w:abstractNumId w:val="23"/>
  </w:num>
  <w:num w:numId="16">
    <w:abstractNumId w:val="4"/>
  </w:num>
  <w:num w:numId="17">
    <w:abstractNumId w:val="12"/>
  </w:num>
  <w:num w:numId="18">
    <w:abstractNumId w:val="22"/>
  </w:num>
  <w:num w:numId="19">
    <w:abstractNumId w:val="24"/>
  </w:num>
  <w:num w:numId="20">
    <w:abstractNumId w:val="5"/>
  </w:num>
  <w:num w:numId="21">
    <w:abstractNumId w:val="14"/>
  </w:num>
  <w:num w:numId="22">
    <w:abstractNumId w:val="18"/>
  </w:num>
  <w:num w:numId="23">
    <w:abstractNumId w:val="0"/>
  </w:num>
  <w:num w:numId="24">
    <w:abstractNumId w:val="6"/>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0FF"/>
    <w:rsid w:val="0006295E"/>
    <w:rsid w:val="0006507D"/>
    <w:rsid w:val="0008652E"/>
    <w:rsid w:val="000A1C8A"/>
    <w:rsid w:val="000A274C"/>
    <w:rsid w:val="000E3918"/>
    <w:rsid w:val="000E5B23"/>
    <w:rsid w:val="001048B2"/>
    <w:rsid w:val="00145E55"/>
    <w:rsid w:val="0014637B"/>
    <w:rsid w:val="0018406A"/>
    <w:rsid w:val="0019446B"/>
    <w:rsid w:val="001F4306"/>
    <w:rsid w:val="00202BF6"/>
    <w:rsid w:val="00246500"/>
    <w:rsid w:val="00261770"/>
    <w:rsid w:val="00282B8E"/>
    <w:rsid w:val="0029526E"/>
    <w:rsid w:val="002C26A6"/>
    <w:rsid w:val="002D1061"/>
    <w:rsid w:val="002E7C40"/>
    <w:rsid w:val="00310DFE"/>
    <w:rsid w:val="00320DD2"/>
    <w:rsid w:val="00337F4F"/>
    <w:rsid w:val="003457DF"/>
    <w:rsid w:val="00346474"/>
    <w:rsid w:val="003650D2"/>
    <w:rsid w:val="003673C9"/>
    <w:rsid w:val="003B5EAA"/>
    <w:rsid w:val="003F58E9"/>
    <w:rsid w:val="004007AF"/>
    <w:rsid w:val="00422F42"/>
    <w:rsid w:val="00437CBD"/>
    <w:rsid w:val="004A3B7F"/>
    <w:rsid w:val="00535C87"/>
    <w:rsid w:val="005367F2"/>
    <w:rsid w:val="00561CBA"/>
    <w:rsid w:val="0056451F"/>
    <w:rsid w:val="00582019"/>
    <w:rsid w:val="005C759D"/>
    <w:rsid w:val="005D0C41"/>
    <w:rsid w:val="00610C8F"/>
    <w:rsid w:val="00636DEA"/>
    <w:rsid w:val="00640FE6"/>
    <w:rsid w:val="00660DC2"/>
    <w:rsid w:val="00707903"/>
    <w:rsid w:val="0071634F"/>
    <w:rsid w:val="007559F7"/>
    <w:rsid w:val="00765488"/>
    <w:rsid w:val="007860FF"/>
    <w:rsid w:val="007D4B1D"/>
    <w:rsid w:val="007D55A0"/>
    <w:rsid w:val="0084094F"/>
    <w:rsid w:val="008615B1"/>
    <w:rsid w:val="00862E39"/>
    <w:rsid w:val="008636C9"/>
    <w:rsid w:val="00882000"/>
    <w:rsid w:val="008B01C7"/>
    <w:rsid w:val="008C5B29"/>
    <w:rsid w:val="00920D7C"/>
    <w:rsid w:val="009228C3"/>
    <w:rsid w:val="009704F4"/>
    <w:rsid w:val="009A0F53"/>
    <w:rsid w:val="009D5E23"/>
    <w:rsid w:val="009E11BF"/>
    <w:rsid w:val="009F5269"/>
    <w:rsid w:val="00A66EBF"/>
    <w:rsid w:val="00AC1610"/>
    <w:rsid w:val="00B2547D"/>
    <w:rsid w:val="00B52CF7"/>
    <w:rsid w:val="00B905FD"/>
    <w:rsid w:val="00BF3D48"/>
    <w:rsid w:val="00BF6240"/>
    <w:rsid w:val="00C403E2"/>
    <w:rsid w:val="00C7402A"/>
    <w:rsid w:val="00CB5B8B"/>
    <w:rsid w:val="00CC2202"/>
    <w:rsid w:val="00CE6EE2"/>
    <w:rsid w:val="00D169F4"/>
    <w:rsid w:val="00D91C6D"/>
    <w:rsid w:val="00DA34A8"/>
    <w:rsid w:val="00DB49D2"/>
    <w:rsid w:val="00E32E2B"/>
    <w:rsid w:val="00E970CA"/>
    <w:rsid w:val="00E977A0"/>
    <w:rsid w:val="00EE46D7"/>
    <w:rsid w:val="00F13075"/>
    <w:rsid w:val="00F156FB"/>
    <w:rsid w:val="00F15AF5"/>
    <w:rsid w:val="00F969FC"/>
    <w:rsid w:val="00FB5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FF4A7"/>
  <w15:chartTrackingRefBased/>
  <w15:docId w15:val="{DB1CE24B-8814-40C1-A056-94DB9B500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2F42"/>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0E5B23"/>
    <w:pPr>
      <w:ind w:left="720"/>
      <w:contextualSpacing/>
    </w:pPr>
    <w:rPr>
      <w:rFonts w:asciiTheme="minorHAnsi" w:eastAsiaTheme="minorHAnsi" w:hAnsiTheme="minorHAnsi" w:cstheme="minorBidi"/>
      <w:lang w:eastAsia="en-US"/>
    </w:rPr>
  </w:style>
  <w:style w:type="table" w:styleId="a5">
    <w:name w:val="Table Grid"/>
    <w:basedOn w:val="a1"/>
    <w:uiPriority w:val="59"/>
    <w:rsid w:val="000E5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BF6240"/>
    <w:pPr>
      <w:spacing w:after="0" w:line="240" w:lineRule="auto"/>
    </w:pPr>
  </w:style>
  <w:style w:type="paragraph" w:styleId="a7">
    <w:name w:val="header"/>
    <w:basedOn w:val="a"/>
    <w:link w:val="a8"/>
    <w:uiPriority w:val="99"/>
    <w:unhideWhenUsed/>
    <w:rsid w:val="009228C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228C3"/>
    <w:rPr>
      <w:rFonts w:ascii="Calibri" w:eastAsia="Times New Roman" w:hAnsi="Calibri" w:cs="Times New Roman"/>
      <w:lang w:eastAsia="ru-RU"/>
    </w:rPr>
  </w:style>
  <w:style w:type="paragraph" w:styleId="a9">
    <w:name w:val="footer"/>
    <w:basedOn w:val="a"/>
    <w:link w:val="aa"/>
    <w:uiPriority w:val="99"/>
    <w:unhideWhenUsed/>
    <w:rsid w:val="009228C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228C3"/>
    <w:rPr>
      <w:rFonts w:ascii="Calibri" w:eastAsia="Times New Roman" w:hAnsi="Calibri" w:cs="Times New Roman"/>
      <w:lang w:eastAsia="ru-RU"/>
    </w:rPr>
  </w:style>
  <w:style w:type="numbering" w:customStyle="1" w:styleId="1">
    <w:name w:val="Нет списка1"/>
    <w:next w:val="a2"/>
    <w:uiPriority w:val="99"/>
    <w:semiHidden/>
    <w:unhideWhenUsed/>
    <w:rsid w:val="009A0F53"/>
  </w:style>
  <w:style w:type="table" w:customStyle="1" w:styleId="10">
    <w:name w:val="Сетка таблицы1"/>
    <w:basedOn w:val="a1"/>
    <w:next w:val="a5"/>
    <w:uiPriority w:val="59"/>
    <w:rsid w:val="009A0F5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3"/>
    <w:uiPriority w:val="99"/>
    <w:locked/>
    <w:rsid w:val="009A0F53"/>
  </w:style>
  <w:style w:type="character" w:styleId="ab">
    <w:name w:val="Hyperlink"/>
    <w:basedOn w:val="a0"/>
    <w:uiPriority w:val="99"/>
    <w:unhideWhenUsed/>
    <w:rsid w:val="009A0F53"/>
    <w:rPr>
      <w:color w:val="0563C1" w:themeColor="hyperlink"/>
      <w:u w:val="single"/>
    </w:rPr>
  </w:style>
  <w:style w:type="character" w:styleId="ac">
    <w:name w:val="Unresolved Mention"/>
    <w:basedOn w:val="a0"/>
    <w:uiPriority w:val="99"/>
    <w:semiHidden/>
    <w:unhideWhenUsed/>
    <w:rsid w:val="009A0F53"/>
    <w:rPr>
      <w:color w:val="605E5C"/>
      <w:shd w:val="clear" w:color="auto" w:fill="E1DFDD"/>
    </w:rPr>
  </w:style>
  <w:style w:type="paragraph" w:styleId="ad">
    <w:name w:val="Balloon Text"/>
    <w:basedOn w:val="a"/>
    <w:link w:val="ae"/>
    <w:uiPriority w:val="99"/>
    <w:semiHidden/>
    <w:unhideWhenUsed/>
    <w:rsid w:val="009A0F53"/>
    <w:pPr>
      <w:spacing w:beforeAutospacing="1" w:after="0" w:afterAutospacing="1" w:line="240" w:lineRule="auto"/>
    </w:pPr>
    <w:rPr>
      <w:rFonts w:ascii="Segoe UI" w:eastAsiaTheme="minorHAnsi" w:hAnsi="Segoe UI" w:cs="Segoe UI"/>
      <w:sz w:val="18"/>
      <w:szCs w:val="18"/>
      <w:lang w:val="en-US" w:eastAsia="en-US"/>
    </w:rPr>
  </w:style>
  <w:style w:type="character" w:customStyle="1" w:styleId="ae">
    <w:name w:val="Текст выноски Знак"/>
    <w:basedOn w:val="a0"/>
    <w:link w:val="ad"/>
    <w:uiPriority w:val="99"/>
    <w:semiHidden/>
    <w:rsid w:val="009A0F53"/>
    <w:rPr>
      <w:rFonts w:ascii="Segoe UI" w:hAnsi="Segoe UI" w:cs="Segoe UI"/>
      <w:sz w:val="18"/>
      <w:szCs w:val="18"/>
      <w:lang w:val="en-US"/>
    </w:rPr>
  </w:style>
  <w:style w:type="table" w:customStyle="1" w:styleId="2">
    <w:name w:val="Сетка таблицы2"/>
    <w:basedOn w:val="a1"/>
    <w:next w:val="a5"/>
    <w:uiPriority w:val="39"/>
    <w:rsid w:val="00B90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4938845">
      <w:bodyDiv w:val="1"/>
      <w:marLeft w:val="0"/>
      <w:marRight w:val="0"/>
      <w:marTop w:val="0"/>
      <w:marBottom w:val="0"/>
      <w:divBdr>
        <w:top w:val="none" w:sz="0" w:space="0" w:color="auto"/>
        <w:left w:val="none" w:sz="0" w:space="0" w:color="auto"/>
        <w:bottom w:val="none" w:sz="0" w:space="0" w:color="auto"/>
        <w:right w:val="none" w:sz="0" w:space="0" w:color="auto"/>
      </w:divBdr>
    </w:div>
    <w:div w:id="198969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edu.tatar.ru/v_gora/org6868/page4877879.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jpeg"/><Relationship Id="rId28" Type="http://schemas.openxmlformats.org/officeDocument/2006/relationships/hyperlink" Target="mailto:baygish2020@mail.ru" TargetMode="Externa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play-gallery.ru/archives/6738" TargetMode="External"/><Relationship Id="rId27" Type="http://schemas.openxmlformats.org/officeDocument/2006/relationships/image" Target="media/image17.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15188-46AA-47E2-A02A-4253B5419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1796</TotalTime>
  <Pages>63</Pages>
  <Words>18167</Words>
  <Characters>103554</Characters>
  <Application>Microsoft Office Word</Application>
  <DocSecurity>0</DocSecurity>
  <Lines>862</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Elvira Diyarova</dc:creator>
  <cp:keywords/>
  <dc:description/>
  <cp:lastModifiedBy>Elvira Diyarova</cp:lastModifiedBy>
  <cp:revision>10</cp:revision>
  <cp:lastPrinted>2022-12-06T13:48:00Z</cp:lastPrinted>
  <dcterms:created xsi:type="dcterms:W3CDTF">2022-11-30T07:56:00Z</dcterms:created>
  <dcterms:modified xsi:type="dcterms:W3CDTF">2022-12-06T14:12:00Z</dcterms:modified>
</cp:coreProperties>
</file>